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154D0" w14:textId="77777777" w:rsidR="009F31A4" w:rsidRPr="00356A1A" w:rsidRDefault="009F31A4" w:rsidP="009F31A4">
      <w:pPr>
        <w:spacing w:after="0" w:line="276" w:lineRule="auto"/>
        <w:ind w:left="5245"/>
        <w:rPr>
          <w:rFonts w:ascii="Times New Roman" w:hAnsi="Times New Roman"/>
          <w:sz w:val="28"/>
          <w:szCs w:val="24"/>
        </w:rPr>
      </w:pPr>
      <w:r>
        <w:rPr>
          <w:noProof/>
        </w:rPr>
        <w:drawing>
          <wp:anchor distT="0" distB="0" distL="114300" distR="114300" simplePos="0" relativeHeight="251659264" behindDoc="0" locked="0" layoutInCell="1" allowOverlap="1" wp14:anchorId="6A395175" wp14:editId="33F6E479">
            <wp:simplePos x="0" y="0"/>
            <wp:positionH relativeFrom="margin">
              <wp:posOffset>-648970</wp:posOffset>
            </wp:positionH>
            <wp:positionV relativeFrom="paragraph">
              <wp:posOffset>292100</wp:posOffset>
            </wp:positionV>
            <wp:extent cx="6824345" cy="22383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243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51" w:type="dxa"/>
        <w:tblLayout w:type="fixed"/>
        <w:tblLook w:val="04A0" w:firstRow="1" w:lastRow="0" w:firstColumn="1" w:lastColumn="0" w:noHBand="0" w:noVBand="1"/>
      </w:tblPr>
      <w:tblGrid>
        <w:gridCol w:w="4073"/>
        <w:gridCol w:w="5278"/>
      </w:tblGrid>
      <w:tr w:rsidR="001863D3" w14:paraId="1565D796" w14:textId="77777777" w:rsidTr="00021517">
        <w:tc>
          <w:tcPr>
            <w:tcW w:w="4073" w:type="dxa"/>
          </w:tcPr>
          <w:p w14:paraId="20657FEF" w14:textId="77777777" w:rsidR="001863D3" w:rsidRDefault="001863D3" w:rsidP="00021517">
            <w:pPr>
              <w:widowControl w:val="0"/>
              <w:spacing w:after="0" w:line="240" w:lineRule="auto"/>
              <w:rPr>
                <w:rFonts w:ascii="Times New Roman" w:eastAsia="Times New Roman" w:hAnsi="Times New Roman" w:cs="Times New Roman"/>
                <w:color w:val="000000"/>
                <w:sz w:val="28"/>
                <w:szCs w:val="20"/>
              </w:rPr>
            </w:pPr>
          </w:p>
        </w:tc>
        <w:tc>
          <w:tcPr>
            <w:tcW w:w="5278" w:type="dxa"/>
            <w:hideMark/>
          </w:tcPr>
          <w:p w14:paraId="70E9AA25" w14:textId="77777777" w:rsidR="001863D3" w:rsidRDefault="001863D3" w:rsidP="00021517">
            <w:pPr>
              <w:widowControl w:val="0"/>
              <w:spacing w:after="0" w:line="240" w:lineRule="auto"/>
              <w:rPr>
                <w:rFonts w:ascii="Times New Roman" w:eastAsia="Times New Roman" w:hAnsi="Times New Roman" w:cs="Times New Roman"/>
                <w:b/>
                <w:bCs/>
                <w:color w:val="000000"/>
                <w:sz w:val="24"/>
                <w:szCs w:val="16"/>
              </w:rPr>
            </w:pPr>
            <w:r>
              <w:rPr>
                <w:rFonts w:ascii="Times New Roman" w:eastAsia="Times New Roman" w:hAnsi="Times New Roman" w:cs="Times New Roman"/>
                <w:b/>
                <w:bCs/>
                <w:color w:val="000000"/>
                <w:sz w:val="24"/>
                <w:szCs w:val="16"/>
              </w:rPr>
              <w:t xml:space="preserve">ОДОБРЕНО </w:t>
            </w:r>
          </w:p>
          <w:p w14:paraId="4F3141BB" w14:textId="77777777" w:rsidR="001863D3" w:rsidRDefault="001863D3" w:rsidP="00021517">
            <w:pPr>
              <w:widowControl w:val="0"/>
              <w:spacing w:after="0" w:line="240" w:lineRule="auto"/>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на заседании Педагогического совета</w:t>
            </w:r>
          </w:p>
          <w:p w14:paraId="2FB3792D" w14:textId="77777777" w:rsidR="001863D3" w:rsidRDefault="001863D3" w:rsidP="00021517">
            <w:pPr>
              <w:widowControl w:val="0"/>
              <w:spacing w:after="0" w:line="240" w:lineRule="auto"/>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ФГБОУ ДПО ИРПО</w:t>
            </w:r>
          </w:p>
          <w:p w14:paraId="133C8FD0" w14:textId="77777777" w:rsidR="001863D3" w:rsidRDefault="001863D3" w:rsidP="00021517">
            <w:pPr>
              <w:widowControl w:val="0"/>
              <w:spacing w:after="0" w:line="240" w:lineRule="auto"/>
              <w:rPr>
                <w:rFonts w:ascii="Cambria" w:eastAsia="Times New Roman" w:hAnsi="Cambria" w:cs="Times New Roman"/>
                <w:color w:val="000000"/>
                <w:sz w:val="24"/>
                <w:szCs w:val="16"/>
              </w:rPr>
            </w:pPr>
            <w:r>
              <w:rPr>
                <w:rFonts w:ascii="Times New Roman" w:eastAsia="Times New Roman" w:hAnsi="Times New Roman" w:cs="Times New Roman"/>
                <w:color w:val="000000"/>
                <w:sz w:val="24"/>
                <w:szCs w:val="16"/>
              </w:rPr>
              <w:t>протоколом №6/2025 от «18» апреля 2025 года</w:t>
            </w:r>
          </w:p>
        </w:tc>
      </w:tr>
    </w:tbl>
    <w:p w14:paraId="4A51FD5C" w14:textId="77777777" w:rsidR="009F31A4" w:rsidRDefault="009F31A4" w:rsidP="001863D3">
      <w:pPr>
        <w:spacing w:after="0" w:line="276" w:lineRule="auto"/>
        <w:rPr>
          <w:rFonts w:ascii="Times New Roman" w:hAnsi="Times New Roman"/>
          <w:sz w:val="40"/>
          <w:szCs w:val="28"/>
        </w:rPr>
      </w:pPr>
    </w:p>
    <w:p w14:paraId="46718A8A" w14:textId="77777777" w:rsidR="009F31A4" w:rsidRPr="00D539FA" w:rsidRDefault="009F31A4" w:rsidP="009F31A4">
      <w:pPr>
        <w:spacing w:after="0" w:line="276" w:lineRule="auto"/>
        <w:jc w:val="right"/>
        <w:rPr>
          <w:rFonts w:ascii="Times New Roman" w:hAnsi="Times New Roman"/>
          <w:sz w:val="40"/>
          <w:szCs w:val="28"/>
        </w:rPr>
      </w:pPr>
    </w:p>
    <w:p w14:paraId="0CDC9AFD" w14:textId="77777777" w:rsidR="009F31A4" w:rsidRPr="00D539FA" w:rsidRDefault="009F31A4" w:rsidP="009F31A4">
      <w:pPr>
        <w:spacing w:after="0"/>
        <w:jc w:val="center"/>
        <w:rPr>
          <w:rFonts w:ascii="Times New Roman" w:eastAsia="Calibri" w:hAnsi="Times New Roman"/>
          <w:b/>
          <w:bCs/>
          <w:sz w:val="40"/>
          <w:szCs w:val="40"/>
          <w:lang w:eastAsia="en-GB"/>
        </w:rPr>
      </w:pPr>
      <w:r w:rsidRPr="00D539FA">
        <w:rPr>
          <w:rFonts w:ascii="Times New Roman" w:eastAsia="Calibri" w:hAnsi="Times New Roman"/>
          <w:b/>
          <w:bCs/>
          <w:sz w:val="40"/>
          <w:szCs w:val="40"/>
          <w:lang w:eastAsia="en-GB"/>
        </w:rPr>
        <w:t>ПРИМЕРНАЯ РАБОЧАЯ ПРОГРАММА</w:t>
      </w:r>
    </w:p>
    <w:p w14:paraId="0632A0FF" w14:textId="77777777" w:rsidR="009F31A4" w:rsidRPr="00D539FA" w:rsidRDefault="009F31A4" w:rsidP="009F31A4">
      <w:pPr>
        <w:spacing w:after="0"/>
        <w:jc w:val="center"/>
        <w:rPr>
          <w:rFonts w:ascii="Times New Roman" w:eastAsia="Calibri" w:hAnsi="Times New Roman"/>
          <w:b/>
          <w:bCs/>
          <w:sz w:val="40"/>
          <w:szCs w:val="40"/>
          <w:lang w:eastAsia="en-GB"/>
        </w:rPr>
      </w:pPr>
      <w:r w:rsidRPr="00D539FA">
        <w:rPr>
          <w:rFonts w:ascii="Times New Roman" w:eastAsia="Calibri" w:hAnsi="Times New Roman"/>
          <w:b/>
          <w:bCs/>
          <w:sz w:val="40"/>
          <w:szCs w:val="40"/>
          <w:lang w:eastAsia="en-GB"/>
        </w:rPr>
        <w:t>общеобразовательной дисциплины</w:t>
      </w:r>
    </w:p>
    <w:p w14:paraId="5F571C3E" w14:textId="77777777" w:rsidR="009F31A4" w:rsidRPr="00D539FA" w:rsidRDefault="009F31A4" w:rsidP="009F31A4">
      <w:pPr>
        <w:spacing w:after="0"/>
        <w:jc w:val="center"/>
        <w:rPr>
          <w:rFonts w:ascii="Times New Roman" w:eastAsia="Calibri" w:hAnsi="Times New Roman"/>
          <w:b/>
          <w:bCs/>
          <w:sz w:val="40"/>
          <w:szCs w:val="40"/>
          <w:lang w:eastAsia="en-GB"/>
        </w:rPr>
      </w:pPr>
      <w:bookmarkStart w:id="0" w:name="_Hlk125020516"/>
      <w:r w:rsidRPr="00D539FA">
        <w:rPr>
          <w:rFonts w:ascii="Times New Roman" w:eastAsia="Calibri" w:hAnsi="Times New Roman"/>
          <w:b/>
          <w:bCs/>
          <w:sz w:val="40"/>
          <w:szCs w:val="40"/>
          <w:lang w:eastAsia="en-GB"/>
        </w:rPr>
        <w:t>«Математика»</w:t>
      </w:r>
      <w:bookmarkEnd w:id="0"/>
    </w:p>
    <w:p w14:paraId="2BE36CE9" w14:textId="77777777" w:rsidR="009F31A4" w:rsidRDefault="009F31A4" w:rsidP="009F31A4">
      <w:pPr>
        <w:spacing w:after="0"/>
        <w:jc w:val="center"/>
        <w:rPr>
          <w:rFonts w:ascii="Times New Roman" w:eastAsia="Calibri" w:hAnsi="Times New Roman"/>
          <w:b/>
          <w:bCs/>
          <w:sz w:val="40"/>
          <w:szCs w:val="40"/>
          <w:lang w:eastAsia="en-GB"/>
        </w:rPr>
      </w:pPr>
      <w:r w:rsidRPr="00D539FA">
        <w:rPr>
          <w:rFonts w:ascii="Times New Roman" w:eastAsia="Calibri" w:hAnsi="Times New Roman"/>
          <w:b/>
          <w:bCs/>
          <w:sz w:val="40"/>
          <w:szCs w:val="40"/>
          <w:lang w:eastAsia="en-GB"/>
        </w:rPr>
        <w:t>для профессиональных</w:t>
      </w:r>
    </w:p>
    <w:p w14:paraId="4ED6002F" w14:textId="77777777" w:rsidR="009F31A4" w:rsidRPr="00D539FA" w:rsidRDefault="009F31A4" w:rsidP="009F31A4">
      <w:pPr>
        <w:spacing w:after="0"/>
        <w:jc w:val="center"/>
        <w:rPr>
          <w:rFonts w:ascii="Times New Roman" w:eastAsia="Calibri" w:hAnsi="Times New Roman"/>
          <w:b/>
          <w:bCs/>
          <w:sz w:val="40"/>
          <w:szCs w:val="40"/>
          <w:lang w:eastAsia="en-GB"/>
        </w:rPr>
      </w:pPr>
      <w:r w:rsidRPr="00D539FA">
        <w:rPr>
          <w:rFonts w:ascii="Times New Roman" w:eastAsia="Calibri" w:hAnsi="Times New Roman"/>
          <w:b/>
          <w:bCs/>
          <w:sz w:val="40"/>
          <w:szCs w:val="40"/>
          <w:lang w:eastAsia="en-GB"/>
        </w:rPr>
        <w:t>образовательных организаций</w:t>
      </w:r>
    </w:p>
    <w:p w14:paraId="02D1E73D" w14:textId="77777777" w:rsidR="009F31A4" w:rsidRPr="00362080" w:rsidRDefault="009F31A4" w:rsidP="009F31A4">
      <w:pPr>
        <w:spacing w:after="0" w:line="276" w:lineRule="auto"/>
        <w:rPr>
          <w:rFonts w:ascii="Times New Roman" w:hAnsi="Times New Roman"/>
          <w:sz w:val="28"/>
          <w:szCs w:val="28"/>
        </w:rPr>
      </w:pPr>
    </w:p>
    <w:p w14:paraId="49A0D2AC" w14:textId="7E6D3B98" w:rsidR="009F31A4" w:rsidRPr="00D539FA" w:rsidRDefault="009F31A4" w:rsidP="009F31A4">
      <w:pPr>
        <w:spacing w:after="0"/>
        <w:ind w:left="5103"/>
        <w:rPr>
          <w:rFonts w:ascii="Times New Roman" w:eastAsia="OfficinaSansBookC" w:hAnsi="Times New Roman"/>
          <w:sz w:val="32"/>
          <w:szCs w:val="32"/>
        </w:rPr>
      </w:pPr>
      <w:r w:rsidRPr="00D539FA">
        <w:rPr>
          <w:rFonts w:ascii="Times New Roman" w:eastAsia="OfficinaSansBookC" w:hAnsi="Times New Roman"/>
          <w:sz w:val="32"/>
          <w:szCs w:val="32"/>
        </w:rPr>
        <w:t xml:space="preserve">базовый уровень (вариант </w:t>
      </w:r>
      <w:r>
        <w:rPr>
          <w:rFonts w:ascii="Times New Roman" w:eastAsia="OfficinaSansBookC" w:hAnsi="Times New Roman"/>
          <w:sz w:val="32"/>
          <w:szCs w:val="32"/>
        </w:rPr>
        <w:t>2</w:t>
      </w:r>
      <w:r w:rsidRPr="00D539FA">
        <w:rPr>
          <w:rFonts w:ascii="Times New Roman" w:eastAsia="OfficinaSansBookC" w:hAnsi="Times New Roman"/>
          <w:sz w:val="32"/>
          <w:szCs w:val="32"/>
        </w:rPr>
        <w:t>)</w:t>
      </w:r>
    </w:p>
    <w:p w14:paraId="39BEDD37" w14:textId="64DDFD97" w:rsidR="009F31A4" w:rsidRDefault="009F31A4" w:rsidP="009F31A4">
      <w:pPr>
        <w:spacing w:after="0"/>
        <w:ind w:left="5103"/>
        <w:rPr>
          <w:rFonts w:ascii="Times New Roman" w:eastAsia="OfficinaSansBookC" w:hAnsi="Times New Roman"/>
          <w:sz w:val="32"/>
          <w:szCs w:val="32"/>
        </w:rPr>
      </w:pPr>
      <w:r w:rsidRPr="00D539FA">
        <w:rPr>
          <w:rFonts w:ascii="Times New Roman" w:eastAsia="OfficinaSansBookC" w:hAnsi="Times New Roman"/>
          <w:sz w:val="32"/>
          <w:szCs w:val="32"/>
        </w:rPr>
        <w:t xml:space="preserve">объем: </w:t>
      </w:r>
      <w:r>
        <w:rPr>
          <w:rFonts w:ascii="Times New Roman" w:eastAsia="OfficinaSansBookC" w:hAnsi="Times New Roman"/>
          <w:sz w:val="32"/>
          <w:szCs w:val="32"/>
        </w:rPr>
        <w:t>340</w:t>
      </w:r>
      <w:r w:rsidRPr="00D539FA">
        <w:rPr>
          <w:rFonts w:ascii="Times New Roman" w:eastAsia="OfficinaSansBookC" w:hAnsi="Times New Roman"/>
          <w:sz w:val="32"/>
          <w:szCs w:val="32"/>
        </w:rPr>
        <w:t xml:space="preserve"> час</w:t>
      </w:r>
      <w:r>
        <w:rPr>
          <w:rFonts w:ascii="Times New Roman" w:eastAsia="OfficinaSansBookC" w:hAnsi="Times New Roman"/>
          <w:sz w:val="32"/>
          <w:szCs w:val="32"/>
        </w:rPr>
        <w:t>ов</w:t>
      </w:r>
    </w:p>
    <w:p w14:paraId="33567C92" w14:textId="77777777" w:rsidR="009F31A4" w:rsidRDefault="009F31A4" w:rsidP="009F31A4">
      <w:pPr>
        <w:spacing w:after="0"/>
        <w:ind w:left="5103"/>
        <w:rPr>
          <w:rFonts w:ascii="Times New Roman" w:eastAsia="OfficinaSansBookC" w:hAnsi="Times New Roman"/>
          <w:sz w:val="32"/>
          <w:szCs w:val="32"/>
        </w:rPr>
      </w:pPr>
    </w:p>
    <w:p w14:paraId="2D0E5E55" w14:textId="1BE629F8" w:rsidR="0082367B" w:rsidRPr="009F31A4" w:rsidRDefault="005579E5" w:rsidP="00765E31">
      <w:pPr>
        <w:tabs>
          <w:tab w:val="left" w:pos="1843"/>
        </w:tabs>
        <w:spacing w:after="0"/>
        <w:ind w:left="1843"/>
        <w:jc w:val="both"/>
        <w:rPr>
          <w:rFonts w:ascii="Times New Roman" w:eastAsia="OfficinaSansBookC" w:hAnsi="Times New Roman" w:cs="Times New Roman"/>
          <w:sz w:val="32"/>
          <w:szCs w:val="32"/>
          <w:lang w:eastAsia="ru-RU"/>
        </w:rPr>
      </w:pPr>
      <w:r w:rsidRPr="009F31A4">
        <w:rPr>
          <w:rFonts w:ascii="Times New Roman" w:eastAsia="OfficinaSansBookC" w:hAnsi="Times New Roman" w:cs="Times New Roman"/>
          <w:sz w:val="32"/>
          <w:szCs w:val="32"/>
          <w:lang w:eastAsia="ru-RU"/>
        </w:rPr>
        <w:t>рекомендовано: для УГПС 05.00.00, 07.00.00, 08.00.00, 09.00.00, 10.00.00, 11.00.00, 12.00.00, 13.00.00, 14.00.00, 15.00.00, 20.00.00, 21.00.00, 22.00.00 (кроме 22.02.01, 22.02.02, 22.02.07), 23.00.00, 24.00.00, 25.00.00, 26.00.00, 27.00.00, 29.00.00, 35.00.00, 38.00.00, 39.00.00, 44.00.00, 54.00.00 (54.02.06), 55.00.00, 57.00.00</w:t>
      </w:r>
    </w:p>
    <w:p w14:paraId="590C297F" w14:textId="763C1422" w:rsidR="0082367B" w:rsidRPr="009F31A4" w:rsidRDefault="0082367B" w:rsidP="009F31A4">
      <w:pPr>
        <w:tabs>
          <w:tab w:val="left" w:pos="2410"/>
        </w:tabs>
        <w:spacing w:after="0"/>
        <w:ind w:left="2410"/>
        <w:jc w:val="both"/>
        <w:rPr>
          <w:rFonts w:ascii="Times New Roman" w:eastAsia="OfficinaSansBookC" w:hAnsi="Times New Roman" w:cs="Times New Roman"/>
          <w:sz w:val="32"/>
          <w:szCs w:val="32"/>
          <w:lang w:eastAsia="ru-RU"/>
        </w:rPr>
      </w:pPr>
    </w:p>
    <w:p w14:paraId="2F27BDBC" w14:textId="77777777" w:rsidR="009F31A4" w:rsidRDefault="009F31A4" w:rsidP="009F31A4">
      <w:pPr>
        <w:tabs>
          <w:tab w:val="left" w:pos="2410"/>
        </w:tabs>
        <w:spacing w:after="0"/>
        <w:ind w:left="2410"/>
        <w:jc w:val="both"/>
        <w:rPr>
          <w:rFonts w:ascii="Times New Roman" w:eastAsia="OfficinaSansBookC" w:hAnsi="Times New Roman" w:cs="Times New Roman"/>
          <w:sz w:val="32"/>
          <w:szCs w:val="32"/>
          <w:lang w:eastAsia="ru-RU"/>
        </w:rPr>
      </w:pPr>
    </w:p>
    <w:p w14:paraId="22A697E9" w14:textId="77777777" w:rsidR="009F31A4" w:rsidRPr="00F16B38" w:rsidRDefault="009F31A4" w:rsidP="009F31A4">
      <w:pPr>
        <w:spacing w:after="0"/>
        <w:jc w:val="center"/>
        <w:rPr>
          <w:rFonts w:ascii="Times New Roman" w:eastAsia="OfficinaSansBookC" w:hAnsi="Times New Roman" w:cs="Times New Roman"/>
          <w:sz w:val="32"/>
          <w:szCs w:val="32"/>
        </w:rPr>
      </w:pPr>
      <w:r>
        <w:rPr>
          <w:rFonts w:ascii="Times New Roman" w:eastAsia="OfficinaSansBookC" w:hAnsi="Times New Roman" w:cs="Times New Roman"/>
          <w:sz w:val="32"/>
          <w:szCs w:val="32"/>
        </w:rPr>
        <w:t>М</w:t>
      </w:r>
      <w:r w:rsidRPr="0022181F">
        <w:rPr>
          <w:rFonts w:ascii="Times New Roman" w:hAnsi="Times New Roman" w:cs="Times New Roman"/>
          <w:sz w:val="32"/>
          <w:szCs w:val="32"/>
        </w:rPr>
        <w:t>ОСКВА</w:t>
      </w:r>
      <w:r>
        <w:rPr>
          <w:rFonts w:ascii="Times New Roman" w:eastAsia="OfficinaSansBookC" w:hAnsi="Times New Roman" w:cs="Times New Roman"/>
          <w:sz w:val="32"/>
          <w:szCs w:val="32"/>
        </w:rPr>
        <w:t xml:space="preserve"> </w:t>
      </w:r>
      <w:r w:rsidRPr="0022181F">
        <w:rPr>
          <w:rFonts w:ascii="Times New Roman" w:hAnsi="Times New Roman" w:cs="Times New Roman"/>
          <w:sz w:val="32"/>
          <w:szCs w:val="32"/>
        </w:rPr>
        <w:t>ИРПО</w:t>
      </w:r>
    </w:p>
    <w:p w14:paraId="5D0E40AA" w14:textId="6C1E8B7A" w:rsidR="00A374B3" w:rsidRPr="00E369BC" w:rsidRDefault="009F31A4" w:rsidP="009F31A4">
      <w:pPr>
        <w:spacing w:after="0" w:line="276" w:lineRule="auto"/>
        <w:jc w:val="center"/>
        <w:rPr>
          <w:rFonts w:ascii="Times New Roman" w:hAnsi="Times New Roman" w:cs="Times New Roman"/>
          <w:sz w:val="26"/>
          <w:szCs w:val="26"/>
        </w:rPr>
      </w:pPr>
      <w:r w:rsidRPr="0022181F">
        <w:rPr>
          <w:rFonts w:ascii="Times New Roman" w:hAnsi="Times New Roman" w:cs="Times New Roman"/>
          <w:sz w:val="32"/>
          <w:szCs w:val="32"/>
        </w:rPr>
        <w:t>2025</w:t>
      </w:r>
      <w:r w:rsidR="00A374B3" w:rsidRPr="00E369BC">
        <w:rPr>
          <w:rFonts w:ascii="Times New Roman" w:hAnsi="Times New Roman" w:cs="Times New Roman"/>
          <w:sz w:val="26"/>
          <w:szCs w:val="26"/>
        </w:rPr>
        <w:br w:type="page"/>
      </w:r>
    </w:p>
    <w:p w14:paraId="5E3BB32D" w14:textId="5499CE3F" w:rsidR="00A374B3" w:rsidRPr="00E369BC" w:rsidRDefault="00A374B3" w:rsidP="00A374B3">
      <w:pPr>
        <w:spacing w:after="0" w:line="276" w:lineRule="auto"/>
        <w:rPr>
          <w:rFonts w:ascii="Times New Roman" w:hAnsi="Times New Roman" w:cs="Times New Roman"/>
          <w:b/>
          <w:sz w:val="28"/>
          <w:szCs w:val="28"/>
        </w:rPr>
      </w:pPr>
    </w:p>
    <w:p w14:paraId="5933569C" w14:textId="77777777" w:rsidR="00A374B3" w:rsidRPr="00E369BC" w:rsidRDefault="00A374B3" w:rsidP="00A374B3">
      <w:pPr>
        <w:tabs>
          <w:tab w:val="left" w:pos="8364"/>
        </w:tabs>
        <w:spacing w:after="0" w:line="276" w:lineRule="auto"/>
        <w:jc w:val="center"/>
        <w:rPr>
          <w:rFonts w:ascii="Times New Roman" w:hAnsi="Times New Roman" w:cs="Times New Roman"/>
          <w:b/>
          <w:sz w:val="28"/>
          <w:szCs w:val="28"/>
        </w:rPr>
      </w:pPr>
      <w:r w:rsidRPr="00E369BC">
        <w:rPr>
          <w:rFonts w:ascii="Times New Roman" w:hAnsi="Times New Roman" w:cs="Times New Roman"/>
          <w:b/>
          <w:sz w:val="28"/>
          <w:szCs w:val="28"/>
        </w:rPr>
        <w:t>СОДЕРЖАНИЕ</w:t>
      </w:r>
    </w:p>
    <w:sdt>
      <w:sdtPr>
        <w:rPr>
          <w:rFonts w:ascii="Times New Roman" w:eastAsiaTheme="minorHAnsi" w:hAnsi="Times New Roman" w:cs="Times New Roman"/>
          <w:color w:val="auto"/>
          <w:sz w:val="28"/>
          <w:szCs w:val="28"/>
          <w:lang w:eastAsia="en-US"/>
        </w:rPr>
        <w:id w:val="816000922"/>
        <w:docPartObj>
          <w:docPartGallery w:val="Table of Contents"/>
          <w:docPartUnique/>
        </w:docPartObj>
      </w:sdtPr>
      <w:sdtEndPr/>
      <w:sdtContent>
        <w:p w14:paraId="48BFC0CF" w14:textId="0D5FA42A" w:rsidR="00D352C6" w:rsidRPr="00E369BC" w:rsidRDefault="00D352C6" w:rsidP="00877DCA">
          <w:pPr>
            <w:pStyle w:val="af3"/>
            <w:jc w:val="both"/>
            <w:rPr>
              <w:rFonts w:ascii="Times New Roman" w:hAnsi="Times New Roman" w:cs="Times New Roman"/>
              <w:color w:val="auto"/>
              <w:sz w:val="28"/>
              <w:szCs w:val="28"/>
            </w:rPr>
          </w:pPr>
        </w:p>
        <w:p w14:paraId="3A6ACA9B" w14:textId="30B7F00A" w:rsidR="00B03790" w:rsidRPr="00877DCA" w:rsidRDefault="00D352C6" w:rsidP="00877DCA">
          <w:pPr>
            <w:pStyle w:val="11"/>
            <w:rPr>
              <w:rFonts w:ascii="Times New Roman" w:hAnsi="Times New Roman" w:cs="Times New Roman"/>
              <w:noProof/>
              <w:sz w:val="28"/>
              <w:szCs w:val="28"/>
              <w:lang w:eastAsia="ru-RU"/>
            </w:rPr>
          </w:pPr>
          <w:r w:rsidRPr="00877DCA">
            <w:rPr>
              <w:rFonts w:ascii="Times New Roman" w:hAnsi="Times New Roman" w:cs="Times New Roman"/>
              <w:sz w:val="28"/>
              <w:szCs w:val="28"/>
            </w:rPr>
            <w:fldChar w:fldCharType="begin"/>
          </w:r>
          <w:r w:rsidRPr="00877DCA">
            <w:rPr>
              <w:rFonts w:ascii="Times New Roman" w:hAnsi="Times New Roman" w:cs="Times New Roman"/>
              <w:sz w:val="28"/>
              <w:szCs w:val="28"/>
            </w:rPr>
            <w:instrText xml:space="preserve"> TOC \o "1-3" \h \z \u </w:instrText>
          </w:r>
          <w:r w:rsidRPr="00877DCA">
            <w:rPr>
              <w:rFonts w:ascii="Times New Roman" w:hAnsi="Times New Roman" w:cs="Times New Roman"/>
              <w:sz w:val="28"/>
              <w:szCs w:val="28"/>
            </w:rPr>
            <w:fldChar w:fldCharType="separate"/>
          </w:r>
          <w:hyperlink w:anchor="_Toc190872583" w:history="1">
            <w:r w:rsidR="00B03790" w:rsidRPr="00877DCA">
              <w:rPr>
                <w:rStyle w:val="af1"/>
                <w:rFonts w:ascii="Times New Roman" w:hAnsi="Times New Roman" w:cs="Times New Roman"/>
                <w:noProof/>
                <w:color w:val="auto"/>
                <w:sz w:val="28"/>
                <w:szCs w:val="28"/>
              </w:rPr>
              <w:t>1. Общая характеристика примерной рабочей программы общеобразовательной дисциплины «Математика»</w:t>
            </w:r>
            <w:r w:rsidR="00B03790" w:rsidRPr="00877DCA">
              <w:rPr>
                <w:rFonts w:ascii="Times New Roman" w:hAnsi="Times New Roman" w:cs="Times New Roman"/>
                <w:noProof/>
                <w:webHidden/>
                <w:sz w:val="28"/>
                <w:szCs w:val="28"/>
              </w:rPr>
              <w:tab/>
            </w:r>
            <w:r w:rsidR="00B03790" w:rsidRPr="00877DCA">
              <w:rPr>
                <w:rFonts w:ascii="Times New Roman" w:hAnsi="Times New Roman" w:cs="Times New Roman"/>
                <w:noProof/>
                <w:webHidden/>
                <w:sz w:val="28"/>
                <w:szCs w:val="28"/>
              </w:rPr>
              <w:fldChar w:fldCharType="begin"/>
            </w:r>
            <w:r w:rsidR="00B03790" w:rsidRPr="00877DCA">
              <w:rPr>
                <w:rFonts w:ascii="Times New Roman" w:hAnsi="Times New Roman" w:cs="Times New Roman"/>
                <w:noProof/>
                <w:webHidden/>
                <w:sz w:val="28"/>
                <w:szCs w:val="28"/>
              </w:rPr>
              <w:instrText xml:space="preserve"> PAGEREF _Toc190872583 \h </w:instrText>
            </w:r>
            <w:r w:rsidR="00B03790" w:rsidRPr="00877DCA">
              <w:rPr>
                <w:rFonts w:ascii="Times New Roman" w:hAnsi="Times New Roman" w:cs="Times New Roman"/>
                <w:noProof/>
                <w:webHidden/>
                <w:sz w:val="28"/>
                <w:szCs w:val="28"/>
              </w:rPr>
            </w:r>
            <w:r w:rsidR="00B03790" w:rsidRPr="00877DCA">
              <w:rPr>
                <w:rFonts w:ascii="Times New Roman" w:hAnsi="Times New Roman" w:cs="Times New Roman"/>
                <w:noProof/>
                <w:webHidden/>
                <w:sz w:val="28"/>
                <w:szCs w:val="28"/>
              </w:rPr>
              <w:fldChar w:fldCharType="separate"/>
            </w:r>
            <w:r w:rsidR="001863D3">
              <w:rPr>
                <w:rFonts w:ascii="Times New Roman" w:hAnsi="Times New Roman" w:cs="Times New Roman"/>
                <w:noProof/>
                <w:webHidden/>
                <w:sz w:val="28"/>
                <w:szCs w:val="28"/>
              </w:rPr>
              <w:t>3</w:t>
            </w:r>
            <w:r w:rsidR="00B03790" w:rsidRPr="00877DCA">
              <w:rPr>
                <w:rFonts w:ascii="Times New Roman" w:hAnsi="Times New Roman" w:cs="Times New Roman"/>
                <w:noProof/>
                <w:webHidden/>
                <w:sz w:val="28"/>
                <w:szCs w:val="28"/>
              </w:rPr>
              <w:fldChar w:fldCharType="end"/>
            </w:r>
          </w:hyperlink>
        </w:p>
        <w:p w14:paraId="2DEB7374" w14:textId="459D5651" w:rsidR="00B03790" w:rsidRPr="00877DCA" w:rsidRDefault="001863D3" w:rsidP="00877DCA">
          <w:pPr>
            <w:pStyle w:val="11"/>
            <w:rPr>
              <w:rFonts w:ascii="Times New Roman" w:hAnsi="Times New Roman" w:cs="Times New Roman"/>
              <w:noProof/>
              <w:sz w:val="28"/>
              <w:szCs w:val="28"/>
              <w:lang w:eastAsia="ru-RU"/>
            </w:rPr>
          </w:pPr>
          <w:hyperlink w:anchor="_Toc190872584" w:history="1">
            <w:r w:rsidR="00B03790" w:rsidRPr="00877DCA">
              <w:rPr>
                <w:rStyle w:val="af1"/>
                <w:rFonts w:ascii="Times New Roman" w:hAnsi="Times New Roman" w:cs="Times New Roman"/>
                <w:noProof/>
                <w:color w:val="auto"/>
                <w:sz w:val="28"/>
                <w:szCs w:val="28"/>
              </w:rPr>
              <w:t>2. Структура и содержание общеобразовательной дисциплины</w:t>
            </w:r>
            <w:r w:rsidR="00B03790" w:rsidRPr="00877DCA">
              <w:rPr>
                <w:rFonts w:ascii="Times New Roman" w:hAnsi="Times New Roman" w:cs="Times New Roman"/>
                <w:noProof/>
                <w:webHidden/>
                <w:sz w:val="28"/>
                <w:szCs w:val="28"/>
              </w:rPr>
              <w:tab/>
            </w:r>
            <w:r w:rsidR="00B03790" w:rsidRPr="00877DCA">
              <w:rPr>
                <w:rFonts w:ascii="Times New Roman" w:hAnsi="Times New Roman" w:cs="Times New Roman"/>
                <w:noProof/>
                <w:webHidden/>
                <w:sz w:val="28"/>
                <w:szCs w:val="28"/>
              </w:rPr>
              <w:fldChar w:fldCharType="begin"/>
            </w:r>
            <w:r w:rsidR="00B03790" w:rsidRPr="00877DCA">
              <w:rPr>
                <w:rFonts w:ascii="Times New Roman" w:hAnsi="Times New Roman" w:cs="Times New Roman"/>
                <w:noProof/>
                <w:webHidden/>
                <w:sz w:val="28"/>
                <w:szCs w:val="28"/>
              </w:rPr>
              <w:instrText xml:space="preserve"> PAGEREF _Toc190872584 \h </w:instrText>
            </w:r>
            <w:r w:rsidR="00B03790" w:rsidRPr="00877DCA">
              <w:rPr>
                <w:rFonts w:ascii="Times New Roman" w:hAnsi="Times New Roman" w:cs="Times New Roman"/>
                <w:noProof/>
                <w:webHidden/>
                <w:sz w:val="28"/>
                <w:szCs w:val="28"/>
              </w:rPr>
            </w:r>
            <w:r w:rsidR="00B03790" w:rsidRPr="00877DC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16</w:t>
            </w:r>
            <w:r w:rsidR="00B03790" w:rsidRPr="00877DCA">
              <w:rPr>
                <w:rFonts w:ascii="Times New Roman" w:hAnsi="Times New Roman" w:cs="Times New Roman"/>
                <w:noProof/>
                <w:webHidden/>
                <w:sz w:val="28"/>
                <w:szCs w:val="28"/>
              </w:rPr>
              <w:fldChar w:fldCharType="end"/>
            </w:r>
          </w:hyperlink>
        </w:p>
        <w:p w14:paraId="3CB8E622" w14:textId="22AB7DCB" w:rsidR="00B03790" w:rsidRPr="00877DCA" w:rsidRDefault="001863D3" w:rsidP="00877DCA">
          <w:pPr>
            <w:pStyle w:val="11"/>
            <w:rPr>
              <w:rFonts w:ascii="Times New Roman" w:hAnsi="Times New Roman" w:cs="Times New Roman"/>
              <w:noProof/>
              <w:sz w:val="28"/>
              <w:szCs w:val="28"/>
              <w:lang w:eastAsia="ru-RU"/>
            </w:rPr>
          </w:pPr>
          <w:hyperlink w:anchor="_Toc190872585" w:history="1">
            <w:r w:rsidR="00B03790" w:rsidRPr="00877DCA">
              <w:rPr>
                <w:rStyle w:val="af1"/>
                <w:rFonts w:ascii="Times New Roman" w:hAnsi="Times New Roman" w:cs="Times New Roman"/>
                <w:noProof/>
                <w:color w:val="auto"/>
                <w:sz w:val="28"/>
                <w:szCs w:val="28"/>
              </w:rPr>
              <w:t>3. Условия реализации программы общеобразовательной дисциплины</w:t>
            </w:r>
            <w:r w:rsidR="00B03790" w:rsidRPr="00877DCA">
              <w:rPr>
                <w:rFonts w:ascii="Times New Roman" w:hAnsi="Times New Roman" w:cs="Times New Roman"/>
                <w:noProof/>
                <w:webHidden/>
                <w:sz w:val="28"/>
                <w:szCs w:val="28"/>
              </w:rPr>
              <w:tab/>
            </w:r>
            <w:r w:rsidR="00B03790" w:rsidRPr="00877DCA">
              <w:rPr>
                <w:rFonts w:ascii="Times New Roman" w:hAnsi="Times New Roman" w:cs="Times New Roman"/>
                <w:noProof/>
                <w:webHidden/>
                <w:sz w:val="28"/>
                <w:szCs w:val="28"/>
              </w:rPr>
              <w:fldChar w:fldCharType="begin"/>
            </w:r>
            <w:r w:rsidR="00B03790" w:rsidRPr="00877DCA">
              <w:rPr>
                <w:rFonts w:ascii="Times New Roman" w:hAnsi="Times New Roman" w:cs="Times New Roman"/>
                <w:noProof/>
                <w:webHidden/>
                <w:sz w:val="28"/>
                <w:szCs w:val="28"/>
              </w:rPr>
              <w:instrText xml:space="preserve"> PAGEREF _Toc190872585 \h </w:instrText>
            </w:r>
            <w:r w:rsidR="00B03790" w:rsidRPr="00877DCA">
              <w:rPr>
                <w:rFonts w:ascii="Times New Roman" w:hAnsi="Times New Roman" w:cs="Times New Roman"/>
                <w:noProof/>
                <w:webHidden/>
                <w:sz w:val="28"/>
                <w:szCs w:val="28"/>
              </w:rPr>
            </w:r>
            <w:r w:rsidR="00B03790" w:rsidRPr="00877DC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30</w:t>
            </w:r>
            <w:r w:rsidR="00B03790" w:rsidRPr="00877DCA">
              <w:rPr>
                <w:rFonts w:ascii="Times New Roman" w:hAnsi="Times New Roman" w:cs="Times New Roman"/>
                <w:noProof/>
                <w:webHidden/>
                <w:sz w:val="28"/>
                <w:szCs w:val="28"/>
              </w:rPr>
              <w:fldChar w:fldCharType="end"/>
            </w:r>
          </w:hyperlink>
        </w:p>
        <w:p w14:paraId="1C617AA6" w14:textId="79027076" w:rsidR="00B03790" w:rsidRPr="00877DCA" w:rsidRDefault="001863D3" w:rsidP="00877DCA">
          <w:pPr>
            <w:pStyle w:val="11"/>
            <w:rPr>
              <w:rFonts w:ascii="Times New Roman" w:hAnsi="Times New Roman" w:cs="Times New Roman"/>
              <w:noProof/>
              <w:sz w:val="28"/>
              <w:szCs w:val="28"/>
              <w:lang w:eastAsia="ru-RU"/>
            </w:rPr>
          </w:pPr>
          <w:hyperlink w:anchor="_Toc190872586" w:history="1">
            <w:r w:rsidR="00B03790" w:rsidRPr="00877DCA">
              <w:rPr>
                <w:rStyle w:val="af1"/>
                <w:rFonts w:ascii="Times New Roman" w:hAnsi="Times New Roman" w:cs="Times New Roman"/>
                <w:noProof/>
                <w:color w:val="auto"/>
                <w:sz w:val="28"/>
                <w:szCs w:val="28"/>
              </w:rPr>
              <w:t>4. Контроль и оценка результатов освоения общеобразовательной дисциплины</w:t>
            </w:r>
            <w:r w:rsidR="00B03790" w:rsidRPr="00877DCA">
              <w:rPr>
                <w:rFonts w:ascii="Times New Roman" w:hAnsi="Times New Roman" w:cs="Times New Roman"/>
                <w:noProof/>
                <w:webHidden/>
                <w:sz w:val="28"/>
                <w:szCs w:val="28"/>
              </w:rPr>
              <w:tab/>
            </w:r>
            <w:r w:rsidR="00B03790" w:rsidRPr="00877DCA">
              <w:rPr>
                <w:rFonts w:ascii="Times New Roman" w:hAnsi="Times New Roman" w:cs="Times New Roman"/>
                <w:noProof/>
                <w:webHidden/>
                <w:sz w:val="28"/>
                <w:szCs w:val="28"/>
              </w:rPr>
              <w:fldChar w:fldCharType="begin"/>
            </w:r>
            <w:r w:rsidR="00B03790" w:rsidRPr="00877DCA">
              <w:rPr>
                <w:rFonts w:ascii="Times New Roman" w:hAnsi="Times New Roman" w:cs="Times New Roman"/>
                <w:noProof/>
                <w:webHidden/>
                <w:sz w:val="28"/>
                <w:szCs w:val="28"/>
              </w:rPr>
              <w:instrText xml:space="preserve"> PAGEREF _Toc190872586 \h </w:instrText>
            </w:r>
            <w:r w:rsidR="00B03790" w:rsidRPr="00877DCA">
              <w:rPr>
                <w:rFonts w:ascii="Times New Roman" w:hAnsi="Times New Roman" w:cs="Times New Roman"/>
                <w:noProof/>
                <w:webHidden/>
                <w:sz w:val="28"/>
                <w:szCs w:val="28"/>
              </w:rPr>
            </w:r>
            <w:r w:rsidR="00B03790" w:rsidRPr="00877DC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31</w:t>
            </w:r>
            <w:r w:rsidR="00B03790" w:rsidRPr="00877DCA">
              <w:rPr>
                <w:rFonts w:ascii="Times New Roman" w:hAnsi="Times New Roman" w:cs="Times New Roman"/>
                <w:noProof/>
                <w:webHidden/>
                <w:sz w:val="28"/>
                <w:szCs w:val="28"/>
              </w:rPr>
              <w:fldChar w:fldCharType="end"/>
            </w:r>
          </w:hyperlink>
        </w:p>
        <w:p w14:paraId="7F54A8A0" w14:textId="62AAF30A" w:rsidR="00D352C6" w:rsidRPr="00E369BC" w:rsidRDefault="00D352C6" w:rsidP="00D352C6">
          <w:pPr>
            <w:spacing w:after="0" w:line="276" w:lineRule="auto"/>
            <w:jc w:val="both"/>
            <w:rPr>
              <w:rFonts w:ascii="Times New Roman" w:hAnsi="Times New Roman" w:cs="Times New Roman"/>
              <w:sz w:val="28"/>
              <w:szCs w:val="28"/>
            </w:rPr>
          </w:pPr>
          <w:r w:rsidRPr="00877DCA">
            <w:rPr>
              <w:rFonts w:ascii="Times New Roman" w:hAnsi="Times New Roman" w:cs="Times New Roman"/>
              <w:sz w:val="28"/>
              <w:szCs w:val="28"/>
            </w:rPr>
            <w:fldChar w:fldCharType="end"/>
          </w:r>
        </w:p>
      </w:sdtContent>
    </w:sdt>
    <w:p w14:paraId="40AA73CE" w14:textId="77777777" w:rsidR="00FE5BCD" w:rsidRPr="00E369BC" w:rsidRDefault="00FE5BCD" w:rsidP="00A374B3">
      <w:pPr>
        <w:spacing w:after="0" w:line="276" w:lineRule="auto"/>
        <w:rPr>
          <w:rFonts w:ascii="Times New Roman" w:hAnsi="Times New Roman" w:cs="Times New Roman"/>
          <w:b/>
          <w:sz w:val="28"/>
          <w:szCs w:val="28"/>
        </w:rPr>
      </w:pPr>
      <w:r w:rsidRPr="00E369BC">
        <w:rPr>
          <w:rFonts w:ascii="Times New Roman" w:hAnsi="Times New Roman" w:cs="Times New Roman"/>
          <w:b/>
          <w:sz w:val="28"/>
          <w:szCs w:val="28"/>
        </w:rPr>
        <w:br w:type="page"/>
      </w:r>
    </w:p>
    <w:p w14:paraId="5FC7BF02" w14:textId="77777777" w:rsidR="00A374B3" w:rsidRPr="00E369BC" w:rsidRDefault="00A374B3" w:rsidP="0081566F">
      <w:pPr>
        <w:pStyle w:val="1"/>
        <w:spacing w:line="360" w:lineRule="auto"/>
        <w:jc w:val="center"/>
        <w:rPr>
          <w:b/>
          <w:bCs/>
          <w:sz w:val="28"/>
          <w:szCs w:val="28"/>
        </w:rPr>
      </w:pPr>
      <w:bookmarkStart w:id="1" w:name="_Toc113637405"/>
      <w:bookmarkStart w:id="2" w:name="_Toc124938099"/>
      <w:bookmarkStart w:id="3" w:name="_Toc125024768"/>
      <w:bookmarkStart w:id="4" w:name="_Toc190872583"/>
      <w:r w:rsidRPr="00E369BC">
        <w:rPr>
          <w:b/>
          <w:bCs/>
          <w:sz w:val="28"/>
          <w:szCs w:val="28"/>
        </w:rPr>
        <w:lastRenderedPageBreak/>
        <w:t>1. Общая характеристика примерной рабочей программы общеобразовательной дисциплины</w:t>
      </w:r>
      <w:bookmarkEnd w:id="1"/>
      <w:r w:rsidRPr="00E369BC">
        <w:rPr>
          <w:b/>
          <w:bCs/>
          <w:sz w:val="28"/>
          <w:szCs w:val="28"/>
        </w:rPr>
        <w:t xml:space="preserve"> </w:t>
      </w:r>
      <w:bookmarkStart w:id="5" w:name="_Hlk124847644"/>
      <w:r w:rsidRPr="00E369BC">
        <w:rPr>
          <w:b/>
          <w:bCs/>
          <w:sz w:val="28"/>
          <w:szCs w:val="28"/>
        </w:rPr>
        <w:t>«Математика»</w:t>
      </w:r>
      <w:bookmarkEnd w:id="2"/>
      <w:bookmarkEnd w:id="3"/>
      <w:bookmarkEnd w:id="5"/>
      <w:bookmarkEnd w:id="4"/>
    </w:p>
    <w:p w14:paraId="6CA96526" w14:textId="6C57E3ED" w:rsidR="009F3817" w:rsidRPr="00E369BC" w:rsidRDefault="009F3817" w:rsidP="0081566F">
      <w:pPr>
        <w:pStyle w:val="aa"/>
        <w:widowControl w:val="0"/>
        <w:numPr>
          <w:ilvl w:val="1"/>
          <w:numId w:val="18"/>
        </w:numPr>
        <w:tabs>
          <w:tab w:val="left" w:pos="1276"/>
          <w:tab w:val="left" w:pos="10992"/>
          <w:tab w:val="left" w:pos="11908"/>
          <w:tab w:val="left" w:pos="12824"/>
          <w:tab w:val="left" w:pos="13740"/>
          <w:tab w:val="left" w:pos="14656"/>
        </w:tabs>
        <w:autoSpaceDE w:val="0"/>
        <w:autoSpaceDN w:val="0"/>
        <w:spacing w:after="0" w:line="360" w:lineRule="auto"/>
        <w:ind w:left="0" w:firstLine="709"/>
        <w:contextualSpacing w:val="0"/>
        <w:jc w:val="both"/>
        <w:rPr>
          <w:rFonts w:ascii="Times New Roman" w:hAnsi="Times New Roman" w:cs="Times New Roman"/>
          <w:b/>
          <w:bCs/>
          <w:sz w:val="28"/>
          <w:szCs w:val="28"/>
          <w:lang w:eastAsia="ru-RU"/>
        </w:rPr>
      </w:pPr>
      <w:r w:rsidRPr="00E369BC">
        <w:rPr>
          <w:rFonts w:ascii="Times New Roman" w:hAnsi="Times New Roman" w:cs="Times New Roman"/>
          <w:b/>
          <w:bCs/>
          <w:sz w:val="28"/>
          <w:szCs w:val="28"/>
          <w:lang w:eastAsia="ru-RU"/>
        </w:rPr>
        <w:t>Место дисциплины в структуре образовательной программы СПО:</w:t>
      </w:r>
    </w:p>
    <w:p w14:paraId="399A6209" w14:textId="2BAD9C3A" w:rsidR="009F3817" w:rsidRPr="00E369BC" w:rsidRDefault="009F3817" w:rsidP="0081566F">
      <w:pPr>
        <w:pStyle w:val="aa"/>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eastAsia="ru-RU"/>
        </w:rPr>
      </w:pPr>
      <w:r w:rsidRPr="00E369BC">
        <w:rPr>
          <w:rFonts w:ascii="Times New Roman" w:hAnsi="Times New Roman" w:cs="Times New Roman"/>
          <w:sz w:val="28"/>
          <w:szCs w:val="28"/>
          <w:lang w:eastAsia="ru-RU"/>
        </w:rPr>
        <w:t xml:space="preserve">Общеобразовательная дисциплина «Математика» является обязательной частью общеобразовательного цикла образовательной программы в соответствии с ФГОС </w:t>
      </w:r>
      <w:r w:rsidR="0082367B">
        <w:rPr>
          <w:rFonts w:ascii="Times New Roman" w:hAnsi="Times New Roman" w:cs="Times New Roman"/>
          <w:sz w:val="28"/>
          <w:szCs w:val="28"/>
          <w:lang w:eastAsia="ru-RU"/>
        </w:rPr>
        <w:t xml:space="preserve">СПО по </w:t>
      </w:r>
      <w:r w:rsidRPr="00E369BC">
        <w:rPr>
          <w:rFonts w:ascii="Times New Roman" w:hAnsi="Times New Roman" w:cs="Times New Roman"/>
          <w:sz w:val="28"/>
          <w:szCs w:val="28"/>
          <w:lang w:eastAsia="ru-RU"/>
        </w:rPr>
        <w:t>____________________________.</w:t>
      </w:r>
    </w:p>
    <w:p w14:paraId="37177DBF" w14:textId="3482BDB5" w:rsidR="00F36D09" w:rsidRPr="00E369BC" w:rsidRDefault="00F36D09" w:rsidP="0081566F">
      <w:pPr>
        <w:pStyle w:val="aa"/>
        <w:tabs>
          <w:tab w:val="left" w:pos="10076"/>
          <w:tab w:val="left" w:pos="10992"/>
          <w:tab w:val="left" w:pos="11908"/>
          <w:tab w:val="left" w:pos="12824"/>
          <w:tab w:val="left" w:pos="13740"/>
          <w:tab w:val="left" w:pos="14656"/>
        </w:tabs>
        <w:spacing w:after="0" w:line="360" w:lineRule="auto"/>
        <w:ind w:left="0"/>
        <w:jc w:val="both"/>
        <w:rPr>
          <w:rFonts w:ascii="Times New Roman" w:hAnsi="Times New Roman" w:cs="Times New Roman"/>
          <w:i/>
          <w:sz w:val="28"/>
          <w:szCs w:val="28"/>
          <w:lang w:eastAsia="ru-RU"/>
        </w:rPr>
      </w:pPr>
      <w:r w:rsidRPr="00E369BC">
        <w:rPr>
          <w:rFonts w:ascii="Times New Roman" w:hAnsi="Times New Roman" w:cs="Times New Roman"/>
          <w:i/>
          <w:sz w:val="28"/>
          <w:szCs w:val="28"/>
          <w:vertAlign w:val="superscript"/>
        </w:rPr>
        <w:t xml:space="preserve">                                                                                  </w:t>
      </w:r>
      <w:r w:rsidR="0082367B">
        <w:rPr>
          <w:rFonts w:ascii="Times New Roman" w:hAnsi="Times New Roman" w:cs="Times New Roman"/>
          <w:i/>
          <w:sz w:val="28"/>
          <w:szCs w:val="28"/>
          <w:vertAlign w:val="superscript"/>
        </w:rPr>
        <w:t xml:space="preserve">                                    </w:t>
      </w:r>
      <w:r w:rsidRPr="00E369BC">
        <w:rPr>
          <w:rFonts w:ascii="Times New Roman" w:hAnsi="Times New Roman" w:cs="Times New Roman"/>
          <w:i/>
          <w:sz w:val="28"/>
          <w:szCs w:val="28"/>
          <w:vertAlign w:val="superscript"/>
        </w:rPr>
        <w:t xml:space="preserve">           (профессии/специальности)</w:t>
      </w:r>
    </w:p>
    <w:p w14:paraId="77DD7BEE" w14:textId="77777777" w:rsidR="009F3817" w:rsidRPr="00E369BC" w:rsidRDefault="009F3817" w:rsidP="0081566F">
      <w:pPr>
        <w:spacing w:after="0" w:line="360" w:lineRule="auto"/>
        <w:ind w:firstLine="709"/>
        <w:rPr>
          <w:rFonts w:ascii="Times New Roman" w:eastAsia="Times New Roman" w:hAnsi="Times New Roman" w:cs="Times New Roman"/>
          <w:b/>
          <w:sz w:val="28"/>
          <w:szCs w:val="28"/>
          <w:lang w:eastAsia="ru-RU"/>
        </w:rPr>
      </w:pPr>
      <w:r w:rsidRPr="00E369BC">
        <w:rPr>
          <w:rFonts w:ascii="Times New Roman" w:eastAsia="Times New Roman" w:hAnsi="Times New Roman" w:cs="Times New Roman"/>
          <w:b/>
          <w:sz w:val="28"/>
          <w:szCs w:val="28"/>
          <w:lang w:eastAsia="ru-RU"/>
        </w:rPr>
        <w:t>1.2. Цели и планируемые результаты освоения дисциплины:</w:t>
      </w:r>
    </w:p>
    <w:p w14:paraId="1BF832BF" w14:textId="77777777" w:rsidR="009F3817" w:rsidRPr="00E369BC" w:rsidRDefault="009F3817" w:rsidP="0081566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8"/>
          <w:szCs w:val="28"/>
          <w:lang w:eastAsia="ru-RU"/>
        </w:rPr>
      </w:pPr>
      <w:r w:rsidRPr="00E369BC">
        <w:rPr>
          <w:rFonts w:ascii="Times New Roman" w:eastAsia="Times New Roman" w:hAnsi="Times New Roman" w:cs="Times New Roman"/>
          <w:b/>
          <w:sz w:val="28"/>
          <w:szCs w:val="28"/>
          <w:lang w:eastAsia="ru-RU"/>
        </w:rPr>
        <w:t xml:space="preserve">1.2.1. Цель дисциплины </w:t>
      </w:r>
    </w:p>
    <w:p w14:paraId="2DCCB7BD" w14:textId="623BAD5D" w:rsidR="00D02C9F" w:rsidRPr="00E369BC" w:rsidRDefault="009F3817" w:rsidP="0081566F">
      <w:pPr>
        <w:suppressAutoHyphens/>
        <w:spacing w:after="0" w:line="360" w:lineRule="auto"/>
        <w:ind w:firstLine="709"/>
        <w:jc w:val="both"/>
        <w:rPr>
          <w:rFonts w:ascii="Times New Roman" w:hAnsi="Times New Roman" w:cs="Times New Roman"/>
          <w:bCs/>
          <w:sz w:val="28"/>
          <w:szCs w:val="28"/>
        </w:rPr>
      </w:pPr>
      <w:r w:rsidRPr="00E369BC">
        <w:rPr>
          <w:rFonts w:ascii="Times New Roman" w:eastAsia="Times New Roman" w:hAnsi="Times New Roman" w:cs="Times New Roman"/>
          <w:bCs/>
          <w:sz w:val="28"/>
          <w:szCs w:val="28"/>
          <w:lang w:eastAsia="ru-RU"/>
        </w:rPr>
        <w:t xml:space="preserve">Содержание программы общеобразовательной дисциплины «Математика» направлено на достижение </w:t>
      </w:r>
      <w:r w:rsidRPr="00E369BC">
        <w:rPr>
          <w:rFonts w:ascii="Times New Roman" w:hAnsi="Times New Roman" w:cs="Times New Roman"/>
          <w:bCs/>
          <w:sz w:val="28"/>
          <w:szCs w:val="28"/>
        </w:rPr>
        <w:t xml:space="preserve">результатов ее изучения </w:t>
      </w:r>
      <w:r w:rsidR="00E64817" w:rsidRPr="00E369BC">
        <w:rPr>
          <w:rFonts w:ascii="Times New Roman" w:hAnsi="Times New Roman" w:cs="Times New Roman"/>
          <w:bCs/>
          <w:sz w:val="28"/>
          <w:szCs w:val="28"/>
        </w:rPr>
        <w:br/>
      </w:r>
      <w:r w:rsidRPr="00E369BC">
        <w:rPr>
          <w:rFonts w:ascii="Times New Roman" w:hAnsi="Times New Roman" w:cs="Times New Roman"/>
          <w:bCs/>
          <w:sz w:val="28"/>
          <w:szCs w:val="28"/>
        </w:rPr>
        <w:t>в соответствии с требованиями ФГОС СОО с учетом профессиональной направленности ФГОС СПО.</w:t>
      </w:r>
      <w:r w:rsidR="00D02C9F" w:rsidRPr="00E369BC">
        <w:rPr>
          <w:rFonts w:ascii="Times New Roman" w:hAnsi="Times New Roman" w:cs="Times New Roman"/>
          <w:bCs/>
          <w:sz w:val="28"/>
          <w:szCs w:val="28"/>
        </w:rPr>
        <w:t xml:space="preserve"> Приоритетными целями обучения математике </w:t>
      </w:r>
      <w:r w:rsidR="00E64817" w:rsidRPr="00E369BC">
        <w:rPr>
          <w:rFonts w:ascii="Times New Roman" w:hAnsi="Times New Roman" w:cs="Times New Roman"/>
          <w:bCs/>
          <w:sz w:val="28"/>
          <w:szCs w:val="28"/>
        </w:rPr>
        <w:br/>
      </w:r>
      <w:r w:rsidR="00D02C9F" w:rsidRPr="00E369BC">
        <w:rPr>
          <w:rFonts w:ascii="Times New Roman" w:hAnsi="Times New Roman" w:cs="Times New Roman"/>
          <w:bCs/>
          <w:sz w:val="28"/>
          <w:szCs w:val="28"/>
        </w:rPr>
        <w:t>на базовом уровне являются</w:t>
      </w:r>
      <w:r w:rsidR="00756E37">
        <w:rPr>
          <w:rStyle w:val="a8"/>
          <w:rFonts w:ascii="Times New Roman" w:hAnsi="Times New Roman"/>
          <w:bCs/>
          <w:sz w:val="28"/>
          <w:szCs w:val="28"/>
        </w:rPr>
        <w:footnoteReference w:id="1"/>
      </w:r>
      <w:r w:rsidR="00D02C9F" w:rsidRPr="00E369BC">
        <w:rPr>
          <w:rFonts w:ascii="Times New Roman" w:hAnsi="Times New Roman" w:cs="Times New Roman"/>
          <w:bCs/>
          <w:sz w:val="28"/>
          <w:szCs w:val="28"/>
        </w:rPr>
        <w:t>:</w:t>
      </w:r>
    </w:p>
    <w:p w14:paraId="606E8F4F" w14:textId="003CC661" w:rsidR="00D02C9F" w:rsidRPr="00E369BC" w:rsidRDefault="00554E08" w:rsidP="0081566F">
      <w:pPr>
        <w:suppressAutoHyphen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02C9F" w:rsidRPr="00E369BC">
        <w:rPr>
          <w:rFonts w:ascii="Times New Roman" w:hAnsi="Times New Roman" w:cs="Times New Roman"/>
          <w:bCs/>
          <w:sz w:val="28"/>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22A89BF6" w14:textId="45E62B25" w:rsidR="00D02C9F" w:rsidRPr="00E369BC" w:rsidRDefault="00554E08" w:rsidP="0081566F">
      <w:pPr>
        <w:suppressAutoHyphen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02C9F" w:rsidRPr="00E369BC">
        <w:rPr>
          <w:rFonts w:ascii="Times New Roman" w:hAnsi="Times New Roman" w:cs="Times New Roman"/>
          <w:bCs/>
          <w:sz w:val="28"/>
          <w:szCs w:val="2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22742D05" w14:textId="13124F1D" w:rsidR="00D02C9F" w:rsidRPr="00E369BC" w:rsidRDefault="00554E08" w:rsidP="0081566F">
      <w:pPr>
        <w:suppressAutoHyphen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02C9F" w:rsidRPr="00E369BC">
        <w:rPr>
          <w:rFonts w:ascii="Times New Roman" w:hAnsi="Times New Roman" w:cs="Times New Roman"/>
          <w:bCs/>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062B8D61" w14:textId="65A2D44E" w:rsidR="009F3817" w:rsidRDefault="00554E08" w:rsidP="0081566F">
      <w:pPr>
        <w:suppressAutoHyphen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02C9F" w:rsidRPr="00E369BC">
        <w:rPr>
          <w:rFonts w:ascii="Times New Roman" w:hAnsi="Times New Roman" w:cs="Times New Roman"/>
          <w:bCs/>
          <w:sz w:val="28"/>
          <w:szCs w:val="28"/>
        </w:rPr>
        <w:t xml:space="preserve">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дисциплин, проявления зависимостей и закономерностей, </w:t>
      </w:r>
      <w:r w:rsidR="00D02C9F" w:rsidRPr="00E369BC">
        <w:rPr>
          <w:rFonts w:ascii="Times New Roman" w:hAnsi="Times New Roman" w:cs="Times New Roman"/>
          <w:bCs/>
          <w:sz w:val="28"/>
          <w:szCs w:val="28"/>
        </w:rPr>
        <w:lastRenderedPageBreak/>
        <w:t>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задач профессиональной деятельности, интерпретировать и оценивать полученные результаты.</w:t>
      </w:r>
    </w:p>
    <w:p w14:paraId="374B0F93" w14:textId="01D776E4" w:rsidR="00554E08" w:rsidRPr="00E90573" w:rsidRDefault="00554E08" w:rsidP="007A257D">
      <w:pPr>
        <w:spacing w:after="0" w:line="360" w:lineRule="auto"/>
        <w:ind w:firstLine="720"/>
        <w:jc w:val="both"/>
        <w:rPr>
          <w:rFonts w:ascii="Times New Roman" w:hAnsi="Times New Roman"/>
          <w:i/>
          <w:iCs/>
          <w:sz w:val="28"/>
        </w:rPr>
      </w:pPr>
      <w:bookmarkStart w:id="6" w:name="_Hlk191896228"/>
      <w:r w:rsidRPr="00E90573">
        <w:rPr>
          <w:rFonts w:ascii="Times New Roman" w:hAnsi="Times New Roman"/>
          <w:i/>
          <w:iCs/>
          <w:sz w:val="28"/>
        </w:rPr>
        <w:t xml:space="preserve">Для решения задач и достижения целей изучения дисциплины в системе среднего профессионального образования, в примерной рабочей программе выделено основное и профессионально ориентированное содержание. </w:t>
      </w:r>
      <w:r w:rsidR="007A257D" w:rsidRPr="00E90573">
        <w:rPr>
          <w:rFonts w:ascii="Times New Roman" w:hAnsi="Times New Roman"/>
          <w:i/>
          <w:iCs/>
          <w:sz w:val="28"/>
        </w:rPr>
        <w:br/>
      </w:r>
      <w:r w:rsidRPr="00E90573">
        <w:rPr>
          <w:rFonts w:ascii="Times New Roman" w:hAnsi="Times New Roman"/>
          <w:i/>
          <w:iCs/>
          <w:sz w:val="28"/>
        </w:rPr>
        <w:t xml:space="preserve">В основное содержание включены все </w:t>
      </w:r>
      <w:r w:rsidR="007A257D" w:rsidRPr="00E90573">
        <w:rPr>
          <w:rFonts w:ascii="Times New Roman" w:hAnsi="Times New Roman"/>
          <w:i/>
          <w:iCs/>
          <w:sz w:val="28"/>
        </w:rPr>
        <w:t>содержательные линии,</w:t>
      </w:r>
      <w:r w:rsidR="007A257D" w:rsidRPr="00E90573">
        <w:rPr>
          <w:i/>
          <w:iCs/>
        </w:rPr>
        <w:t xml:space="preserve"> </w:t>
      </w:r>
      <w:r w:rsidR="007A257D" w:rsidRPr="00E90573">
        <w:rPr>
          <w:rFonts w:ascii="Times New Roman" w:hAnsi="Times New Roman"/>
          <w:i/>
          <w:iCs/>
          <w:sz w:val="28"/>
        </w:rPr>
        <w:t>которые предлагаются для обязательного изучения</w:t>
      </w:r>
      <w:r w:rsidRPr="00E90573">
        <w:rPr>
          <w:rFonts w:ascii="Times New Roman" w:hAnsi="Times New Roman"/>
          <w:i/>
          <w:iCs/>
          <w:sz w:val="28"/>
        </w:rPr>
        <w:t xml:space="preserve"> федеральной </w:t>
      </w:r>
      <w:r w:rsidR="007D7E52" w:rsidRPr="00E90573">
        <w:rPr>
          <w:rFonts w:ascii="Times New Roman" w:hAnsi="Times New Roman"/>
          <w:i/>
          <w:iCs/>
          <w:sz w:val="28"/>
        </w:rPr>
        <w:t>образовательной</w:t>
      </w:r>
      <w:r w:rsidRPr="00E90573">
        <w:rPr>
          <w:rFonts w:ascii="Times New Roman" w:hAnsi="Times New Roman"/>
          <w:i/>
          <w:iCs/>
          <w:sz w:val="28"/>
        </w:rPr>
        <w:t xml:space="preserve"> программ</w:t>
      </w:r>
      <w:r w:rsidR="007A257D" w:rsidRPr="00E90573">
        <w:rPr>
          <w:rFonts w:ascii="Times New Roman" w:hAnsi="Times New Roman"/>
          <w:i/>
          <w:iCs/>
          <w:sz w:val="28"/>
        </w:rPr>
        <w:t>ой</w:t>
      </w:r>
      <w:r w:rsidRPr="00E90573">
        <w:rPr>
          <w:rFonts w:ascii="Times New Roman" w:hAnsi="Times New Roman"/>
          <w:i/>
          <w:iCs/>
          <w:sz w:val="28"/>
        </w:rPr>
        <w:t xml:space="preserve"> среднего общего образования</w:t>
      </w:r>
      <w:r w:rsidR="007A257D" w:rsidRPr="00E90573">
        <w:rPr>
          <w:rFonts w:ascii="Times New Roman" w:hAnsi="Times New Roman"/>
          <w:i/>
          <w:iCs/>
          <w:sz w:val="28"/>
        </w:rPr>
        <w:t xml:space="preserve"> по Математике (базовый уровень)</w:t>
      </w:r>
      <w:r w:rsidRPr="00E90573">
        <w:rPr>
          <w:rFonts w:ascii="Times New Roman" w:hAnsi="Times New Roman"/>
          <w:i/>
          <w:iCs/>
          <w:sz w:val="28"/>
        </w:rPr>
        <w:t xml:space="preserve">. При разработке рабочей программы дисциплины, преподаватель </w:t>
      </w:r>
      <w:r w:rsidR="007A257D" w:rsidRPr="00E90573">
        <w:rPr>
          <w:rFonts w:ascii="Times New Roman" w:hAnsi="Times New Roman"/>
          <w:i/>
          <w:iCs/>
          <w:sz w:val="28"/>
        </w:rPr>
        <w:t>вправе</w:t>
      </w:r>
      <w:r w:rsidRPr="00E90573">
        <w:rPr>
          <w:rFonts w:ascii="Times New Roman" w:hAnsi="Times New Roman"/>
          <w:i/>
          <w:iCs/>
          <w:sz w:val="28"/>
        </w:rPr>
        <w:t xml:space="preserve"> </w:t>
      </w:r>
      <w:r w:rsidR="007A257D" w:rsidRPr="00E90573">
        <w:rPr>
          <w:rFonts w:ascii="Times New Roman" w:hAnsi="Times New Roman"/>
          <w:i/>
          <w:iCs/>
          <w:sz w:val="28"/>
        </w:rPr>
        <w:t>изменить</w:t>
      </w:r>
      <w:r w:rsidRPr="00E90573">
        <w:rPr>
          <w:rFonts w:ascii="Times New Roman" w:hAnsi="Times New Roman"/>
          <w:i/>
          <w:iCs/>
          <w:sz w:val="28"/>
        </w:rPr>
        <w:t xml:space="preserve"> последовательность и объем часов, отводимый на изучение тем основного содержания для установления межпредметных связей с другими дисциплинами общеобразовательного и общепрофессионального циклов учебного плана ОП СПО.</w:t>
      </w:r>
    </w:p>
    <w:p w14:paraId="55A149AD" w14:textId="1AB14ED0" w:rsidR="00554E08" w:rsidRPr="00E90573" w:rsidRDefault="00554E08" w:rsidP="00554E08">
      <w:pPr>
        <w:spacing w:after="0" w:line="360" w:lineRule="auto"/>
        <w:ind w:firstLine="720"/>
        <w:jc w:val="both"/>
        <w:rPr>
          <w:rFonts w:ascii="Times New Roman" w:hAnsi="Times New Roman"/>
          <w:i/>
          <w:iCs/>
          <w:sz w:val="28"/>
        </w:rPr>
      </w:pPr>
      <w:r w:rsidRPr="00E90573">
        <w:rPr>
          <w:rFonts w:ascii="Times New Roman" w:hAnsi="Times New Roman"/>
          <w:i/>
          <w:iCs/>
          <w:sz w:val="28"/>
        </w:rPr>
        <w:t xml:space="preserve">Основное содержание примерной рабочей программы дисциплины, образовательная организация самостоятельно расширяет тематикой профессиональной направленности (профессионально ориентированным содержанием или содержанием прикладного модуля), необходимой </w:t>
      </w:r>
      <w:r w:rsidRPr="00E90573">
        <w:rPr>
          <w:rFonts w:ascii="Times New Roman" w:hAnsi="Times New Roman"/>
          <w:i/>
          <w:iCs/>
          <w:sz w:val="28"/>
        </w:rPr>
        <w:br/>
        <w:t xml:space="preserve">для дальнейшего успешного освоения </w:t>
      </w:r>
      <w:r w:rsidR="006B4722" w:rsidRPr="00E90573">
        <w:rPr>
          <w:rFonts w:ascii="Times New Roman" w:hAnsi="Times New Roman"/>
          <w:i/>
          <w:iCs/>
          <w:sz w:val="28"/>
        </w:rPr>
        <w:t xml:space="preserve">обучающимися </w:t>
      </w:r>
      <w:r w:rsidRPr="00E90573">
        <w:rPr>
          <w:rFonts w:ascii="Times New Roman" w:hAnsi="Times New Roman"/>
          <w:i/>
          <w:iCs/>
          <w:sz w:val="28"/>
        </w:rPr>
        <w:t xml:space="preserve">ОП СПО. </w:t>
      </w:r>
      <w:r w:rsidRPr="00E90573">
        <w:rPr>
          <w:rFonts w:ascii="Times New Roman" w:hAnsi="Times New Roman"/>
          <w:i/>
          <w:iCs/>
          <w:sz w:val="28"/>
          <w:szCs w:val="28"/>
        </w:rPr>
        <w:t>Преподаватель может выбрать содержание прикладного модуля из предложенных вариантов</w:t>
      </w:r>
      <w:r w:rsidRPr="00E90573">
        <w:rPr>
          <w:rFonts w:ascii="Times New Roman" w:hAnsi="Times New Roman"/>
          <w:i/>
          <w:iCs/>
          <w:sz w:val="28"/>
        </w:rPr>
        <w:t>, в соответствии с особенностями сферы деятельности будущих специалистов</w:t>
      </w:r>
      <w:r w:rsidRPr="00E90573">
        <w:rPr>
          <w:rFonts w:ascii="Times New Roman" w:hAnsi="Times New Roman"/>
          <w:i/>
          <w:iCs/>
          <w:sz w:val="28"/>
          <w:szCs w:val="28"/>
        </w:rPr>
        <w:t xml:space="preserve"> или разработать его самостоятельно, интегрируя содержание дисциплины «Математика» с содержанием общепрофессиональных дисциплин и профессиональных модулей ОП СПО </w:t>
      </w:r>
      <w:r w:rsidR="006B4722" w:rsidRPr="00E90573">
        <w:rPr>
          <w:rFonts w:ascii="Times New Roman" w:hAnsi="Times New Roman"/>
          <w:i/>
          <w:iCs/>
          <w:sz w:val="28"/>
          <w:szCs w:val="28"/>
        </w:rPr>
        <w:br/>
      </w:r>
      <w:r w:rsidRPr="00E90573">
        <w:rPr>
          <w:rFonts w:ascii="Times New Roman" w:hAnsi="Times New Roman"/>
          <w:i/>
          <w:iCs/>
          <w:sz w:val="28"/>
          <w:szCs w:val="28"/>
        </w:rPr>
        <w:t>с целью формирования профессиональных компетенций.</w:t>
      </w:r>
    </w:p>
    <w:bookmarkEnd w:id="6"/>
    <w:p w14:paraId="4FDB751D" w14:textId="77777777" w:rsidR="009F3817" w:rsidRPr="00E369BC" w:rsidRDefault="009F3817" w:rsidP="0081566F">
      <w:pPr>
        <w:suppressAutoHyphens/>
        <w:spacing w:after="0" w:line="360" w:lineRule="auto"/>
        <w:jc w:val="both"/>
        <w:rPr>
          <w:rFonts w:ascii="Times New Roman" w:eastAsia="Times New Roman" w:hAnsi="Times New Roman" w:cs="Times New Roman"/>
          <w:b/>
          <w:sz w:val="28"/>
          <w:szCs w:val="28"/>
        </w:rPr>
      </w:pPr>
      <w:r w:rsidRPr="00E369BC">
        <w:rPr>
          <w:rFonts w:ascii="Times New Roman" w:eastAsia="Times New Roman" w:hAnsi="Times New Roman" w:cs="Times New Roman"/>
          <w:b/>
          <w:sz w:val="28"/>
          <w:szCs w:val="28"/>
        </w:rPr>
        <w:t xml:space="preserve">1.2.2. </w:t>
      </w:r>
      <w:bookmarkStart w:id="7" w:name="_Hlk190870865"/>
      <w:r w:rsidRPr="00E369BC">
        <w:rPr>
          <w:rFonts w:ascii="Times New Roman" w:eastAsia="Times New Roman" w:hAnsi="Times New Roman" w:cs="Times New Roman"/>
          <w:b/>
          <w:sz w:val="28"/>
          <w:szCs w:val="28"/>
        </w:rPr>
        <w:t>Планируемые результаты освоения общеобразовательной дисциплины</w:t>
      </w:r>
      <w:r w:rsidRPr="00E369BC">
        <w:rPr>
          <w:rFonts w:ascii="Times New Roman" w:eastAsia="Calibri" w:hAnsi="Times New Roman" w:cs="Times New Roman"/>
          <w:b/>
          <w:sz w:val="28"/>
          <w:szCs w:val="28"/>
        </w:rPr>
        <w:t xml:space="preserve"> в соответствии с ФГОС СПО и на основе ФГОС СОО</w:t>
      </w:r>
    </w:p>
    <w:p w14:paraId="51AB3231" w14:textId="67C407C1" w:rsidR="0030746D" w:rsidRPr="00E369BC" w:rsidRDefault="0030746D" w:rsidP="0081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eastAsia="Times New Roman" w:hAnsi="Times New Roman" w:cs="Times New Roman"/>
          <w:bCs/>
          <w:sz w:val="28"/>
          <w:szCs w:val="28"/>
          <w:lang w:eastAsia="ru-RU"/>
        </w:rPr>
      </w:pPr>
      <w:bookmarkStart w:id="8" w:name="_Hlk190870850"/>
      <w:bookmarkEnd w:id="7"/>
      <w:r w:rsidRPr="00E369BC">
        <w:rPr>
          <w:rFonts w:ascii="Times New Roman" w:hAnsi="Times New Roman"/>
          <w:sz w:val="28"/>
        </w:rPr>
        <w:t xml:space="preserve">Общие компетенции (далее – ОК) и профессиональные компетенции (далее – ПК) ФГОС СПО в соотнесении с личностными, метапредметными </w:t>
      </w:r>
      <w:r w:rsidR="0082367B">
        <w:rPr>
          <w:rFonts w:ascii="Times New Roman" w:hAnsi="Times New Roman"/>
          <w:sz w:val="28"/>
        </w:rPr>
        <w:br/>
      </w:r>
      <w:r w:rsidRPr="00E369BC">
        <w:rPr>
          <w:rFonts w:ascii="Times New Roman" w:hAnsi="Times New Roman"/>
          <w:sz w:val="28"/>
        </w:rPr>
        <w:lastRenderedPageBreak/>
        <w:t xml:space="preserve">и предметными результатами </w:t>
      </w:r>
      <w:r w:rsidR="004508B6" w:rsidRPr="00E369BC">
        <w:rPr>
          <w:rFonts w:ascii="Times New Roman" w:hAnsi="Times New Roman"/>
          <w:sz w:val="28"/>
        </w:rPr>
        <w:t xml:space="preserve">обучения </w:t>
      </w:r>
      <w:r w:rsidRPr="00E369BC">
        <w:rPr>
          <w:rFonts w:ascii="Times New Roman" w:hAnsi="Times New Roman"/>
          <w:sz w:val="28"/>
        </w:rPr>
        <w:t xml:space="preserve">базового уровня </w:t>
      </w:r>
      <w:r w:rsidR="0082367B">
        <w:rPr>
          <w:rFonts w:ascii="Times New Roman" w:hAnsi="Times New Roman"/>
          <w:sz w:val="28"/>
        </w:rPr>
        <w:br/>
      </w:r>
      <w:r w:rsidRPr="00E369BC">
        <w:rPr>
          <w:rFonts w:ascii="Times New Roman" w:hAnsi="Times New Roman"/>
          <w:sz w:val="28"/>
        </w:rPr>
        <w:t>(далее – ПРб) ФГОС СОО представлены в таблице:</w:t>
      </w:r>
    </w:p>
    <w:bookmarkEnd w:id="8"/>
    <w:p w14:paraId="4C4C9F34" w14:textId="77777777" w:rsidR="00A404EA" w:rsidRPr="00E369BC" w:rsidRDefault="00A404EA" w:rsidP="00A374B3">
      <w:pPr>
        <w:spacing w:after="0" w:line="276" w:lineRule="auto"/>
        <w:jc w:val="center"/>
        <w:textAlignment w:val="baseline"/>
        <w:rPr>
          <w:rFonts w:ascii="Times New Roman" w:eastAsia="Times New Roman" w:hAnsi="Times New Roman" w:cs="Times New Roman"/>
          <w:b/>
          <w:bCs/>
          <w:sz w:val="24"/>
          <w:szCs w:val="24"/>
          <w:lang w:eastAsia="ru-RU"/>
        </w:rPr>
        <w:sectPr w:rsidR="00A404EA" w:rsidRPr="00E369BC" w:rsidSect="00B84D9B">
          <w:footerReference w:type="even" r:id="rId9"/>
          <w:footerReference w:type="default" r:id="rId10"/>
          <w:footerReference w:type="first" r:id="rId11"/>
          <w:pgSz w:w="11906" w:h="16838"/>
          <w:pgMar w:top="1134" w:right="850" w:bottom="1134" w:left="1701" w:header="709" w:footer="709" w:gutter="0"/>
          <w:pgNumType w:start="1"/>
          <w:cols w:space="720"/>
          <w:titlePg/>
          <w:docGrid w:linePitch="299"/>
        </w:sectPr>
      </w:pPr>
    </w:p>
    <w:tbl>
      <w:tblPr>
        <w:tblW w:w="0" w:type="auto"/>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827"/>
        <w:gridCol w:w="5670"/>
        <w:gridCol w:w="6057"/>
      </w:tblGrid>
      <w:tr w:rsidR="00E369BC" w:rsidRPr="00E369BC" w14:paraId="7760C3B5" w14:textId="77777777" w:rsidTr="00B03790">
        <w:trPr>
          <w:trHeight w:val="20"/>
        </w:trPr>
        <w:tc>
          <w:tcPr>
            <w:tcW w:w="2827"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64B9F6E8" w14:textId="6A853B39" w:rsidR="00736701" w:rsidRPr="00E369BC" w:rsidRDefault="004508B6" w:rsidP="00EA6D5F">
            <w:pPr>
              <w:spacing w:after="0" w:line="240" w:lineRule="auto"/>
              <w:contextualSpacing/>
              <w:jc w:val="center"/>
              <w:rPr>
                <w:rFonts w:ascii="Times New Roman" w:hAnsi="Times New Roman"/>
                <w:sz w:val="24"/>
              </w:rPr>
            </w:pPr>
            <w:r w:rsidRPr="00E369BC">
              <w:rPr>
                <w:rFonts w:ascii="Times New Roman" w:hAnsi="Times New Roman"/>
                <w:b/>
                <w:sz w:val="24"/>
              </w:rPr>
              <w:lastRenderedPageBreak/>
              <w:t>Код и наименование формируемых компетенций</w:t>
            </w:r>
          </w:p>
        </w:tc>
        <w:tc>
          <w:tcPr>
            <w:tcW w:w="1172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4D41FBAC" w14:textId="66C4DED5" w:rsidR="00736701" w:rsidRPr="00E369BC" w:rsidRDefault="004508B6" w:rsidP="00EA6D5F">
            <w:pPr>
              <w:spacing w:after="0" w:line="240" w:lineRule="auto"/>
              <w:contextualSpacing/>
              <w:jc w:val="center"/>
              <w:rPr>
                <w:rFonts w:ascii="Times New Roman" w:hAnsi="Times New Roman"/>
                <w:sz w:val="24"/>
              </w:rPr>
            </w:pPr>
            <w:r w:rsidRPr="00E369BC">
              <w:rPr>
                <w:rFonts w:ascii="Times New Roman" w:hAnsi="Times New Roman"/>
                <w:b/>
                <w:sz w:val="24"/>
              </w:rPr>
              <w:t>Р</w:t>
            </w:r>
            <w:r w:rsidR="00736701" w:rsidRPr="00E369BC">
              <w:rPr>
                <w:rFonts w:ascii="Times New Roman" w:hAnsi="Times New Roman"/>
                <w:b/>
                <w:sz w:val="24"/>
              </w:rPr>
              <w:t>езультаты обучения</w:t>
            </w:r>
          </w:p>
        </w:tc>
      </w:tr>
      <w:tr w:rsidR="00E369BC" w:rsidRPr="00E369BC" w14:paraId="508BFA28" w14:textId="77777777" w:rsidTr="0070393B">
        <w:trPr>
          <w:trHeight w:val="680"/>
        </w:trPr>
        <w:tc>
          <w:tcPr>
            <w:tcW w:w="282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5640E8DE" w14:textId="77777777" w:rsidR="00736701" w:rsidRPr="00E369BC" w:rsidRDefault="00736701" w:rsidP="00EA6D5F">
            <w:pPr>
              <w:spacing w:after="0" w:line="240" w:lineRule="auto"/>
              <w:jc w:val="both"/>
              <w:rPr>
                <w:rFonts w:ascii="Times New Roman" w:hAnsi="Times New Roman"/>
              </w:rPr>
            </w:pP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13327F11" w14:textId="77777777" w:rsidR="00736701" w:rsidRPr="00E369BC" w:rsidRDefault="00736701" w:rsidP="00EA6D5F">
            <w:pPr>
              <w:spacing w:after="0" w:line="240" w:lineRule="auto"/>
              <w:contextualSpacing/>
              <w:jc w:val="center"/>
              <w:rPr>
                <w:rFonts w:ascii="Times New Roman" w:hAnsi="Times New Roman"/>
                <w:sz w:val="24"/>
              </w:rPr>
            </w:pPr>
            <w:r w:rsidRPr="00E369BC">
              <w:rPr>
                <w:rFonts w:ascii="Times New Roman" w:hAnsi="Times New Roman"/>
                <w:b/>
                <w:sz w:val="24"/>
              </w:rPr>
              <w:t>Общие</w:t>
            </w:r>
            <w:r w:rsidRPr="0070393B">
              <w:rPr>
                <w:rFonts w:ascii="Times New Roman" w:hAnsi="Times New Roman"/>
                <w:bCs/>
                <w:sz w:val="24"/>
                <w:vertAlign w:val="superscript"/>
              </w:rPr>
              <w:footnoteReference w:id="2"/>
            </w:r>
          </w:p>
        </w:tc>
        <w:tc>
          <w:tcPr>
            <w:tcW w:w="60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134170AB" w14:textId="77777777" w:rsidR="00736701" w:rsidRPr="00E369BC" w:rsidRDefault="00736701" w:rsidP="00EA6D5F">
            <w:pPr>
              <w:spacing w:after="0" w:line="240" w:lineRule="auto"/>
              <w:contextualSpacing/>
              <w:jc w:val="center"/>
              <w:rPr>
                <w:rFonts w:ascii="Times New Roman" w:hAnsi="Times New Roman"/>
                <w:sz w:val="24"/>
              </w:rPr>
            </w:pPr>
            <w:r w:rsidRPr="00E369BC">
              <w:rPr>
                <w:rFonts w:ascii="Times New Roman" w:hAnsi="Times New Roman"/>
                <w:b/>
                <w:sz w:val="24"/>
              </w:rPr>
              <w:t>Дисциплинарные</w:t>
            </w:r>
            <w:r w:rsidRPr="0070393B">
              <w:rPr>
                <w:rFonts w:ascii="Times New Roman" w:hAnsi="Times New Roman"/>
                <w:bCs/>
                <w:sz w:val="24"/>
                <w:vertAlign w:val="superscript"/>
              </w:rPr>
              <w:footnoteReference w:id="3"/>
            </w:r>
          </w:p>
        </w:tc>
      </w:tr>
      <w:tr w:rsidR="00E369BC" w:rsidRPr="00E369BC" w14:paraId="53202AB4" w14:textId="77777777" w:rsidTr="0070393B">
        <w:trPr>
          <w:trHeight w:val="694"/>
        </w:trPr>
        <w:tc>
          <w:tcPr>
            <w:tcW w:w="28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508A68D" w14:textId="77777777" w:rsidR="00736701" w:rsidRPr="00E369BC" w:rsidRDefault="00736701" w:rsidP="00257ACB">
            <w:pPr>
              <w:spacing w:after="0" w:line="240" w:lineRule="auto"/>
              <w:ind w:left="131" w:right="132"/>
              <w:contextualSpacing/>
              <w:jc w:val="both"/>
              <w:rPr>
                <w:rFonts w:ascii="Times New Roman" w:hAnsi="Times New Roman"/>
                <w:sz w:val="24"/>
                <w:szCs w:val="24"/>
              </w:rPr>
            </w:pPr>
            <w:r w:rsidRPr="00E369BC">
              <w:rPr>
                <w:rFonts w:ascii="Times New Roman" w:hAnsi="Times New Roman"/>
                <w:sz w:val="24"/>
                <w:szCs w:val="24"/>
              </w:rPr>
              <w:t xml:space="preserve">ОК 01. Выбирать способы решения задач профессиональной деятельности применительно </w:t>
            </w:r>
            <w:r w:rsidRPr="00E369BC">
              <w:rPr>
                <w:rFonts w:ascii="Times New Roman" w:hAnsi="Times New Roman"/>
                <w:sz w:val="24"/>
                <w:szCs w:val="24"/>
              </w:rPr>
              <w:br/>
              <w:t>к различным контекстам</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7EA36C7" w14:textId="777D1695"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Личностные результаты должны отражать </w:t>
            </w:r>
            <w:r w:rsidR="00BF10EC">
              <w:rPr>
                <w:rFonts w:ascii="Times New Roman" w:hAnsi="Times New Roman"/>
                <w:sz w:val="24"/>
                <w:szCs w:val="24"/>
              </w:rPr>
              <w:br/>
            </w:r>
            <w:r w:rsidRPr="00E369BC">
              <w:rPr>
                <w:rFonts w:ascii="Times New Roman" w:hAnsi="Times New Roman"/>
                <w:sz w:val="24"/>
                <w:szCs w:val="24"/>
              </w:rPr>
              <w:t>в части: трудового воспитания:</w:t>
            </w:r>
          </w:p>
          <w:p w14:paraId="4F445C0A"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готовность к труду, осознание ценности мастерства, трудолюбие; </w:t>
            </w:r>
          </w:p>
          <w:p w14:paraId="0C8BCD1E"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A48B76F"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интерес к различным сферам профессиональной деятельности/</w:t>
            </w:r>
          </w:p>
          <w:p w14:paraId="02B21EBB" w14:textId="14D85362"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готовность и способность к образованию </w:t>
            </w:r>
            <w:r w:rsidR="00BF10EC">
              <w:rPr>
                <w:rFonts w:ascii="Times New Roman" w:hAnsi="Times New Roman"/>
                <w:sz w:val="24"/>
                <w:szCs w:val="24"/>
              </w:rPr>
              <w:br/>
            </w:r>
            <w:r w:rsidRPr="00E369BC">
              <w:rPr>
                <w:rFonts w:ascii="Times New Roman" w:hAnsi="Times New Roman"/>
                <w:sz w:val="24"/>
                <w:szCs w:val="24"/>
              </w:rPr>
              <w:t>и самообразованию на протяжении всей жизни</w:t>
            </w:r>
          </w:p>
          <w:p w14:paraId="065193A6"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Метапредметные результаты должны отражать:</w:t>
            </w:r>
          </w:p>
          <w:p w14:paraId="029A0520"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Овладение универсальными учебными познавательными действиями:</w:t>
            </w:r>
          </w:p>
          <w:p w14:paraId="69C36179"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а) базовые логические действия:</w:t>
            </w:r>
          </w:p>
          <w:p w14:paraId="077F4D23" w14:textId="7B47D075"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самостоятельно формулировать </w:t>
            </w:r>
            <w:r w:rsidR="00BF10EC">
              <w:rPr>
                <w:rFonts w:ascii="Times New Roman" w:hAnsi="Times New Roman"/>
                <w:sz w:val="24"/>
                <w:szCs w:val="24"/>
              </w:rPr>
              <w:br/>
            </w:r>
            <w:r w:rsidRPr="00E369BC">
              <w:rPr>
                <w:rFonts w:ascii="Times New Roman" w:hAnsi="Times New Roman"/>
                <w:sz w:val="24"/>
                <w:szCs w:val="24"/>
              </w:rPr>
              <w:t xml:space="preserve">и актуализировать проблему, рассматривать </w:t>
            </w:r>
            <w:r w:rsidR="00BF10EC">
              <w:rPr>
                <w:rFonts w:ascii="Times New Roman" w:hAnsi="Times New Roman"/>
                <w:sz w:val="24"/>
                <w:szCs w:val="24"/>
              </w:rPr>
              <w:br/>
            </w:r>
            <w:r w:rsidRPr="00E369BC">
              <w:rPr>
                <w:rFonts w:ascii="Times New Roman" w:hAnsi="Times New Roman"/>
                <w:sz w:val="24"/>
                <w:szCs w:val="24"/>
              </w:rPr>
              <w:t>ее всесторонне;</w:t>
            </w:r>
          </w:p>
          <w:p w14:paraId="39BEE3B3" w14:textId="0D1519C2"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устанавливать существенный признак или основания для сравнения, классификации </w:t>
            </w:r>
            <w:r w:rsidR="00BF10EC">
              <w:rPr>
                <w:rFonts w:ascii="Times New Roman" w:hAnsi="Times New Roman"/>
                <w:sz w:val="24"/>
                <w:szCs w:val="24"/>
              </w:rPr>
              <w:br/>
            </w:r>
            <w:r w:rsidRPr="00E369BC">
              <w:rPr>
                <w:rFonts w:ascii="Times New Roman" w:hAnsi="Times New Roman"/>
                <w:sz w:val="24"/>
                <w:szCs w:val="24"/>
              </w:rPr>
              <w:t xml:space="preserve">и обобщения;  </w:t>
            </w:r>
          </w:p>
          <w:p w14:paraId="6B321567"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определять цели деятельности, задавать параметры и критерии их достижения;</w:t>
            </w:r>
          </w:p>
          <w:p w14:paraId="7B6C0647" w14:textId="7D89E7B0"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выявлять закономерности и противоречия </w:t>
            </w:r>
            <w:r w:rsidR="00BF10EC">
              <w:rPr>
                <w:rFonts w:ascii="Times New Roman" w:hAnsi="Times New Roman"/>
                <w:sz w:val="24"/>
                <w:szCs w:val="24"/>
              </w:rPr>
              <w:br/>
            </w:r>
            <w:r w:rsidRPr="00E369BC">
              <w:rPr>
                <w:rFonts w:ascii="Times New Roman" w:hAnsi="Times New Roman"/>
                <w:sz w:val="24"/>
                <w:szCs w:val="24"/>
              </w:rPr>
              <w:t xml:space="preserve">в рассматриваемых явлениях;  </w:t>
            </w:r>
          </w:p>
          <w:p w14:paraId="7A39C75A" w14:textId="77777777" w:rsidR="00736701" w:rsidRPr="00E369BC" w:rsidRDefault="00736701" w:rsidP="00257ACB">
            <w:pPr>
              <w:pStyle w:val="dt-p"/>
              <w:spacing w:before="0" w:beforeAutospacing="0" w:after="0" w:afterAutospacing="0"/>
              <w:ind w:left="141" w:right="134"/>
              <w:contextualSpacing/>
              <w:jc w:val="both"/>
            </w:pPr>
            <w:r w:rsidRPr="00E369BC">
              <w:lastRenderedPageBreak/>
              <w:t>- вносить коррективы в деятельность, оценивать соответствие результатов целям, оценивать риски последствий деятельности</w:t>
            </w:r>
          </w:p>
          <w:p w14:paraId="15A1C7C0" w14:textId="2E8A3E54"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развивать креативное мышление </w:t>
            </w:r>
            <w:r w:rsidR="00BF10EC">
              <w:rPr>
                <w:rFonts w:ascii="Times New Roman" w:hAnsi="Times New Roman"/>
                <w:sz w:val="24"/>
                <w:szCs w:val="24"/>
              </w:rPr>
              <w:br/>
            </w:r>
            <w:r w:rsidRPr="00E369BC">
              <w:rPr>
                <w:rFonts w:ascii="Times New Roman" w:hAnsi="Times New Roman"/>
                <w:sz w:val="24"/>
                <w:szCs w:val="24"/>
              </w:rPr>
              <w:t xml:space="preserve">при решении жизненных проблем </w:t>
            </w:r>
          </w:p>
          <w:p w14:paraId="7A78D48F"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б) базовые исследовательские действия:</w:t>
            </w:r>
          </w:p>
          <w:p w14:paraId="087F5A8E"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14:paraId="18C19C95" w14:textId="0885EBDE"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способность и готовность </w:t>
            </w:r>
            <w:r w:rsidR="00BF10EC">
              <w:rPr>
                <w:rFonts w:ascii="Times New Roman" w:hAnsi="Times New Roman"/>
                <w:sz w:val="24"/>
                <w:szCs w:val="24"/>
              </w:rPr>
              <w:br/>
            </w:r>
            <w:r w:rsidRPr="00E369BC">
              <w:rPr>
                <w:rFonts w:ascii="Times New Roman" w:hAnsi="Times New Roman"/>
                <w:sz w:val="24"/>
                <w:szCs w:val="24"/>
              </w:rPr>
              <w:t>к самостоятельному поиску методов решения практических задач, применению различных методов познания</w:t>
            </w:r>
          </w:p>
          <w:p w14:paraId="56A0ACEF" w14:textId="14B664D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выявлять причинно-следственные связи </w:t>
            </w:r>
            <w:r w:rsidR="00BF10EC">
              <w:rPr>
                <w:rFonts w:ascii="Times New Roman" w:hAnsi="Times New Roman"/>
                <w:sz w:val="24"/>
                <w:szCs w:val="24"/>
              </w:rPr>
              <w:br/>
            </w:r>
            <w:r w:rsidRPr="00E369BC">
              <w:rPr>
                <w:rFonts w:ascii="Times New Roman" w:hAnsi="Times New Roman"/>
                <w:sz w:val="24"/>
                <w:szCs w:val="24"/>
              </w:rPr>
              <w:t xml:space="preserve">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D173E7D" w14:textId="344740A2"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w:t>
            </w:r>
            <w:r w:rsidR="00BF10EC">
              <w:rPr>
                <w:rFonts w:ascii="Times New Roman" w:hAnsi="Times New Roman"/>
                <w:sz w:val="24"/>
                <w:szCs w:val="24"/>
              </w:rPr>
              <w:br/>
            </w:r>
            <w:r w:rsidRPr="00E369BC">
              <w:rPr>
                <w:rFonts w:ascii="Times New Roman" w:hAnsi="Times New Roman"/>
                <w:sz w:val="24"/>
                <w:szCs w:val="24"/>
              </w:rPr>
              <w:t xml:space="preserve">в новых условиях; </w:t>
            </w:r>
          </w:p>
          <w:p w14:paraId="2FC5304E" w14:textId="5CBB4454"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разрабатывать план решения проблемы </w:t>
            </w:r>
            <w:r w:rsidR="00BF10EC">
              <w:rPr>
                <w:rFonts w:ascii="Times New Roman" w:hAnsi="Times New Roman"/>
                <w:sz w:val="24"/>
                <w:szCs w:val="24"/>
              </w:rPr>
              <w:br/>
            </w:r>
            <w:r w:rsidRPr="00E369BC">
              <w:rPr>
                <w:rFonts w:ascii="Times New Roman" w:hAnsi="Times New Roman"/>
                <w:sz w:val="24"/>
                <w:szCs w:val="24"/>
              </w:rPr>
              <w:t xml:space="preserve">с учетом анализа имеющихся материальных </w:t>
            </w:r>
            <w:r w:rsidR="00BF10EC">
              <w:rPr>
                <w:rFonts w:ascii="Times New Roman" w:hAnsi="Times New Roman"/>
                <w:sz w:val="24"/>
                <w:szCs w:val="24"/>
              </w:rPr>
              <w:br/>
            </w:r>
            <w:r w:rsidRPr="00E369BC">
              <w:rPr>
                <w:rFonts w:ascii="Times New Roman" w:hAnsi="Times New Roman"/>
                <w:sz w:val="24"/>
                <w:szCs w:val="24"/>
              </w:rPr>
              <w:t>и нематериальных ресурсов;</w:t>
            </w:r>
          </w:p>
          <w:p w14:paraId="3ADAF395" w14:textId="1739445A"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уметь переносить знания в познавательную </w:t>
            </w:r>
            <w:r w:rsidR="00BF10EC">
              <w:rPr>
                <w:rFonts w:ascii="Times New Roman" w:hAnsi="Times New Roman"/>
                <w:sz w:val="24"/>
                <w:szCs w:val="24"/>
              </w:rPr>
              <w:br/>
            </w:r>
            <w:r w:rsidRPr="00E369BC">
              <w:rPr>
                <w:rFonts w:ascii="Times New Roman" w:hAnsi="Times New Roman"/>
                <w:sz w:val="24"/>
                <w:szCs w:val="24"/>
              </w:rPr>
              <w:t>и практическую области жизнедеятельности;</w:t>
            </w:r>
          </w:p>
          <w:p w14:paraId="7CBF6D66"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уметь интегрировать знания из разных предметных областей; </w:t>
            </w:r>
          </w:p>
          <w:p w14:paraId="56D4CCD4"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выдвигать новые идеи, предлагать оригинальные подходы и решения </w:t>
            </w:r>
          </w:p>
          <w:p w14:paraId="3CC2B4B6" w14:textId="0AFFF183"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ставить проблемы и задачи, допускающие способность их использования </w:t>
            </w:r>
            <w:r w:rsidR="00BF10EC">
              <w:rPr>
                <w:rFonts w:ascii="Times New Roman" w:hAnsi="Times New Roman"/>
                <w:sz w:val="24"/>
                <w:szCs w:val="24"/>
              </w:rPr>
              <w:br/>
            </w:r>
            <w:r w:rsidRPr="00E369BC">
              <w:rPr>
                <w:rFonts w:ascii="Times New Roman" w:hAnsi="Times New Roman"/>
                <w:sz w:val="24"/>
                <w:szCs w:val="24"/>
              </w:rPr>
              <w:t>в познавательной и социальной практике</w:t>
            </w:r>
          </w:p>
          <w:p w14:paraId="149B7FD7"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lastRenderedPageBreak/>
              <w:t>Овладение универсальными регулятивными действиями: а) самоорганизация: делать осознанный выбор, аргументировать его, брать ответственность за решение</w:t>
            </w:r>
          </w:p>
        </w:tc>
        <w:tc>
          <w:tcPr>
            <w:tcW w:w="60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C8406CA" w14:textId="77777777" w:rsidR="00736701" w:rsidRPr="00E369BC" w:rsidRDefault="00736701" w:rsidP="00257ACB">
            <w:pPr>
              <w:pStyle w:val="s1"/>
              <w:spacing w:before="0" w:beforeAutospacing="0" w:after="0" w:afterAutospacing="0"/>
              <w:ind w:left="139" w:right="92"/>
              <w:contextualSpacing/>
              <w:jc w:val="both"/>
            </w:pPr>
            <w:r w:rsidRPr="00E369BC">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60054940" w14:textId="77777777" w:rsidR="00736701" w:rsidRPr="00E369BC" w:rsidRDefault="00736701" w:rsidP="00257ACB">
            <w:pPr>
              <w:pStyle w:val="s1"/>
              <w:spacing w:before="0" w:beforeAutospacing="0" w:after="0" w:afterAutospacing="0"/>
              <w:ind w:left="139" w:right="92"/>
              <w:contextualSpacing/>
              <w:jc w:val="both"/>
            </w:pPr>
            <w:r w:rsidRPr="00E369BC">
              <w:t>ПРб2.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45D7FC3C" w14:textId="4A0396D1" w:rsidR="00736701" w:rsidRPr="00E369BC" w:rsidRDefault="00736701" w:rsidP="00257ACB">
            <w:pPr>
              <w:pStyle w:val="s1"/>
              <w:spacing w:before="0" w:beforeAutospacing="0" w:after="0" w:afterAutospacing="0"/>
              <w:ind w:left="139" w:right="92"/>
              <w:contextualSpacing/>
              <w:jc w:val="both"/>
            </w:pPr>
            <w:r w:rsidRPr="00E369BC">
              <w:t xml:space="preserve">ПРб3. Умение оперировать понятиями: рациональные, иррациональные, показательные, степенные, логарифмические, тригонометрические уравнения </w:t>
            </w:r>
            <w:r w:rsidR="00BF10EC">
              <w:br/>
            </w:r>
            <w:r w:rsidRPr="00E369BC">
              <w:t>и неравенства, их системы;</w:t>
            </w:r>
          </w:p>
          <w:p w14:paraId="09F4576D" w14:textId="06BD9CF5" w:rsidR="00736701" w:rsidRPr="00E369BC" w:rsidRDefault="00736701" w:rsidP="00257ACB">
            <w:pPr>
              <w:pStyle w:val="s1"/>
              <w:spacing w:before="0" w:beforeAutospacing="0" w:after="0" w:afterAutospacing="0"/>
              <w:ind w:left="139" w:right="92"/>
              <w:contextualSpacing/>
              <w:jc w:val="both"/>
            </w:pPr>
            <w:r w:rsidRPr="00E369BC">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w:t>
            </w:r>
            <w:r w:rsidR="00BF10EC">
              <w:br/>
            </w:r>
            <w:r w:rsidRPr="00E369BC">
              <w:t>и зависимостей, при решении задач из других учебных предметов и задач из реальной жизни; выражать формулами зависимости между величинами;</w:t>
            </w:r>
          </w:p>
          <w:p w14:paraId="7DCAAAF7" w14:textId="77777777" w:rsidR="00736701" w:rsidRPr="00E369BC" w:rsidRDefault="00736701" w:rsidP="00257ACB">
            <w:pPr>
              <w:pStyle w:val="s1"/>
              <w:spacing w:before="0" w:beforeAutospacing="0" w:after="0" w:afterAutospacing="0"/>
              <w:ind w:left="139" w:right="92"/>
              <w:contextualSpacing/>
              <w:jc w:val="both"/>
            </w:pPr>
            <w:r w:rsidRPr="00E369BC">
              <w:t xml:space="preserve">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w:t>
            </w:r>
            <w:r w:rsidRPr="00E369BC">
              <w:lastRenderedPageBreak/>
              <w:t>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630DB2AD" w14:textId="77777777" w:rsidR="00736701" w:rsidRPr="00E369BC" w:rsidRDefault="00736701" w:rsidP="00257ACB">
            <w:pPr>
              <w:pStyle w:val="s1"/>
              <w:spacing w:before="0" w:beforeAutospacing="0" w:after="0" w:afterAutospacing="0"/>
              <w:ind w:left="139" w:right="92"/>
              <w:contextualSpacing/>
              <w:jc w:val="both"/>
            </w:pPr>
            <w:r w:rsidRPr="00E369BC">
              <w:t>ПРб9.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1F8C74E3" w14:textId="084A7C05" w:rsidR="00736701" w:rsidRPr="00E369BC" w:rsidRDefault="00736701" w:rsidP="00257ACB">
            <w:pPr>
              <w:pStyle w:val="s1"/>
              <w:spacing w:before="0" w:beforeAutospacing="0" w:after="0" w:afterAutospacing="0"/>
              <w:ind w:left="139" w:right="92"/>
              <w:contextualSpacing/>
              <w:jc w:val="both"/>
            </w:pPr>
            <w:r w:rsidRPr="00E369BC">
              <w:t>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6A6CDA5D" w14:textId="4007FDEB" w:rsidR="00736701" w:rsidRPr="00E369BC" w:rsidRDefault="00736701" w:rsidP="00257ACB">
            <w:pPr>
              <w:pStyle w:val="s1"/>
              <w:spacing w:before="0" w:beforeAutospacing="0" w:after="0" w:afterAutospacing="0"/>
              <w:ind w:left="139" w:right="92"/>
              <w:contextualSpacing/>
              <w:jc w:val="both"/>
            </w:pPr>
            <w:r w:rsidRPr="00E369BC">
              <w:t>ПРб11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6D0220F0" w14:textId="77777777" w:rsidR="00736701" w:rsidRPr="00E369BC" w:rsidRDefault="00736701" w:rsidP="00257ACB">
            <w:pPr>
              <w:pStyle w:val="s1"/>
              <w:spacing w:before="0" w:beforeAutospacing="0" w:after="0" w:afterAutospacing="0"/>
              <w:ind w:left="139" w:right="92"/>
              <w:contextualSpacing/>
              <w:jc w:val="both"/>
            </w:pPr>
            <w:r w:rsidRPr="00E369BC">
              <w:t>ПРб12. Умение вычислять геометрические величины (длина, угол, площадь, объем, площадь поверхности), используя изученные формулы и методы;</w:t>
            </w:r>
          </w:p>
          <w:p w14:paraId="05B67A65" w14:textId="17E0E6A4" w:rsidR="00736701" w:rsidRPr="00E369BC" w:rsidRDefault="00736701" w:rsidP="00257ACB">
            <w:pPr>
              <w:pStyle w:val="s1"/>
              <w:spacing w:before="0" w:beforeAutospacing="0" w:after="0" w:afterAutospacing="0"/>
              <w:ind w:left="139" w:right="92"/>
              <w:contextualSpacing/>
              <w:jc w:val="both"/>
            </w:pPr>
            <w:r w:rsidRPr="00E369BC">
              <w:lastRenderedPageBreak/>
              <w:t xml:space="preserve">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w:t>
            </w:r>
            <w:r w:rsidR="00BF10EC">
              <w:br/>
            </w:r>
            <w:r w:rsidRPr="00E369BC">
              <w:t>с помощью изученных формул координаты середины отрезка, расстояние между двумя точками;</w:t>
            </w:r>
          </w:p>
          <w:p w14:paraId="44823B0D" w14:textId="62C2D48D" w:rsidR="00736701" w:rsidRPr="00E369BC" w:rsidRDefault="00736701" w:rsidP="00257ACB">
            <w:pPr>
              <w:pStyle w:val="s1"/>
              <w:spacing w:before="0" w:beforeAutospacing="0" w:after="0" w:afterAutospacing="0"/>
              <w:ind w:left="139" w:right="92"/>
              <w:contextualSpacing/>
              <w:jc w:val="both"/>
            </w:pPr>
            <w:r w:rsidRPr="00E369BC">
              <w:t xml:space="preserve">ПРб14. Умение выбирать подходящий изученный метод </w:t>
            </w:r>
            <w:r w:rsidR="00BF10EC">
              <w:br/>
            </w:r>
            <w:r w:rsidRPr="00E369BC">
              <w:t xml:space="preserve">для решения задачи, распознавать математические факты </w:t>
            </w:r>
            <w:r w:rsidR="00BF10EC">
              <w:br/>
            </w:r>
            <w:r w:rsidRPr="00E369BC">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E369BC" w:rsidRPr="00E369BC" w14:paraId="5B6EA62A" w14:textId="77777777" w:rsidTr="0070393B">
        <w:trPr>
          <w:trHeight w:val="1403"/>
        </w:trPr>
        <w:tc>
          <w:tcPr>
            <w:tcW w:w="28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4131216" w14:textId="6CB77547" w:rsidR="00736701" w:rsidRPr="00E369BC" w:rsidRDefault="00736701" w:rsidP="00DE62D0">
            <w:pPr>
              <w:spacing w:after="0" w:line="240" w:lineRule="auto"/>
              <w:ind w:left="131" w:right="132"/>
              <w:jc w:val="both"/>
              <w:rPr>
                <w:rFonts w:ascii="Times New Roman" w:hAnsi="Times New Roman"/>
                <w:sz w:val="24"/>
                <w:szCs w:val="24"/>
              </w:rPr>
            </w:pPr>
            <w:r w:rsidRPr="00E369BC">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AA98F8A"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Личностные результаты должны отражать в части: ценности научного познания:</w:t>
            </w:r>
          </w:p>
          <w:p w14:paraId="15F467CB" w14:textId="74737ECB"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w:t>
            </w:r>
            <w:r w:rsidR="00F24CD6">
              <w:rPr>
                <w:rFonts w:ascii="Times New Roman" w:hAnsi="Times New Roman"/>
                <w:sz w:val="24"/>
                <w:szCs w:val="24"/>
              </w:rPr>
              <w:t xml:space="preserve"> </w:t>
            </w:r>
            <w:r w:rsidRPr="00E369BC">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5C3E953C"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Метапредметные результаты должны отражать:</w:t>
            </w:r>
          </w:p>
          <w:p w14:paraId="67F00B5E"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Овладение универсальными учебными познавательными действиями:</w:t>
            </w:r>
          </w:p>
          <w:p w14:paraId="7EF0F68D"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в) работа с информацией:</w:t>
            </w:r>
          </w:p>
          <w:p w14:paraId="7D2F8484"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22FBC18D"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2F3D12F8" w14:textId="560FA424"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lastRenderedPageBreak/>
              <w:t xml:space="preserve">- оценивать достоверность, легитимность информации, ее соответствие правовым </w:t>
            </w:r>
            <w:r w:rsidR="00BF10EC">
              <w:rPr>
                <w:rFonts w:ascii="Times New Roman" w:hAnsi="Times New Roman"/>
                <w:sz w:val="24"/>
                <w:szCs w:val="24"/>
              </w:rPr>
              <w:br/>
            </w:r>
            <w:r w:rsidRPr="00E369BC">
              <w:rPr>
                <w:rFonts w:ascii="Times New Roman" w:hAnsi="Times New Roman"/>
                <w:sz w:val="24"/>
                <w:szCs w:val="24"/>
              </w:rPr>
              <w:t xml:space="preserve">и морально-этическим нормам;  </w:t>
            </w:r>
          </w:p>
          <w:p w14:paraId="550D7847" w14:textId="201B5626"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использовать средства информационных </w:t>
            </w:r>
            <w:r w:rsidR="00BF10EC">
              <w:rPr>
                <w:rFonts w:ascii="Times New Roman" w:hAnsi="Times New Roman"/>
                <w:sz w:val="24"/>
                <w:szCs w:val="24"/>
              </w:rPr>
              <w:br/>
            </w:r>
            <w:r w:rsidRPr="00E369BC">
              <w:rPr>
                <w:rFonts w:ascii="Times New Roman" w:hAnsi="Times New Roman"/>
                <w:sz w:val="24"/>
                <w:szCs w:val="24"/>
              </w:rPr>
              <w:t xml:space="preserve">и коммуникационных технологий в решении когнитивных, коммуникативных </w:t>
            </w:r>
            <w:r w:rsidR="00BF10EC">
              <w:rPr>
                <w:rFonts w:ascii="Times New Roman" w:hAnsi="Times New Roman"/>
                <w:sz w:val="24"/>
                <w:szCs w:val="24"/>
              </w:rPr>
              <w:br/>
            </w:r>
            <w:r w:rsidRPr="00E369BC">
              <w:rPr>
                <w:rFonts w:ascii="Times New Roman" w:hAnsi="Times New Roman"/>
                <w:sz w:val="24"/>
                <w:szCs w:val="24"/>
              </w:rPr>
              <w:t xml:space="preserve">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00CC20E0"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владеть навыками распознавания и защиты информации, информационной безопасности личности</w:t>
            </w:r>
          </w:p>
        </w:tc>
        <w:tc>
          <w:tcPr>
            <w:tcW w:w="60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215E620" w14:textId="10D50717" w:rsidR="00736701" w:rsidRPr="00E369BC" w:rsidRDefault="00736701" w:rsidP="00257ACB">
            <w:pPr>
              <w:pStyle w:val="paragraph"/>
              <w:spacing w:before="0" w:beforeAutospacing="0" w:after="0" w:afterAutospacing="0"/>
              <w:ind w:left="139" w:right="92"/>
              <w:jc w:val="both"/>
            </w:pPr>
            <w:r w:rsidRPr="00E369BC">
              <w:lastRenderedPageBreak/>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w:t>
            </w:r>
            <w:r w:rsidR="00BF10EC">
              <w:br/>
            </w:r>
            <w:r w:rsidRPr="00E369BC">
              <w:t xml:space="preserve">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w:t>
            </w:r>
            <w:r w:rsidR="00BF10EC">
              <w:br/>
            </w:r>
            <w:r w:rsidRPr="00E369BC">
              <w:t>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0D2A2EAC" w14:textId="77777777" w:rsidR="00736701" w:rsidRPr="00E369BC" w:rsidRDefault="00736701" w:rsidP="00257ACB">
            <w:pPr>
              <w:pStyle w:val="s1"/>
              <w:spacing w:before="0" w:beforeAutospacing="0" w:after="0" w:afterAutospacing="0"/>
              <w:ind w:left="139" w:right="92"/>
              <w:jc w:val="both"/>
            </w:pPr>
            <w:r w:rsidRPr="00E369BC">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264D41AF" w14:textId="0FEE6F8C" w:rsidR="00736701" w:rsidRPr="00E369BC" w:rsidRDefault="00736701" w:rsidP="00257ACB">
            <w:pPr>
              <w:pStyle w:val="s1"/>
              <w:spacing w:before="0" w:beforeAutospacing="0" w:after="0" w:afterAutospacing="0"/>
              <w:ind w:left="139" w:right="92"/>
              <w:contextualSpacing/>
              <w:jc w:val="both"/>
            </w:pPr>
            <w:r w:rsidRPr="00E369BC">
              <w:lastRenderedPageBreak/>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00BF10EC">
              <w:br/>
            </w:r>
            <w:r w:rsidRPr="00E369BC">
              <w:t xml:space="preserve">и явлений; представлять информацию с помощью таблиц </w:t>
            </w:r>
            <w:r w:rsidR="00BF10EC">
              <w:br/>
            </w:r>
            <w:r w:rsidRPr="00E369BC">
              <w:t>и диаграмм; исследовать статистические данные, в том числе с применением графических методов и электронных средств;</w:t>
            </w:r>
          </w:p>
          <w:p w14:paraId="7CDD9373" w14:textId="53EA140A" w:rsidR="00736701" w:rsidRPr="00E369BC" w:rsidRDefault="00736701" w:rsidP="00257ACB">
            <w:pPr>
              <w:pStyle w:val="s1"/>
              <w:spacing w:before="0" w:beforeAutospacing="0" w:after="0" w:afterAutospacing="0"/>
              <w:ind w:left="139" w:right="92"/>
              <w:contextualSpacing/>
              <w:jc w:val="both"/>
            </w:pPr>
            <w:r w:rsidRPr="00E369BC">
              <w:t xml:space="preserve">ПРб14. Умение выбирать подходящий изученный метод </w:t>
            </w:r>
            <w:r w:rsidR="00BF10EC">
              <w:br/>
            </w:r>
            <w:r w:rsidRPr="00E369BC">
              <w:t xml:space="preserve">для решения задачи, распознавать математические факты </w:t>
            </w:r>
            <w:r w:rsidR="00BF10EC">
              <w:br/>
            </w:r>
            <w:r w:rsidRPr="00E369BC">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E369BC" w:rsidRPr="00E369BC" w14:paraId="4ACA64D0" w14:textId="77777777" w:rsidTr="0070393B">
        <w:trPr>
          <w:trHeight w:val="624"/>
        </w:trPr>
        <w:tc>
          <w:tcPr>
            <w:tcW w:w="28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EE97366" w14:textId="3028CD2F" w:rsidR="00736701" w:rsidRPr="00E369BC" w:rsidRDefault="00736701" w:rsidP="00257ACB">
            <w:pPr>
              <w:spacing w:after="0" w:line="240" w:lineRule="auto"/>
              <w:ind w:left="131" w:right="132"/>
              <w:jc w:val="both"/>
              <w:rPr>
                <w:rFonts w:ascii="Times New Roman" w:hAnsi="Times New Roman"/>
                <w:sz w:val="24"/>
                <w:szCs w:val="24"/>
              </w:rPr>
            </w:pPr>
            <w:r w:rsidRPr="00E369BC">
              <w:rPr>
                <w:rFonts w:ascii="Times New Roman" w:hAnsi="Times New Roman"/>
                <w:sz w:val="24"/>
                <w:szCs w:val="24"/>
              </w:rPr>
              <w:lastRenderedPageBreak/>
              <w:t xml:space="preserve">ОК 03. Планировать </w:t>
            </w:r>
            <w:r w:rsidR="0082367B">
              <w:rPr>
                <w:rFonts w:ascii="Times New Roman" w:hAnsi="Times New Roman"/>
                <w:sz w:val="24"/>
                <w:szCs w:val="24"/>
              </w:rPr>
              <w:br/>
            </w:r>
            <w:r w:rsidRPr="00E369BC">
              <w:rPr>
                <w:rFonts w:ascii="Times New Roman" w:hAnsi="Times New Roman"/>
                <w:sz w:val="24"/>
                <w:szCs w:val="24"/>
              </w:rPr>
              <w:t xml:space="preserve">и реализовывать собственное профессиональное </w:t>
            </w:r>
            <w:r w:rsidR="0082367B">
              <w:rPr>
                <w:rFonts w:ascii="Times New Roman" w:hAnsi="Times New Roman"/>
                <w:sz w:val="24"/>
                <w:szCs w:val="24"/>
              </w:rPr>
              <w:br/>
            </w:r>
            <w:r w:rsidRPr="00E369BC">
              <w:rPr>
                <w:rFonts w:ascii="Times New Roman" w:hAnsi="Times New Roman"/>
                <w:sz w:val="24"/>
                <w:szCs w:val="24"/>
              </w:rPr>
              <w:t xml:space="preserve">и личностное развитие, предпринимательскую деятельность </w:t>
            </w:r>
            <w:r w:rsidR="0082367B">
              <w:rPr>
                <w:rFonts w:ascii="Times New Roman" w:hAnsi="Times New Roman"/>
                <w:sz w:val="24"/>
                <w:szCs w:val="24"/>
              </w:rPr>
              <w:br/>
            </w:r>
            <w:r w:rsidRPr="00E369BC">
              <w:rPr>
                <w:rFonts w:ascii="Times New Roman" w:hAnsi="Times New Roman"/>
                <w:sz w:val="24"/>
                <w:szCs w:val="24"/>
              </w:rPr>
              <w:t xml:space="preserve">в профессиональной сфере, использовать знания по правовой </w:t>
            </w:r>
            <w:r w:rsidR="0082367B">
              <w:rPr>
                <w:rFonts w:ascii="Times New Roman" w:hAnsi="Times New Roman"/>
                <w:sz w:val="24"/>
                <w:szCs w:val="24"/>
              </w:rPr>
              <w:br/>
            </w:r>
            <w:r w:rsidRPr="00E369BC">
              <w:rPr>
                <w:rFonts w:ascii="Times New Roman" w:hAnsi="Times New Roman"/>
                <w:sz w:val="24"/>
                <w:szCs w:val="24"/>
              </w:rPr>
              <w:t xml:space="preserve">и финансовой грамотности </w:t>
            </w:r>
            <w:r w:rsidR="0082367B">
              <w:rPr>
                <w:rFonts w:ascii="Times New Roman" w:hAnsi="Times New Roman"/>
                <w:sz w:val="24"/>
                <w:szCs w:val="24"/>
              </w:rPr>
              <w:br/>
            </w:r>
            <w:r w:rsidRPr="00E369BC">
              <w:rPr>
                <w:rFonts w:ascii="Times New Roman" w:hAnsi="Times New Roman"/>
                <w:sz w:val="24"/>
                <w:szCs w:val="24"/>
              </w:rPr>
              <w:t>в различных жизненных ситуациях</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CFCD73D" w14:textId="53C4B902"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Личностные результаты должны отражать </w:t>
            </w:r>
            <w:r w:rsidR="00BF10EC">
              <w:rPr>
                <w:rFonts w:ascii="Times New Roman" w:hAnsi="Times New Roman"/>
                <w:sz w:val="24"/>
                <w:szCs w:val="24"/>
              </w:rPr>
              <w:br/>
            </w:r>
            <w:r w:rsidRPr="00E369BC">
              <w:rPr>
                <w:rFonts w:ascii="Times New Roman" w:hAnsi="Times New Roman"/>
                <w:sz w:val="24"/>
                <w:szCs w:val="24"/>
              </w:rPr>
              <w:t>в части: духовно-нравственного воспитания:</w:t>
            </w:r>
          </w:p>
          <w:p w14:paraId="2ADA0811" w14:textId="0DD428CF"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сформированность нравственного сознания, этического поведения; </w:t>
            </w:r>
          </w:p>
          <w:p w14:paraId="097443E7"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14:paraId="4C5DB295"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осознание личного вклада в построение устойчивого будущего; </w:t>
            </w:r>
          </w:p>
          <w:p w14:paraId="4198EAC6"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2273964F"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Метапредметные результаты должны отражать:</w:t>
            </w:r>
          </w:p>
          <w:p w14:paraId="475A0926"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Овладение универсальными регулятивными действиями:</w:t>
            </w:r>
          </w:p>
          <w:p w14:paraId="641DD656"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lastRenderedPageBreak/>
              <w:t>а) самоорганизация:</w:t>
            </w:r>
          </w:p>
          <w:p w14:paraId="67B491C8" w14:textId="0DA4ECBA"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w:t>
            </w:r>
          </w:p>
          <w:p w14:paraId="15499F1E"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446A063C"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б) самоконтроль:</w:t>
            </w:r>
          </w:p>
          <w:p w14:paraId="327DF873"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использовать приемы рефлексии для оценки ситуации, выбора верного решения; </w:t>
            </w:r>
          </w:p>
          <w:p w14:paraId="25B126A6"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уметь оценивать риски и своевременно принимать решения по их снижению; </w:t>
            </w:r>
          </w:p>
          <w:p w14:paraId="1824841A"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в) эмоциональный интеллект, предполагающий сформированность:</w:t>
            </w:r>
          </w:p>
          <w:p w14:paraId="4BEC8C19"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CC76CD4"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19A6E160"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0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754D7D1" w14:textId="77777777" w:rsidR="00736701" w:rsidRPr="00E369BC" w:rsidRDefault="00736701" w:rsidP="00257ACB">
            <w:pPr>
              <w:pStyle w:val="paragraph"/>
              <w:spacing w:before="0" w:beforeAutospacing="0" w:after="0" w:afterAutospacing="0"/>
              <w:ind w:left="139" w:right="92"/>
              <w:jc w:val="both"/>
            </w:pPr>
            <w:r w:rsidRPr="00E369BC">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3220E9FB" w14:textId="0E8F96EC" w:rsidR="00736701" w:rsidRPr="00E369BC" w:rsidRDefault="00736701" w:rsidP="00257ACB">
            <w:pPr>
              <w:pStyle w:val="paragraph"/>
              <w:spacing w:before="0" w:beforeAutospacing="0" w:after="0" w:afterAutospacing="0"/>
              <w:ind w:left="139" w:right="92"/>
              <w:jc w:val="both"/>
            </w:pPr>
            <w:r w:rsidRPr="00E369BC">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w:t>
            </w:r>
            <w:r w:rsidR="00BF10EC">
              <w:br/>
            </w:r>
            <w:r w:rsidRPr="00E369BC">
              <w:t>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33BD0E50" w14:textId="1D27FB01" w:rsidR="00736701" w:rsidRPr="00E369BC" w:rsidRDefault="00736701" w:rsidP="00257ACB">
            <w:pPr>
              <w:pStyle w:val="s1"/>
              <w:spacing w:before="0" w:beforeAutospacing="0" w:after="0" w:afterAutospacing="0"/>
              <w:ind w:left="139" w:right="92"/>
              <w:jc w:val="both"/>
            </w:pPr>
            <w:r w:rsidRPr="00E369BC">
              <w:lastRenderedPageBreak/>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w:t>
            </w:r>
            <w:r w:rsidR="00BF10EC">
              <w:br/>
            </w:r>
            <w:r w:rsidRPr="00E369BC">
              <w:t>и зависимостей, при решении задач из других учебных предметов и задач из реальной жизни; выражать формулами зависимости между величинами;</w:t>
            </w:r>
          </w:p>
          <w:p w14:paraId="76DADB84" w14:textId="77777777" w:rsidR="00736701" w:rsidRPr="00E369BC" w:rsidRDefault="00736701" w:rsidP="00257ACB">
            <w:pPr>
              <w:pStyle w:val="s1"/>
              <w:spacing w:before="0" w:beforeAutospacing="0" w:after="0" w:afterAutospacing="0"/>
              <w:ind w:left="139" w:right="92"/>
              <w:jc w:val="both"/>
            </w:pPr>
            <w:r w:rsidRPr="00E369BC">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45244998" w14:textId="058D0899" w:rsidR="00736701" w:rsidRPr="00E369BC" w:rsidRDefault="00736701" w:rsidP="00257ACB">
            <w:pPr>
              <w:pStyle w:val="s1"/>
              <w:spacing w:before="0" w:beforeAutospacing="0" w:after="0" w:afterAutospacing="0"/>
              <w:ind w:left="139" w:right="92"/>
              <w:jc w:val="both"/>
            </w:pPr>
            <w:r w:rsidRPr="00E369BC">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00BF10EC">
              <w:br/>
            </w:r>
            <w:r w:rsidRPr="00E369BC">
              <w:t xml:space="preserve">и явлений; представлять информацию с помощью таблиц </w:t>
            </w:r>
            <w:r w:rsidR="00BF10EC">
              <w:br/>
            </w:r>
            <w:r w:rsidRPr="00E369BC">
              <w:t>и диаграмм; исследовать статистические данные, в том числе с применением графических методов и электронных средств;</w:t>
            </w:r>
          </w:p>
          <w:p w14:paraId="4F919667" w14:textId="77777777" w:rsidR="00BF10EC" w:rsidRDefault="00736701" w:rsidP="00257ACB">
            <w:pPr>
              <w:pStyle w:val="s1"/>
              <w:spacing w:before="0" w:beforeAutospacing="0" w:after="0" w:afterAutospacing="0"/>
              <w:ind w:left="139" w:right="92"/>
              <w:jc w:val="both"/>
            </w:pPr>
            <w:r w:rsidRPr="00E369BC">
              <w:t xml:space="preserve">ПРб8. Умение оперировать понятиями: случайный опыт </w:t>
            </w:r>
            <w:r w:rsidR="00BF10EC">
              <w:br/>
            </w:r>
            <w:r w:rsidRPr="00E369BC">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w:t>
            </w:r>
            <w:r w:rsidRPr="00E369BC">
              <w:lastRenderedPageBreak/>
              <w:t xml:space="preserve">величинами; умение приводить примеры проявления закона больших чисел в природных </w:t>
            </w:r>
          </w:p>
          <w:p w14:paraId="7D20C9C2" w14:textId="7ACAC26C" w:rsidR="00736701" w:rsidRPr="00E369BC" w:rsidRDefault="00736701" w:rsidP="00257ACB">
            <w:pPr>
              <w:pStyle w:val="s1"/>
              <w:spacing w:before="0" w:beforeAutospacing="0" w:after="0" w:afterAutospacing="0"/>
              <w:ind w:left="139" w:right="92"/>
              <w:jc w:val="both"/>
            </w:pPr>
            <w:r w:rsidRPr="00E369BC">
              <w:t>и общественных явлениях</w:t>
            </w:r>
            <w:r w:rsidR="00957770" w:rsidRPr="00E369BC">
              <w:t>;</w:t>
            </w:r>
          </w:p>
          <w:p w14:paraId="1C2822C3" w14:textId="0A001575" w:rsidR="00957770" w:rsidRPr="00E369BC" w:rsidRDefault="00957770" w:rsidP="00257ACB">
            <w:pPr>
              <w:pStyle w:val="s1"/>
              <w:spacing w:before="0" w:beforeAutospacing="0" w:after="0" w:afterAutospacing="0"/>
              <w:ind w:left="139" w:right="92"/>
              <w:jc w:val="both"/>
            </w:pPr>
            <w:r w:rsidRPr="00E369BC">
              <w:t xml:space="preserve">ПРб14. Умение выбирать подходящий изученный метод </w:t>
            </w:r>
            <w:r w:rsidR="00BF10EC">
              <w:br/>
            </w:r>
            <w:r w:rsidRPr="00E369BC">
              <w:t xml:space="preserve">для решения задачи, распознавать математические факты </w:t>
            </w:r>
            <w:r w:rsidR="00BF10EC">
              <w:br/>
            </w:r>
            <w:r w:rsidRPr="00E369BC">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E369BC" w:rsidRPr="00E369BC" w14:paraId="7900D053" w14:textId="77777777" w:rsidTr="0070393B">
        <w:trPr>
          <w:trHeight w:val="690"/>
        </w:trPr>
        <w:tc>
          <w:tcPr>
            <w:tcW w:w="28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18A4E76" w14:textId="28545406" w:rsidR="00736701" w:rsidRPr="00E369BC" w:rsidRDefault="00736701" w:rsidP="00257ACB">
            <w:pPr>
              <w:spacing w:after="0" w:line="240" w:lineRule="auto"/>
              <w:ind w:left="131" w:right="132"/>
              <w:jc w:val="both"/>
              <w:rPr>
                <w:rFonts w:ascii="Times New Roman" w:hAnsi="Times New Roman"/>
                <w:sz w:val="24"/>
                <w:szCs w:val="24"/>
              </w:rPr>
            </w:pPr>
            <w:r w:rsidRPr="00E369BC">
              <w:rPr>
                <w:rFonts w:ascii="Times New Roman" w:hAnsi="Times New Roman"/>
                <w:sz w:val="24"/>
                <w:szCs w:val="24"/>
              </w:rPr>
              <w:lastRenderedPageBreak/>
              <w:t xml:space="preserve">ОК 04. Эффективно взаимодействовать </w:t>
            </w:r>
            <w:r w:rsidR="0082367B">
              <w:rPr>
                <w:rFonts w:ascii="Times New Roman" w:hAnsi="Times New Roman"/>
                <w:sz w:val="24"/>
                <w:szCs w:val="24"/>
              </w:rPr>
              <w:br/>
            </w:r>
            <w:r w:rsidRPr="00E369BC">
              <w:rPr>
                <w:rFonts w:ascii="Times New Roman" w:hAnsi="Times New Roman"/>
                <w:sz w:val="24"/>
                <w:szCs w:val="24"/>
              </w:rPr>
              <w:t>и работать в коллективе и команде</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1F0E8F9"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 </w:t>
            </w:r>
          </w:p>
          <w:p w14:paraId="522665B5"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Метапредметные результаты должны отражать:</w:t>
            </w:r>
          </w:p>
          <w:p w14:paraId="2618B503"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Овладение универсальными коммуникативными действиями:</w:t>
            </w:r>
          </w:p>
          <w:p w14:paraId="1CE4E8EB"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б) совместная деятельность:</w:t>
            </w:r>
          </w:p>
          <w:p w14:paraId="14C83506"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понимать и использовать преимущества командной и индивидуальной работы; </w:t>
            </w:r>
          </w:p>
          <w:p w14:paraId="5FA6DCC0"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1F6FAD16" w14:textId="2A42EB01"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координировать и выполнять работу </w:t>
            </w:r>
            <w:r w:rsidR="00BF10EC">
              <w:rPr>
                <w:rFonts w:ascii="Times New Roman" w:hAnsi="Times New Roman"/>
                <w:sz w:val="24"/>
                <w:szCs w:val="24"/>
              </w:rPr>
              <w:br/>
            </w:r>
            <w:r w:rsidRPr="00E369BC">
              <w:rPr>
                <w:rFonts w:ascii="Times New Roman" w:hAnsi="Times New Roman"/>
                <w:sz w:val="24"/>
                <w:szCs w:val="24"/>
              </w:rPr>
              <w:t xml:space="preserve">в условиях реального, виртуального </w:t>
            </w:r>
            <w:r w:rsidR="00BF10EC">
              <w:rPr>
                <w:rFonts w:ascii="Times New Roman" w:hAnsi="Times New Roman"/>
                <w:sz w:val="24"/>
                <w:szCs w:val="24"/>
              </w:rPr>
              <w:br/>
            </w:r>
            <w:r w:rsidRPr="00E369BC">
              <w:rPr>
                <w:rFonts w:ascii="Times New Roman" w:hAnsi="Times New Roman"/>
                <w:sz w:val="24"/>
                <w:szCs w:val="24"/>
              </w:rPr>
              <w:t xml:space="preserve">и комбинированного взаимодействия; </w:t>
            </w:r>
          </w:p>
          <w:p w14:paraId="1A4FD7B9"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04138690"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Овладение универсальными регулятивными действиями:</w:t>
            </w:r>
          </w:p>
          <w:p w14:paraId="7C1DF82F"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lastRenderedPageBreak/>
              <w:t xml:space="preserve">г) принятие себя и других людей: </w:t>
            </w:r>
          </w:p>
          <w:p w14:paraId="24C713EB"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принимать мотивы и аргументы других людей при анализе результатов деятельности; </w:t>
            </w:r>
          </w:p>
          <w:p w14:paraId="0453E721"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признавать свое право и право других людей на ошибки; </w:t>
            </w:r>
          </w:p>
          <w:p w14:paraId="21D69EC7" w14:textId="00001F70"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развивать способность понимать мир </w:t>
            </w:r>
            <w:r w:rsidR="00BF10EC">
              <w:rPr>
                <w:rFonts w:ascii="Times New Roman" w:hAnsi="Times New Roman"/>
                <w:sz w:val="24"/>
                <w:szCs w:val="24"/>
              </w:rPr>
              <w:br/>
            </w:r>
            <w:r w:rsidRPr="00E369BC">
              <w:rPr>
                <w:rFonts w:ascii="Times New Roman" w:hAnsi="Times New Roman"/>
                <w:sz w:val="24"/>
                <w:szCs w:val="24"/>
              </w:rPr>
              <w:t>с позиции другого человека</w:t>
            </w:r>
          </w:p>
        </w:tc>
        <w:tc>
          <w:tcPr>
            <w:tcW w:w="60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5C9FD5E" w14:textId="77777777" w:rsidR="00736701" w:rsidRPr="00E369BC" w:rsidRDefault="00736701" w:rsidP="00257ACB">
            <w:pPr>
              <w:pStyle w:val="s1"/>
              <w:spacing w:before="0" w:beforeAutospacing="0" w:after="0" w:afterAutospacing="0"/>
              <w:ind w:left="139" w:right="92"/>
              <w:contextualSpacing/>
              <w:jc w:val="both"/>
            </w:pPr>
            <w:r w:rsidRPr="00E369BC">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4195FE34" w14:textId="437BD1BE" w:rsidR="00736701" w:rsidRPr="00E369BC" w:rsidRDefault="00736701" w:rsidP="00257ACB">
            <w:pPr>
              <w:pStyle w:val="s1"/>
              <w:spacing w:before="0" w:beforeAutospacing="0" w:after="0" w:afterAutospacing="0"/>
              <w:ind w:left="139" w:right="92"/>
              <w:jc w:val="both"/>
            </w:pPr>
            <w:r w:rsidRPr="00E369BC">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00BF10EC">
              <w:br/>
            </w:r>
            <w:r w:rsidRPr="00E369BC">
              <w:t xml:space="preserve">и явлений; представлять информацию с помощью таблиц </w:t>
            </w:r>
            <w:r w:rsidR="00BF10EC">
              <w:br/>
            </w:r>
            <w:r w:rsidRPr="00E369BC">
              <w:t>и диаграмм; исследовать статистические данные, в том числе с применением графических методов и электронных средств;</w:t>
            </w:r>
          </w:p>
          <w:p w14:paraId="3245D66D" w14:textId="6DF828F1" w:rsidR="00736701" w:rsidRPr="00E369BC" w:rsidRDefault="00736701" w:rsidP="00257ACB">
            <w:pPr>
              <w:pStyle w:val="s1"/>
              <w:spacing w:before="0" w:beforeAutospacing="0" w:after="0" w:afterAutospacing="0"/>
              <w:ind w:left="139" w:right="92"/>
              <w:jc w:val="both"/>
            </w:pPr>
            <w:r w:rsidRPr="00E369BC">
              <w:t xml:space="preserve">ПРб8. Умение оперировать понятиями: случайный опыт </w:t>
            </w:r>
            <w:r w:rsidR="00BF10EC">
              <w:br/>
            </w:r>
            <w:r w:rsidRPr="00E369BC">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w:t>
            </w:r>
            <w:r w:rsidRPr="00E369BC">
              <w:lastRenderedPageBreak/>
              <w:t xml:space="preserve">закона больших чисел в природных </w:t>
            </w:r>
            <w:r w:rsidR="00BF10EC">
              <w:br/>
            </w:r>
            <w:r w:rsidRPr="00E369BC">
              <w:t>и общественных явлениях;</w:t>
            </w:r>
          </w:p>
          <w:p w14:paraId="3C3FDCA7" w14:textId="275EEEE9" w:rsidR="00957770" w:rsidRPr="00E369BC" w:rsidRDefault="00957770" w:rsidP="00257ACB">
            <w:pPr>
              <w:pStyle w:val="paragraph"/>
              <w:spacing w:before="0" w:beforeAutospacing="0" w:after="0" w:afterAutospacing="0"/>
              <w:ind w:left="139" w:right="92"/>
              <w:jc w:val="both"/>
            </w:pPr>
            <w:r w:rsidRPr="00E369BC">
              <w:t xml:space="preserve">ПРб14. Умение выбирать подходящий изученный метод </w:t>
            </w:r>
            <w:r w:rsidR="00BF10EC">
              <w:br/>
            </w:r>
            <w:r w:rsidRPr="00E369BC">
              <w:t xml:space="preserve">для решения задачи, распознавать математические факты </w:t>
            </w:r>
            <w:r w:rsidR="00BF10EC">
              <w:br/>
            </w:r>
            <w:r w:rsidRPr="00E369BC">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E369BC" w:rsidRPr="00E369BC" w14:paraId="7FAD3020" w14:textId="77777777" w:rsidTr="0070393B">
        <w:trPr>
          <w:trHeight w:val="698"/>
        </w:trPr>
        <w:tc>
          <w:tcPr>
            <w:tcW w:w="28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F45024E" w14:textId="10AF7209" w:rsidR="00736701" w:rsidRPr="00E369BC" w:rsidRDefault="00736701" w:rsidP="00257ACB">
            <w:pPr>
              <w:spacing w:after="0" w:line="240" w:lineRule="auto"/>
              <w:ind w:left="131" w:right="132"/>
              <w:jc w:val="both"/>
              <w:rPr>
                <w:rFonts w:ascii="Times New Roman" w:hAnsi="Times New Roman"/>
                <w:sz w:val="24"/>
                <w:szCs w:val="24"/>
              </w:rPr>
            </w:pPr>
            <w:r w:rsidRPr="00E369BC">
              <w:rPr>
                <w:rFonts w:ascii="Times New Roman" w:hAnsi="Times New Roman"/>
                <w:sz w:val="24"/>
                <w:szCs w:val="24"/>
              </w:rPr>
              <w:lastRenderedPageBreak/>
              <w:t xml:space="preserve">ОК 05. Осуществлять устную и письменную коммуникацию </w:t>
            </w:r>
            <w:r w:rsidR="0082367B">
              <w:rPr>
                <w:rFonts w:ascii="Times New Roman" w:hAnsi="Times New Roman"/>
                <w:sz w:val="24"/>
                <w:szCs w:val="24"/>
              </w:rPr>
              <w:br/>
            </w:r>
            <w:r w:rsidRPr="00E369BC">
              <w:rPr>
                <w:rFonts w:ascii="Times New Roman" w:hAnsi="Times New Roman"/>
                <w:sz w:val="24"/>
                <w:szCs w:val="24"/>
              </w:rPr>
              <w:t xml:space="preserve">на государственном языке Российской Федерации с учетом особенностей социального </w:t>
            </w:r>
            <w:r w:rsidR="0082367B">
              <w:rPr>
                <w:rFonts w:ascii="Times New Roman" w:hAnsi="Times New Roman"/>
                <w:sz w:val="24"/>
                <w:szCs w:val="24"/>
              </w:rPr>
              <w:br/>
            </w:r>
            <w:r w:rsidRPr="00E369BC">
              <w:rPr>
                <w:rFonts w:ascii="Times New Roman" w:hAnsi="Times New Roman"/>
                <w:sz w:val="24"/>
                <w:szCs w:val="24"/>
              </w:rPr>
              <w:t>и культурного контекста </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5763172" w14:textId="1FC2C768"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Личностные результаты должны отражать </w:t>
            </w:r>
            <w:r w:rsidR="00BF10EC">
              <w:rPr>
                <w:rFonts w:ascii="Times New Roman" w:hAnsi="Times New Roman"/>
                <w:sz w:val="24"/>
                <w:szCs w:val="24"/>
              </w:rPr>
              <w:br/>
            </w:r>
            <w:r w:rsidRPr="00E369BC">
              <w:rPr>
                <w:rFonts w:ascii="Times New Roman" w:hAnsi="Times New Roman"/>
                <w:sz w:val="24"/>
                <w:szCs w:val="24"/>
              </w:rPr>
              <w:t>в части: эстетического воспитания:</w:t>
            </w:r>
          </w:p>
          <w:p w14:paraId="2253A45A"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7DD4E489" w14:textId="0E68B1B5"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способность воспринимать различные виды искусства, традиции и творчество своего </w:t>
            </w:r>
            <w:r w:rsidR="00BF10EC">
              <w:rPr>
                <w:rFonts w:ascii="Times New Roman" w:hAnsi="Times New Roman"/>
                <w:sz w:val="24"/>
                <w:szCs w:val="24"/>
              </w:rPr>
              <w:br/>
            </w:r>
            <w:r w:rsidRPr="00E369BC">
              <w:rPr>
                <w:rFonts w:ascii="Times New Roman" w:hAnsi="Times New Roman"/>
                <w:sz w:val="24"/>
                <w:szCs w:val="24"/>
              </w:rPr>
              <w:t xml:space="preserve">и других народов, ощущать эмоциональное воздействие искусства; </w:t>
            </w:r>
          </w:p>
          <w:p w14:paraId="6B5065C9" w14:textId="0ECD25EF"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убежденность в значимости для личности </w:t>
            </w:r>
            <w:r w:rsidR="00BF10EC">
              <w:rPr>
                <w:rFonts w:ascii="Times New Roman" w:hAnsi="Times New Roman"/>
                <w:sz w:val="24"/>
                <w:szCs w:val="24"/>
              </w:rPr>
              <w:br/>
            </w:r>
            <w:r w:rsidRPr="00E369BC">
              <w:rPr>
                <w:rFonts w:ascii="Times New Roman" w:hAnsi="Times New Roman"/>
                <w:sz w:val="24"/>
                <w:szCs w:val="24"/>
              </w:rPr>
              <w:t xml:space="preserve">и общества отечественного и мирового искусства, этнических культурных традиций </w:t>
            </w:r>
            <w:r w:rsidR="00BF10EC">
              <w:rPr>
                <w:rFonts w:ascii="Times New Roman" w:hAnsi="Times New Roman"/>
                <w:sz w:val="24"/>
                <w:szCs w:val="24"/>
              </w:rPr>
              <w:br/>
            </w:r>
            <w:r w:rsidRPr="00E369BC">
              <w:rPr>
                <w:rFonts w:ascii="Times New Roman" w:hAnsi="Times New Roman"/>
                <w:sz w:val="24"/>
                <w:szCs w:val="24"/>
              </w:rPr>
              <w:t>и народного творчества</w:t>
            </w:r>
          </w:p>
          <w:p w14:paraId="065DC057"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Метапредметные результаты должны отражать:</w:t>
            </w:r>
          </w:p>
          <w:p w14:paraId="55A887DF"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Овладение универсальными коммуникативными действиями:</w:t>
            </w:r>
          </w:p>
          <w:p w14:paraId="3D714DAE" w14:textId="6F34EC75"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а) общение: - осуществлять коммуникации </w:t>
            </w:r>
            <w:r w:rsidR="00BF10EC">
              <w:rPr>
                <w:rFonts w:ascii="Times New Roman" w:hAnsi="Times New Roman"/>
                <w:sz w:val="24"/>
                <w:szCs w:val="24"/>
              </w:rPr>
              <w:br/>
            </w:r>
            <w:r w:rsidRPr="00E369BC">
              <w:rPr>
                <w:rFonts w:ascii="Times New Roman" w:hAnsi="Times New Roman"/>
                <w:sz w:val="24"/>
                <w:szCs w:val="24"/>
              </w:rPr>
              <w:t>во всех сферах жизни;</w:t>
            </w:r>
          </w:p>
          <w:p w14:paraId="3EBDD39E"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136C3236" w14:textId="77777777" w:rsidR="00736701" w:rsidRPr="00E369BC" w:rsidRDefault="00736701" w:rsidP="00257ACB">
            <w:pPr>
              <w:pStyle w:val="dt-p"/>
              <w:spacing w:before="0" w:beforeAutospacing="0" w:after="0" w:afterAutospacing="0"/>
              <w:ind w:left="141" w:right="134"/>
              <w:jc w:val="both"/>
            </w:pPr>
            <w:r w:rsidRPr="00E369BC">
              <w:t>- развернуто и логично излагать свою точку зрения с использованием языковых средств</w:t>
            </w:r>
          </w:p>
        </w:tc>
        <w:tc>
          <w:tcPr>
            <w:tcW w:w="60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109CE6C" w14:textId="77777777" w:rsidR="00736701" w:rsidRPr="00E369BC" w:rsidRDefault="00736701" w:rsidP="00257ACB">
            <w:pPr>
              <w:pStyle w:val="s1"/>
              <w:spacing w:before="0" w:beforeAutospacing="0" w:after="0" w:afterAutospacing="0"/>
              <w:ind w:left="139" w:right="92"/>
              <w:contextualSpacing/>
              <w:jc w:val="both"/>
            </w:pPr>
            <w:r w:rsidRPr="00E369BC">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38CF04FA" w14:textId="77777777" w:rsidR="00736701" w:rsidRPr="00E369BC" w:rsidRDefault="00736701" w:rsidP="00257ACB">
            <w:pPr>
              <w:pStyle w:val="s1"/>
              <w:spacing w:before="0" w:beforeAutospacing="0" w:after="0" w:afterAutospacing="0"/>
              <w:ind w:left="139" w:right="92"/>
              <w:jc w:val="both"/>
            </w:pPr>
            <w:r w:rsidRPr="00E369BC">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78FECFF8" w14:textId="7081303B" w:rsidR="00736701" w:rsidRPr="00E369BC" w:rsidRDefault="00736701" w:rsidP="00257ACB">
            <w:pPr>
              <w:pStyle w:val="s1"/>
              <w:spacing w:before="0" w:beforeAutospacing="0" w:after="0" w:afterAutospacing="0"/>
              <w:ind w:left="139" w:right="92"/>
              <w:jc w:val="both"/>
            </w:pPr>
            <w:r w:rsidRPr="00E369BC">
              <w:t xml:space="preserve">ПРб8. Умение оперировать понятиями: случайный опыт </w:t>
            </w:r>
            <w:r w:rsidR="00BF10EC">
              <w:br/>
            </w:r>
            <w:r w:rsidRPr="00E369BC">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r w:rsidR="00BF10EC">
              <w:br/>
            </w:r>
            <w:r w:rsidRPr="00E369BC">
              <w:t>и общественных явлениях;</w:t>
            </w:r>
          </w:p>
          <w:p w14:paraId="627D6589" w14:textId="2724362E" w:rsidR="00736701" w:rsidRPr="00E369BC" w:rsidRDefault="00736701" w:rsidP="00257ACB">
            <w:pPr>
              <w:pStyle w:val="paragraph"/>
              <w:spacing w:before="0" w:beforeAutospacing="0" w:after="0" w:afterAutospacing="0"/>
              <w:ind w:left="139" w:right="92"/>
              <w:jc w:val="both"/>
              <w:rPr>
                <w:i/>
              </w:rPr>
            </w:pPr>
            <w:r w:rsidRPr="00E369BC">
              <w:t xml:space="preserve">ПРб14. Умение выбирать подходящий изученный метод для решения задачи, распознавать математические факты </w:t>
            </w:r>
            <w:r w:rsidR="00BF10EC">
              <w:br/>
            </w:r>
            <w:r w:rsidRPr="00E369BC">
              <w:t xml:space="preserve">и математические модели в природных и общественных </w:t>
            </w:r>
            <w:r w:rsidRPr="00E369BC">
              <w:lastRenderedPageBreak/>
              <w:t>явлениях, в искусстве; умение приводить примеры математических открытий российской и мировой математической науки</w:t>
            </w:r>
          </w:p>
        </w:tc>
      </w:tr>
      <w:tr w:rsidR="00E369BC" w:rsidRPr="00E369BC" w14:paraId="3E150F79" w14:textId="77777777" w:rsidTr="0070393B">
        <w:trPr>
          <w:trHeight w:val="698"/>
        </w:trPr>
        <w:tc>
          <w:tcPr>
            <w:tcW w:w="28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21C4964" w14:textId="12C03EFE" w:rsidR="00736701" w:rsidRPr="00E369BC" w:rsidRDefault="00736701" w:rsidP="00257ACB">
            <w:pPr>
              <w:spacing w:after="0" w:line="240" w:lineRule="auto"/>
              <w:ind w:left="131" w:right="132"/>
              <w:jc w:val="both"/>
              <w:rPr>
                <w:rFonts w:ascii="Times New Roman" w:hAnsi="Times New Roman"/>
                <w:sz w:val="24"/>
                <w:szCs w:val="24"/>
              </w:rPr>
            </w:pPr>
            <w:r w:rsidRPr="00E369BC">
              <w:rPr>
                <w:rFonts w:ascii="Times New Roman" w:hAnsi="Times New Roman"/>
                <w:sz w:val="24"/>
                <w:szCs w:val="24"/>
              </w:rPr>
              <w:lastRenderedPageBreak/>
              <w:t xml:space="preserve">ОК 06. Проявлять гражданско-патриотическую позицию, демонстрировать осознанное поведение </w:t>
            </w:r>
            <w:r w:rsidR="0082367B">
              <w:rPr>
                <w:rFonts w:ascii="Times New Roman" w:hAnsi="Times New Roman"/>
                <w:sz w:val="24"/>
                <w:szCs w:val="24"/>
              </w:rPr>
              <w:br/>
            </w:r>
            <w:r w:rsidRPr="00E369BC">
              <w:rPr>
                <w:rFonts w:ascii="Times New Roman" w:hAnsi="Times New Roman"/>
                <w:sz w:val="24"/>
                <w:szCs w:val="24"/>
              </w:rPr>
              <w:t xml:space="preserve">на основе российских духовно-нравственных ценностей, в том числе </w:t>
            </w:r>
            <w:r w:rsidR="0082367B">
              <w:rPr>
                <w:rFonts w:ascii="Times New Roman" w:hAnsi="Times New Roman"/>
                <w:sz w:val="24"/>
                <w:szCs w:val="24"/>
              </w:rPr>
              <w:br/>
            </w:r>
            <w:r w:rsidRPr="00E369BC">
              <w:rPr>
                <w:rFonts w:ascii="Times New Roman" w:hAnsi="Times New Roman"/>
                <w:sz w:val="24"/>
                <w:szCs w:val="24"/>
              </w:rPr>
              <w:t xml:space="preserve">с учетом гармонизации межнациональных </w:t>
            </w:r>
            <w:r w:rsidR="0082367B">
              <w:rPr>
                <w:rFonts w:ascii="Times New Roman" w:hAnsi="Times New Roman"/>
                <w:sz w:val="24"/>
                <w:szCs w:val="24"/>
              </w:rPr>
              <w:br/>
            </w:r>
            <w:r w:rsidRPr="00E369BC">
              <w:rPr>
                <w:rFonts w:ascii="Times New Roman" w:hAnsi="Times New Roman"/>
                <w:sz w:val="24"/>
                <w:szCs w:val="24"/>
              </w:rPr>
              <w:t>и межрелигиозных отношений, применять стандарты антикоррупционного поведения</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2384E49" w14:textId="333F482C"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Личностные результаты должны отражать </w:t>
            </w:r>
            <w:r w:rsidR="00BF10EC">
              <w:rPr>
                <w:rFonts w:ascii="Times New Roman" w:hAnsi="Times New Roman"/>
                <w:sz w:val="24"/>
                <w:szCs w:val="24"/>
              </w:rPr>
              <w:br/>
            </w:r>
            <w:r w:rsidRPr="00E369BC">
              <w:rPr>
                <w:rFonts w:ascii="Times New Roman" w:hAnsi="Times New Roman"/>
                <w:sz w:val="24"/>
                <w:szCs w:val="24"/>
              </w:rPr>
              <w:t xml:space="preserve">в части: </w:t>
            </w:r>
          </w:p>
          <w:p w14:paraId="451FE889" w14:textId="1DC08213"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гражданского воспитания: принятие традиционных национальных, общечеловеческих гуманистических </w:t>
            </w:r>
            <w:r w:rsidR="00BF10EC">
              <w:rPr>
                <w:rFonts w:ascii="Times New Roman" w:hAnsi="Times New Roman"/>
                <w:sz w:val="24"/>
                <w:szCs w:val="24"/>
              </w:rPr>
              <w:br/>
            </w:r>
            <w:r w:rsidRPr="00E369BC">
              <w:rPr>
                <w:rFonts w:ascii="Times New Roman" w:hAnsi="Times New Roman"/>
                <w:sz w:val="24"/>
                <w:szCs w:val="24"/>
              </w:rPr>
              <w:t xml:space="preserve">и демократических ценностей; </w:t>
            </w:r>
          </w:p>
          <w:p w14:paraId="7428BB71"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-патриотического воспитания:</w:t>
            </w:r>
          </w:p>
          <w:p w14:paraId="59ABCF91"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2F46CEB6" w14:textId="7D4ACE51"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Метапредметные результаты должны отражать: Овладение универсальными регулятивными действиями: </w:t>
            </w:r>
            <w:r w:rsidR="00BF10EC">
              <w:rPr>
                <w:rFonts w:ascii="Times New Roman" w:hAnsi="Times New Roman"/>
                <w:sz w:val="24"/>
                <w:szCs w:val="24"/>
              </w:rPr>
              <w:br/>
            </w:r>
            <w:r w:rsidRPr="00E369BC">
              <w:rPr>
                <w:rFonts w:ascii="Times New Roman" w:hAnsi="Times New Roman"/>
                <w:sz w:val="24"/>
                <w:szCs w:val="24"/>
              </w:rPr>
              <w:t xml:space="preserve">в) эмоциональный интеллект, предполагающий сформированность: </w:t>
            </w:r>
          </w:p>
          <w:p w14:paraId="4A74D836"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7F975D04"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14:paraId="6CD854A4"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23410E3" w14:textId="77777777"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эмпатии, включающей способность понимать эмоциональное состояние других, учитывать его при </w:t>
            </w:r>
            <w:r w:rsidRPr="00E369BC">
              <w:rPr>
                <w:rFonts w:ascii="Times New Roman" w:hAnsi="Times New Roman"/>
                <w:sz w:val="24"/>
                <w:szCs w:val="24"/>
              </w:rPr>
              <w:lastRenderedPageBreak/>
              <w:t>осуществлении коммуникации, способность к сочувствию и сопереживанию;</w:t>
            </w:r>
          </w:p>
          <w:p w14:paraId="6278B14D" w14:textId="58D89BDF" w:rsidR="00736701" w:rsidRPr="00E369BC" w:rsidRDefault="00736701" w:rsidP="00257ACB">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социальных навыков, включающих способность выстраивать отношения </w:t>
            </w:r>
            <w:r w:rsidR="00BF10EC">
              <w:rPr>
                <w:rFonts w:ascii="Times New Roman" w:hAnsi="Times New Roman"/>
                <w:sz w:val="24"/>
                <w:szCs w:val="24"/>
              </w:rPr>
              <w:br/>
            </w:r>
            <w:r w:rsidRPr="00E369BC">
              <w:rPr>
                <w:rFonts w:ascii="Times New Roman" w:hAnsi="Times New Roman"/>
                <w:sz w:val="24"/>
                <w:szCs w:val="24"/>
              </w:rPr>
              <w:t>с другими людьми, заботиться, проявлять интерес и разрешать конфликты</w:t>
            </w:r>
          </w:p>
        </w:tc>
        <w:tc>
          <w:tcPr>
            <w:tcW w:w="60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040E5D2" w14:textId="77777777" w:rsidR="00736701" w:rsidRPr="00E369BC" w:rsidRDefault="00736701" w:rsidP="00257ACB">
            <w:pPr>
              <w:pStyle w:val="s1"/>
              <w:spacing w:before="0" w:beforeAutospacing="0" w:after="0" w:afterAutospacing="0"/>
              <w:ind w:left="139" w:right="92"/>
              <w:contextualSpacing/>
              <w:jc w:val="both"/>
            </w:pPr>
            <w:r w:rsidRPr="00E369BC">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4B36B2D6" w14:textId="77777777" w:rsidR="00736701" w:rsidRPr="00E369BC" w:rsidRDefault="00736701" w:rsidP="00257ACB">
            <w:pPr>
              <w:pStyle w:val="s1"/>
              <w:spacing w:before="0" w:beforeAutospacing="0" w:after="0" w:afterAutospacing="0"/>
              <w:ind w:left="139" w:right="92"/>
              <w:jc w:val="both"/>
            </w:pPr>
            <w:r w:rsidRPr="00E369BC">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0C7789BF" w14:textId="7A86C471" w:rsidR="00736701" w:rsidRPr="00E369BC" w:rsidRDefault="00736701" w:rsidP="00257ACB">
            <w:pPr>
              <w:pStyle w:val="s1"/>
              <w:spacing w:before="0" w:beforeAutospacing="0" w:after="0" w:afterAutospacing="0"/>
              <w:ind w:left="139" w:right="92"/>
              <w:jc w:val="both"/>
            </w:pPr>
            <w:r w:rsidRPr="00E369BC">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00BF10EC">
              <w:br/>
            </w:r>
            <w:r w:rsidRPr="00E369BC">
              <w:t xml:space="preserve">и явлений; представлять информацию с помощью таблиц </w:t>
            </w:r>
            <w:r w:rsidR="00BF10EC">
              <w:br/>
            </w:r>
            <w:r w:rsidRPr="00E369BC">
              <w:t>и диаграмм; исследовать статистические данные, в том числе с применением графических методов и электронных средств;</w:t>
            </w:r>
          </w:p>
          <w:p w14:paraId="60EC1B3C" w14:textId="536A7827" w:rsidR="00736701" w:rsidRPr="00E369BC" w:rsidRDefault="00736701" w:rsidP="00257ACB">
            <w:pPr>
              <w:pStyle w:val="s1"/>
              <w:spacing w:before="0" w:beforeAutospacing="0" w:after="0" w:afterAutospacing="0"/>
              <w:ind w:left="139" w:right="92"/>
              <w:jc w:val="both"/>
            </w:pPr>
            <w:r w:rsidRPr="00E369BC">
              <w:t xml:space="preserve">ПРб8. Умение оперировать понятиями: случайный опыт </w:t>
            </w:r>
            <w:r w:rsidR="00BF10EC">
              <w:br/>
            </w:r>
            <w:r w:rsidRPr="00E369BC">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w:t>
            </w:r>
            <w:r w:rsidRPr="00E369BC">
              <w:lastRenderedPageBreak/>
              <w:t xml:space="preserve">закона больших чисел в природных </w:t>
            </w:r>
            <w:r w:rsidR="00BF10EC">
              <w:br/>
            </w:r>
            <w:r w:rsidRPr="00E369BC">
              <w:t>и общественных явлениях;</w:t>
            </w:r>
          </w:p>
          <w:p w14:paraId="5CDDA523" w14:textId="36904CA1" w:rsidR="00736701" w:rsidRPr="00E369BC" w:rsidRDefault="00736701" w:rsidP="00257ACB">
            <w:pPr>
              <w:pStyle w:val="paragraph"/>
              <w:spacing w:before="0" w:beforeAutospacing="0" w:after="0" w:afterAutospacing="0"/>
              <w:ind w:left="139" w:right="92"/>
              <w:jc w:val="both"/>
            </w:pPr>
            <w:r w:rsidRPr="00E369BC">
              <w:t xml:space="preserve">ПРб14. Умение выбирать подходящий изученный метод для решения задачи, распознавать математические факты </w:t>
            </w:r>
            <w:r w:rsidR="00BF10EC">
              <w:br/>
            </w:r>
            <w:r w:rsidRPr="00E369BC">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E369BC" w:rsidRPr="00E369BC" w14:paraId="3D2D5474" w14:textId="77777777" w:rsidTr="0070393B">
        <w:trPr>
          <w:trHeight w:val="978"/>
        </w:trPr>
        <w:tc>
          <w:tcPr>
            <w:tcW w:w="28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8FF740A" w14:textId="743D3FB5" w:rsidR="00736701" w:rsidRPr="00E369BC" w:rsidRDefault="00736701" w:rsidP="00257ACB">
            <w:pPr>
              <w:spacing w:after="0" w:line="240" w:lineRule="auto"/>
              <w:ind w:left="131" w:right="132"/>
              <w:contextualSpacing/>
              <w:jc w:val="both"/>
              <w:rPr>
                <w:rFonts w:ascii="Times New Roman" w:hAnsi="Times New Roman"/>
                <w:sz w:val="24"/>
                <w:szCs w:val="24"/>
              </w:rPr>
            </w:pPr>
            <w:r w:rsidRPr="00E369BC">
              <w:rPr>
                <w:rFonts w:ascii="Times New Roman" w:hAnsi="Times New Roman"/>
                <w:sz w:val="24"/>
                <w:szCs w:val="24"/>
              </w:rPr>
              <w:lastRenderedPageBreak/>
              <w:t xml:space="preserve">ОК 07. Содействовать сохранению окружающей среды, ресурсосбережению, применять знания </w:t>
            </w:r>
            <w:r w:rsidR="0082367B">
              <w:rPr>
                <w:rFonts w:ascii="Times New Roman" w:hAnsi="Times New Roman"/>
                <w:sz w:val="24"/>
                <w:szCs w:val="24"/>
              </w:rPr>
              <w:br/>
            </w:r>
            <w:r w:rsidRPr="00E369BC">
              <w:rPr>
                <w:rFonts w:ascii="Times New Roman" w:hAnsi="Times New Roman"/>
                <w:sz w:val="24"/>
                <w:szCs w:val="24"/>
              </w:rPr>
              <w:t>об изменении климата, принципы бережливого производства, эффективно действовать в чрезвычайных ситуациях </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B1390BB" w14:textId="08E09C9F"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Личностные результаты должны отражать </w:t>
            </w:r>
            <w:r w:rsidR="00BF10EC">
              <w:rPr>
                <w:rFonts w:ascii="Times New Roman" w:hAnsi="Times New Roman"/>
                <w:sz w:val="24"/>
                <w:szCs w:val="24"/>
              </w:rPr>
              <w:br/>
            </w:r>
            <w:r w:rsidRPr="00E369BC">
              <w:rPr>
                <w:rFonts w:ascii="Times New Roman" w:hAnsi="Times New Roman"/>
                <w:sz w:val="24"/>
                <w:szCs w:val="24"/>
              </w:rPr>
              <w:t>в части: экологического воспитания:</w:t>
            </w:r>
          </w:p>
          <w:p w14:paraId="08A41B65"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активное неприятие действий, приносящих вред окружающей среде; </w:t>
            </w:r>
          </w:p>
          <w:p w14:paraId="1ABBB3C8"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2DECBB13"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расширение опыта деятельности экологической направленности; </w:t>
            </w:r>
          </w:p>
          <w:p w14:paraId="6DD1A350"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Метапредметные результаты должны отражать: Овладение универсальными учебными познавательными действиями:</w:t>
            </w:r>
          </w:p>
          <w:p w14:paraId="1E7324FB"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б) базовые исследовательские действия:</w:t>
            </w:r>
          </w:p>
          <w:p w14:paraId="425E80D5" w14:textId="1324FA40"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разрабатывать план решения проблемы </w:t>
            </w:r>
            <w:r w:rsidR="00BF10EC">
              <w:rPr>
                <w:rFonts w:ascii="Times New Roman" w:hAnsi="Times New Roman"/>
                <w:sz w:val="24"/>
                <w:szCs w:val="24"/>
              </w:rPr>
              <w:br/>
            </w:r>
            <w:r w:rsidRPr="00E369BC">
              <w:rPr>
                <w:rFonts w:ascii="Times New Roman" w:hAnsi="Times New Roman"/>
                <w:sz w:val="24"/>
                <w:szCs w:val="24"/>
              </w:rPr>
              <w:t xml:space="preserve">с учетом анализа имеющихся материальных </w:t>
            </w:r>
            <w:r w:rsidR="00BF10EC">
              <w:rPr>
                <w:rFonts w:ascii="Times New Roman" w:hAnsi="Times New Roman"/>
                <w:sz w:val="24"/>
                <w:szCs w:val="24"/>
              </w:rPr>
              <w:br/>
            </w:r>
            <w:r w:rsidRPr="00E369BC">
              <w:rPr>
                <w:rFonts w:ascii="Times New Roman" w:hAnsi="Times New Roman"/>
                <w:sz w:val="24"/>
                <w:szCs w:val="24"/>
              </w:rPr>
              <w:t>и нематериальных ресурсов;</w:t>
            </w:r>
          </w:p>
          <w:p w14:paraId="3E814871" w14:textId="0CA11696"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осуществлять целенаправленный поиск переноса средств и способов действия </w:t>
            </w:r>
            <w:r w:rsidR="00BF10EC">
              <w:rPr>
                <w:rFonts w:ascii="Times New Roman" w:hAnsi="Times New Roman"/>
                <w:sz w:val="24"/>
                <w:szCs w:val="24"/>
              </w:rPr>
              <w:br/>
            </w:r>
            <w:r w:rsidRPr="00E369BC">
              <w:rPr>
                <w:rFonts w:ascii="Times New Roman" w:hAnsi="Times New Roman"/>
                <w:sz w:val="24"/>
                <w:szCs w:val="24"/>
              </w:rPr>
              <w:t>в профессиональную среду;</w:t>
            </w:r>
          </w:p>
          <w:p w14:paraId="00C4E175" w14:textId="1AEC27D9"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уметь переносить знания в познавательную </w:t>
            </w:r>
            <w:r w:rsidR="00BF10EC">
              <w:rPr>
                <w:rFonts w:ascii="Times New Roman" w:hAnsi="Times New Roman"/>
                <w:sz w:val="24"/>
                <w:szCs w:val="24"/>
              </w:rPr>
              <w:br/>
            </w:r>
            <w:r w:rsidRPr="00E369BC">
              <w:rPr>
                <w:rFonts w:ascii="Times New Roman" w:hAnsi="Times New Roman"/>
                <w:sz w:val="24"/>
                <w:szCs w:val="24"/>
              </w:rPr>
              <w:t>и практическую области жизнедеятельности;</w:t>
            </w:r>
          </w:p>
          <w:p w14:paraId="1C0A0725"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Овладение универсальными коммуникативными действиями: </w:t>
            </w:r>
          </w:p>
          <w:p w14:paraId="47C0CE6A"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б) совместная деятельность:</w:t>
            </w:r>
          </w:p>
          <w:p w14:paraId="4ABB91C9" w14:textId="70C181E0"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lastRenderedPageBreak/>
              <w:t xml:space="preserve">- предлагать новые проекты, оценивать идеи </w:t>
            </w:r>
            <w:r w:rsidR="00BF10EC">
              <w:rPr>
                <w:rFonts w:ascii="Times New Roman" w:hAnsi="Times New Roman"/>
                <w:sz w:val="24"/>
                <w:szCs w:val="24"/>
              </w:rPr>
              <w:br/>
            </w:r>
            <w:r w:rsidRPr="00E369BC">
              <w:rPr>
                <w:rFonts w:ascii="Times New Roman" w:hAnsi="Times New Roman"/>
                <w:sz w:val="24"/>
                <w:szCs w:val="24"/>
              </w:rPr>
              <w:t>с позиции новизны, оригинальности, практической значимости;</w:t>
            </w:r>
          </w:p>
          <w:p w14:paraId="18D4A2F0"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Овладение универсальными регулятивными действиями: </w:t>
            </w:r>
          </w:p>
          <w:p w14:paraId="307B9FA4"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б) самоконтроль:</w:t>
            </w:r>
          </w:p>
          <w:p w14:paraId="11A810E0" w14:textId="77777777" w:rsidR="00736701" w:rsidRPr="00E369BC" w:rsidRDefault="00736701" w:rsidP="00257ACB">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давать оценку новым ситуациям, вносить коррективы в деятельность, оценивать соответствие результатов целям</w:t>
            </w:r>
          </w:p>
        </w:tc>
        <w:tc>
          <w:tcPr>
            <w:tcW w:w="60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4BD61EF" w14:textId="77777777" w:rsidR="00736701" w:rsidRPr="00E369BC" w:rsidRDefault="00736701" w:rsidP="00257ACB">
            <w:pPr>
              <w:pStyle w:val="s1"/>
              <w:spacing w:before="0" w:beforeAutospacing="0" w:after="0" w:afterAutospacing="0"/>
              <w:ind w:left="139" w:right="92"/>
              <w:contextualSpacing/>
              <w:jc w:val="both"/>
            </w:pPr>
            <w:r w:rsidRPr="00E369BC">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779C20FC" w14:textId="77777777" w:rsidR="00736701" w:rsidRPr="00E369BC" w:rsidRDefault="00736701" w:rsidP="00257ACB">
            <w:pPr>
              <w:pStyle w:val="paragraph"/>
              <w:spacing w:before="0" w:beforeAutospacing="0" w:after="0" w:afterAutospacing="0"/>
              <w:ind w:left="139" w:right="92"/>
              <w:contextualSpacing/>
              <w:jc w:val="both"/>
            </w:pPr>
            <w:r w:rsidRPr="00E369BC">
              <w:t>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3BAA6BEB" w14:textId="4AA06A9B" w:rsidR="00736701" w:rsidRPr="00E369BC" w:rsidRDefault="00736701" w:rsidP="00257ACB">
            <w:pPr>
              <w:pStyle w:val="s1"/>
              <w:spacing w:before="0" w:beforeAutospacing="0" w:after="0" w:afterAutospacing="0"/>
              <w:ind w:left="139" w:right="92"/>
              <w:contextualSpacing/>
              <w:jc w:val="both"/>
            </w:pPr>
            <w:r w:rsidRPr="00E369BC">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w:t>
            </w:r>
            <w:r w:rsidR="00BF10EC">
              <w:br/>
            </w:r>
            <w:r w:rsidRPr="00E369BC">
              <w:t>и зависимостей, при решении задач из других учебных предметов и задач из реальной жизни; выражать формулами зависимости между величинами;</w:t>
            </w:r>
          </w:p>
          <w:p w14:paraId="13FAE054" w14:textId="77777777" w:rsidR="00736701" w:rsidRPr="00E369BC" w:rsidRDefault="00736701" w:rsidP="00257ACB">
            <w:pPr>
              <w:pStyle w:val="s1"/>
              <w:spacing w:before="0" w:beforeAutospacing="0" w:after="0" w:afterAutospacing="0"/>
              <w:ind w:left="139" w:right="92"/>
              <w:contextualSpacing/>
              <w:jc w:val="both"/>
            </w:pPr>
            <w:r w:rsidRPr="00E369BC">
              <w:lastRenderedPageBreak/>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1A7CB4B5" w14:textId="07269C72" w:rsidR="00736701" w:rsidRPr="00E369BC" w:rsidRDefault="00736701" w:rsidP="00257ACB">
            <w:pPr>
              <w:pStyle w:val="paragraph"/>
              <w:spacing w:before="0" w:beforeAutospacing="0" w:after="0" w:afterAutospacing="0"/>
              <w:ind w:left="139" w:right="92"/>
              <w:contextualSpacing/>
              <w:jc w:val="both"/>
            </w:pPr>
            <w:r w:rsidRPr="00E369BC">
              <w:t xml:space="preserve">ПРб14. Умение выбирать подходящий изученный метод для решения задачи, распознавать математические факты </w:t>
            </w:r>
            <w:r w:rsidR="00BF10EC">
              <w:br/>
            </w:r>
            <w:r w:rsidRPr="00E369BC">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FC7FAD" w:rsidRPr="00E369BC" w14:paraId="695F3CC6" w14:textId="77777777" w:rsidTr="0070393B">
        <w:trPr>
          <w:trHeight w:val="269"/>
        </w:trPr>
        <w:tc>
          <w:tcPr>
            <w:tcW w:w="28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F0DB1AC" w14:textId="77777777" w:rsidR="00736701" w:rsidRPr="00E369BC" w:rsidRDefault="00736701" w:rsidP="00257ACB">
            <w:pPr>
              <w:spacing w:after="0" w:line="240" w:lineRule="auto"/>
              <w:ind w:left="131" w:right="132"/>
              <w:contextualSpacing/>
              <w:jc w:val="both"/>
              <w:rPr>
                <w:rFonts w:ascii="Times New Roman" w:hAnsi="Times New Roman"/>
                <w:b/>
                <w:i/>
                <w:sz w:val="24"/>
              </w:rPr>
            </w:pPr>
            <w:r w:rsidRPr="00E369BC">
              <w:rPr>
                <w:rFonts w:ascii="Times New Roman" w:hAnsi="Times New Roman"/>
                <w:b/>
                <w:i/>
                <w:sz w:val="24"/>
              </w:rPr>
              <w:lastRenderedPageBreak/>
              <w:t>ПК</w:t>
            </w:r>
            <w:r w:rsidRPr="0070393B">
              <w:rPr>
                <w:rFonts w:ascii="Times New Roman" w:hAnsi="Times New Roman"/>
                <w:bCs/>
                <w:iCs/>
                <w:sz w:val="24"/>
                <w:vertAlign w:val="superscript"/>
              </w:rPr>
              <w:footnoteReference w:id="4"/>
            </w:r>
            <w:r w:rsidRPr="00E369BC">
              <w:rPr>
                <w:rFonts w:ascii="Times New Roman" w:hAnsi="Times New Roman"/>
                <w:b/>
                <w:i/>
                <w:sz w:val="24"/>
              </w:rPr>
              <w:t>…</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B65CA8F" w14:textId="77777777" w:rsidR="00736701" w:rsidRPr="00E369BC" w:rsidRDefault="00736701" w:rsidP="00EA6D5F">
            <w:pPr>
              <w:spacing w:after="0" w:line="240" w:lineRule="auto"/>
              <w:contextualSpacing/>
              <w:jc w:val="both"/>
              <w:rPr>
                <w:rFonts w:ascii="Times New Roman" w:hAnsi="Times New Roman"/>
                <w:sz w:val="24"/>
              </w:rPr>
            </w:pPr>
          </w:p>
        </w:tc>
        <w:tc>
          <w:tcPr>
            <w:tcW w:w="60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B1896D5" w14:textId="77777777" w:rsidR="00736701" w:rsidRPr="00E369BC" w:rsidRDefault="00736701" w:rsidP="00EA6D5F">
            <w:pPr>
              <w:pStyle w:val="paragraph"/>
              <w:spacing w:before="0" w:beforeAutospacing="0" w:after="0" w:afterAutospacing="0"/>
              <w:contextualSpacing/>
              <w:jc w:val="both"/>
            </w:pPr>
          </w:p>
        </w:tc>
      </w:tr>
    </w:tbl>
    <w:p w14:paraId="0433166C" w14:textId="77777777" w:rsidR="00736701" w:rsidRPr="00E369BC" w:rsidRDefault="00736701"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sz w:val="28"/>
          <w:szCs w:val="28"/>
        </w:rPr>
      </w:pPr>
    </w:p>
    <w:p w14:paraId="29956E6C" w14:textId="77777777" w:rsidR="00736701" w:rsidRPr="00E369BC" w:rsidRDefault="00736701"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sz w:val="28"/>
          <w:szCs w:val="28"/>
        </w:rPr>
      </w:pPr>
    </w:p>
    <w:p w14:paraId="1F4F62CB" w14:textId="36EFD399" w:rsidR="00736701" w:rsidRPr="00E369BC" w:rsidRDefault="00736701"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sz w:val="28"/>
          <w:szCs w:val="28"/>
        </w:rPr>
        <w:sectPr w:rsidR="00736701" w:rsidRPr="00E369BC" w:rsidSect="00B84D9B">
          <w:pgSz w:w="16838" w:h="11906" w:orient="landscape"/>
          <w:pgMar w:top="1134" w:right="1134" w:bottom="1134" w:left="1134" w:header="709" w:footer="709" w:gutter="0"/>
          <w:cols w:space="720"/>
          <w:docGrid w:linePitch="299"/>
        </w:sectPr>
      </w:pPr>
    </w:p>
    <w:p w14:paraId="3936EF15" w14:textId="77777777" w:rsidR="00D352C6" w:rsidRPr="00E369BC" w:rsidRDefault="00D352C6" w:rsidP="00D352C6">
      <w:pPr>
        <w:pStyle w:val="1"/>
        <w:jc w:val="center"/>
        <w:rPr>
          <w:b/>
          <w:bCs/>
          <w:sz w:val="28"/>
          <w:szCs w:val="28"/>
        </w:rPr>
      </w:pPr>
      <w:bookmarkStart w:id="13" w:name="_Toc124938100"/>
      <w:bookmarkStart w:id="14" w:name="_Toc125024769"/>
      <w:bookmarkStart w:id="15" w:name="_Toc190872584"/>
      <w:r w:rsidRPr="00E369BC">
        <w:rPr>
          <w:b/>
          <w:bCs/>
          <w:sz w:val="28"/>
          <w:szCs w:val="28"/>
        </w:rPr>
        <w:lastRenderedPageBreak/>
        <w:t>2. Структура и содержание общеобразовательной дисциплины</w:t>
      </w:r>
      <w:bookmarkEnd w:id="13"/>
      <w:bookmarkEnd w:id="14"/>
      <w:bookmarkEnd w:id="15"/>
    </w:p>
    <w:p w14:paraId="0B7EBCE4" w14:textId="77777777" w:rsidR="00D352C6" w:rsidRPr="00E369BC" w:rsidRDefault="00D352C6" w:rsidP="00D352C6">
      <w:pPr>
        <w:suppressAutoHyphens/>
        <w:spacing w:after="0"/>
        <w:rPr>
          <w:rFonts w:ascii="Times New Roman" w:hAnsi="Times New Roman" w:cs="Times New Roman"/>
          <w:b/>
          <w:sz w:val="28"/>
          <w:szCs w:val="28"/>
        </w:rPr>
      </w:pPr>
    </w:p>
    <w:p w14:paraId="18213C84" w14:textId="77777777" w:rsidR="00D352C6" w:rsidRPr="00E369BC" w:rsidRDefault="00D352C6" w:rsidP="00D352C6">
      <w:pPr>
        <w:suppressAutoHyphens/>
        <w:spacing w:after="0"/>
        <w:rPr>
          <w:rFonts w:ascii="Times New Roman" w:hAnsi="Times New Roman" w:cs="Times New Roman"/>
          <w:b/>
          <w:sz w:val="28"/>
          <w:szCs w:val="28"/>
        </w:rPr>
      </w:pPr>
      <w:r w:rsidRPr="00E369BC">
        <w:rPr>
          <w:rFonts w:ascii="Times New Roman" w:hAnsi="Times New Roman" w:cs="Times New Roman"/>
          <w:b/>
          <w:sz w:val="28"/>
          <w:szCs w:val="28"/>
        </w:rPr>
        <w:t>2.1. Объем дисциплины и виды учебной работы</w:t>
      </w:r>
    </w:p>
    <w:p w14:paraId="74A26611" w14:textId="77777777" w:rsidR="008A2A53" w:rsidRPr="00E369BC" w:rsidRDefault="008A2A53" w:rsidP="00D352C6">
      <w:pPr>
        <w:suppressAutoHyphens/>
        <w:spacing w:after="0"/>
        <w:rPr>
          <w:rFonts w:ascii="Times New Roman" w:hAnsi="Times New Roman" w:cs="Times New Roman"/>
          <w:b/>
          <w:sz w:val="28"/>
          <w:szCs w:val="28"/>
        </w:rPr>
      </w:pPr>
    </w:p>
    <w:tbl>
      <w:tblPr>
        <w:tblW w:w="9382"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8"/>
        <w:gridCol w:w="1444"/>
      </w:tblGrid>
      <w:tr w:rsidR="00E369BC" w:rsidRPr="00E369BC" w14:paraId="389B4BAA" w14:textId="77777777" w:rsidTr="002E6F18">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1739BD5" w14:textId="77777777" w:rsidR="008A2A53" w:rsidRPr="00E369BC" w:rsidRDefault="008A2A53" w:rsidP="003C7E27">
            <w:pPr>
              <w:rPr>
                <w:rFonts w:ascii="Times New Roman" w:hAnsi="Times New Roman" w:cs="Times New Roman"/>
                <w:b/>
                <w:sz w:val="24"/>
                <w:szCs w:val="24"/>
              </w:rPr>
            </w:pPr>
            <w:r w:rsidRPr="00E369BC">
              <w:rPr>
                <w:rFonts w:ascii="Times New Roman" w:hAnsi="Times New Roman" w:cs="Times New Roman"/>
                <w:b/>
                <w:sz w:val="24"/>
                <w:szCs w:val="24"/>
              </w:rPr>
              <w:t>Вид учебной работы</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B2E41B2" w14:textId="1ED4902F" w:rsidR="008A2A53" w:rsidRPr="00DC147E" w:rsidRDefault="008A2A53" w:rsidP="003C7E27">
            <w:pPr>
              <w:jc w:val="center"/>
              <w:rPr>
                <w:rFonts w:ascii="Times New Roman" w:hAnsi="Times New Roman" w:cs="Times New Roman"/>
                <w:b/>
                <w:sz w:val="24"/>
                <w:szCs w:val="24"/>
              </w:rPr>
            </w:pPr>
            <w:r w:rsidRPr="00DC147E">
              <w:rPr>
                <w:rFonts w:ascii="Times New Roman" w:hAnsi="Times New Roman" w:cs="Times New Roman"/>
                <w:b/>
                <w:sz w:val="24"/>
                <w:szCs w:val="24"/>
              </w:rPr>
              <w:t>Объем в часах</w:t>
            </w:r>
          </w:p>
        </w:tc>
      </w:tr>
      <w:tr w:rsidR="00E369BC" w:rsidRPr="00E369BC" w14:paraId="4A530BB1" w14:textId="77777777" w:rsidTr="002E6F18">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8B2984B" w14:textId="77777777" w:rsidR="008A2A53" w:rsidRPr="00E369BC" w:rsidRDefault="008A2A53" w:rsidP="003C7E27">
            <w:pPr>
              <w:rPr>
                <w:rFonts w:ascii="Times New Roman" w:hAnsi="Times New Roman" w:cs="Times New Roman"/>
                <w:b/>
                <w:sz w:val="24"/>
                <w:szCs w:val="24"/>
              </w:rPr>
            </w:pPr>
            <w:r w:rsidRPr="00E369BC">
              <w:rPr>
                <w:rFonts w:ascii="Times New Roman" w:hAnsi="Times New Roman" w:cs="Times New Roman"/>
                <w:b/>
                <w:sz w:val="24"/>
                <w:szCs w:val="24"/>
              </w:rPr>
              <w:t>Объем образовательной программы дисциплины</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6893F6D" w14:textId="77777777" w:rsidR="008A2A53" w:rsidRPr="00DC147E" w:rsidRDefault="008A2A53" w:rsidP="003C7E27">
            <w:pPr>
              <w:jc w:val="center"/>
              <w:rPr>
                <w:rFonts w:ascii="Times New Roman" w:hAnsi="Times New Roman" w:cs="Times New Roman"/>
                <w:b/>
                <w:sz w:val="24"/>
                <w:szCs w:val="24"/>
              </w:rPr>
            </w:pPr>
            <w:r w:rsidRPr="00DC147E">
              <w:rPr>
                <w:rFonts w:ascii="Times New Roman" w:hAnsi="Times New Roman" w:cs="Times New Roman"/>
                <w:b/>
                <w:sz w:val="24"/>
                <w:szCs w:val="24"/>
              </w:rPr>
              <w:t>340</w:t>
            </w:r>
          </w:p>
        </w:tc>
      </w:tr>
      <w:tr w:rsidR="005F733A" w:rsidRPr="00E369BC" w14:paraId="79AFE59C" w14:textId="77777777" w:rsidTr="00583AF9">
        <w:trPr>
          <w:trHeight w:val="460"/>
        </w:trPr>
        <w:tc>
          <w:tcPr>
            <w:tcW w:w="93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2797CA7" w14:textId="7F216D17" w:rsidR="005F733A" w:rsidRPr="00DC147E" w:rsidRDefault="005F733A" w:rsidP="005F733A">
            <w:pPr>
              <w:rPr>
                <w:rFonts w:ascii="Times New Roman" w:hAnsi="Times New Roman" w:cs="Times New Roman"/>
                <w:b/>
                <w:sz w:val="24"/>
                <w:szCs w:val="24"/>
              </w:rPr>
            </w:pPr>
            <w:r w:rsidRPr="00E369BC">
              <w:rPr>
                <w:rFonts w:ascii="Times New Roman" w:hAnsi="Times New Roman" w:cs="Times New Roman"/>
                <w:b/>
                <w:sz w:val="24"/>
                <w:szCs w:val="24"/>
              </w:rPr>
              <w:t>в т.ч.</w:t>
            </w:r>
          </w:p>
        </w:tc>
      </w:tr>
      <w:tr w:rsidR="00E369BC" w:rsidRPr="00E369BC" w14:paraId="5AAF4E02" w14:textId="77777777" w:rsidTr="002E6F18">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6004D27" w14:textId="559525E2" w:rsidR="008A2A53" w:rsidRPr="00E369BC" w:rsidRDefault="00E90573" w:rsidP="003C7E27">
            <w:pPr>
              <w:suppressAutoHyphens/>
              <w:spacing w:line="276" w:lineRule="auto"/>
              <w:rPr>
                <w:rFonts w:ascii="Times New Roman" w:hAnsi="Times New Roman" w:cs="Times New Roman"/>
                <w:sz w:val="24"/>
                <w:szCs w:val="24"/>
              </w:rPr>
            </w:pPr>
            <w:r>
              <w:rPr>
                <w:rFonts w:ascii="Times New Roman" w:hAnsi="Times New Roman" w:cs="Times New Roman"/>
                <w:sz w:val="24"/>
                <w:szCs w:val="24"/>
              </w:rPr>
              <w:t>комбинированные занятия</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9CB3ED" w14:textId="1AB61EBF" w:rsidR="008A2A53" w:rsidRPr="00BE3E75" w:rsidRDefault="004E5DF0" w:rsidP="003C7E27">
            <w:pPr>
              <w:suppressAutoHyphens/>
              <w:spacing w:line="276" w:lineRule="auto"/>
              <w:jc w:val="center"/>
              <w:rPr>
                <w:rFonts w:ascii="Times New Roman" w:hAnsi="Times New Roman" w:cs="Times New Roman"/>
                <w:sz w:val="24"/>
                <w:szCs w:val="24"/>
              </w:rPr>
            </w:pPr>
            <w:r>
              <w:rPr>
                <w:rFonts w:ascii="Times New Roman" w:hAnsi="Times New Roman" w:cs="Times New Roman"/>
                <w:sz w:val="24"/>
                <w:szCs w:val="24"/>
              </w:rPr>
              <w:t>316</w:t>
            </w:r>
          </w:p>
        </w:tc>
      </w:tr>
      <w:tr w:rsidR="00E369BC" w:rsidRPr="00E369BC" w14:paraId="57FAAAE2" w14:textId="77777777" w:rsidTr="002E6F18">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9ABC1F" w14:textId="71EC4CE7" w:rsidR="00E64817" w:rsidRPr="00E369BC" w:rsidRDefault="00E90573" w:rsidP="003C7E27">
            <w:pPr>
              <w:suppressAutoHyphens/>
              <w:spacing w:line="276" w:lineRule="auto"/>
              <w:rPr>
                <w:rFonts w:ascii="Times New Roman" w:hAnsi="Times New Roman" w:cs="Times New Roman"/>
                <w:sz w:val="24"/>
                <w:szCs w:val="24"/>
              </w:rPr>
            </w:pPr>
            <w:r w:rsidRPr="00E369BC">
              <w:rPr>
                <w:rFonts w:ascii="Times New Roman" w:hAnsi="Times New Roman" w:cs="Times New Roman"/>
                <w:sz w:val="24"/>
                <w:szCs w:val="24"/>
              </w:rPr>
              <w:t>контрольные работы</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2FAC87" w14:textId="1825F3A8" w:rsidR="00E64817" w:rsidRPr="00BE3E75" w:rsidRDefault="00E90573" w:rsidP="003C7E27">
            <w:pPr>
              <w:suppressAutoHyphens/>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E369BC" w:rsidRPr="00E369BC" w14:paraId="22367BF1" w14:textId="77777777" w:rsidTr="009259DD">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F04D506" w14:textId="05647741" w:rsidR="00E64817" w:rsidRPr="00E369BC" w:rsidRDefault="00E64817" w:rsidP="009259DD">
            <w:pPr>
              <w:rPr>
                <w:rFonts w:ascii="Times New Roman" w:hAnsi="Times New Roman" w:cs="Times New Roman"/>
                <w:b/>
                <w:sz w:val="24"/>
                <w:szCs w:val="24"/>
              </w:rPr>
            </w:pPr>
            <w:r w:rsidRPr="00E369BC">
              <w:rPr>
                <w:rFonts w:ascii="Times New Roman" w:hAnsi="Times New Roman" w:cs="Times New Roman"/>
                <w:b/>
                <w:sz w:val="24"/>
                <w:szCs w:val="24"/>
              </w:rPr>
              <w:t>Основное содержание</w:t>
            </w:r>
            <w:r w:rsidR="00F7189F">
              <w:rPr>
                <w:rStyle w:val="a8"/>
                <w:rFonts w:ascii="Times New Roman" w:hAnsi="Times New Roman"/>
                <w:b/>
                <w:sz w:val="24"/>
                <w:szCs w:val="24"/>
              </w:rPr>
              <w:footnoteReference w:id="5"/>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76D2BCF" w14:textId="22A829F4" w:rsidR="00E64817" w:rsidRPr="00BE3E75" w:rsidRDefault="00E64817" w:rsidP="009259DD">
            <w:pPr>
              <w:jc w:val="center"/>
              <w:rPr>
                <w:rFonts w:ascii="Times New Roman" w:hAnsi="Times New Roman" w:cs="Times New Roman"/>
                <w:b/>
                <w:bCs/>
                <w:sz w:val="24"/>
                <w:szCs w:val="24"/>
              </w:rPr>
            </w:pPr>
            <w:r w:rsidRPr="00BE3E75">
              <w:rPr>
                <w:rFonts w:ascii="Times New Roman" w:hAnsi="Times New Roman" w:cs="Times New Roman"/>
                <w:b/>
                <w:bCs/>
                <w:sz w:val="24"/>
                <w:szCs w:val="24"/>
              </w:rPr>
              <w:t>2</w:t>
            </w:r>
            <w:r w:rsidR="00F62E55">
              <w:rPr>
                <w:rFonts w:ascii="Times New Roman" w:hAnsi="Times New Roman" w:cs="Times New Roman"/>
                <w:b/>
                <w:bCs/>
                <w:sz w:val="24"/>
                <w:szCs w:val="24"/>
              </w:rPr>
              <w:t>4</w:t>
            </w:r>
            <w:r w:rsidR="00CB35F2">
              <w:rPr>
                <w:rFonts w:ascii="Times New Roman" w:hAnsi="Times New Roman" w:cs="Times New Roman"/>
                <w:b/>
                <w:bCs/>
                <w:sz w:val="24"/>
                <w:szCs w:val="24"/>
              </w:rPr>
              <w:t>4</w:t>
            </w:r>
          </w:p>
        </w:tc>
      </w:tr>
      <w:tr w:rsidR="00E369BC" w:rsidRPr="00E369BC" w14:paraId="230DD63E" w14:textId="77777777" w:rsidTr="002E6F18">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2508470" w14:textId="263DCC2F" w:rsidR="008A2A53" w:rsidRPr="00E369BC" w:rsidRDefault="008E6382" w:rsidP="003C7E27">
            <w:pPr>
              <w:suppressAutoHyphens/>
              <w:spacing w:line="276" w:lineRule="auto"/>
              <w:rPr>
                <w:rFonts w:ascii="Times New Roman" w:hAnsi="Times New Roman" w:cs="Times New Roman"/>
                <w:b/>
                <w:sz w:val="24"/>
                <w:szCs w:val="24"/>
              </w:rPr>
            </w:pPr>
            <w:r w:rsidRPr="00E369BC">
              <w:rPr>
                <w:rFonts w:ascii="Times New Roman" w:hAnsi="Times New Roman" w:cs="Times New Roman"/>
                <w:b/>
                <w:sz w:val="24"/>
                <w:szCs w:val="24"/>
              </w:rPr>
              <w:t xml:space="preserve">Профессионально ориентированное </w:t>
            </w:r>
            <w:r w:rsidR="008A2A53" w:rsidRPr="00E369BC">
              <w:rPr>
                <w:rFonts w:ascii="Times New Roman" w:hAnsi="Times New Roman" w:cs="Times New Roman"/>
                <w:b/>
                <w:sz w:val="24"/>
                <w:szCs w:val="24"/>
              </w:rPr>
              <w:t xml:space="preserve">содержание </w:t>
            </w:r>
            <w:r w:rsidR="008A2A53" w:rsidRPr="00E369BC">
              <w:rPr>
                <w:rFonts w:ascii="Times New Roman" w:eastAsia="Times New Roman" w:hAnsi="Times New Roman" w:cs="Times New Roman"/>
                <w:b/>
                <w:sz w:val="24"/>
                <w:szCs w:val="24"/>
                <w:lang w:eastAsia="ru-RU"/>
              </w:rPr>
              <w:t>(содержание прикладного модуля)</w:t>
            </w:r>
            <w:r w:rsidR="00E40342" w:rsidRPr="00E369BC">
              <w:rPr>
                <w:rStyle w:val="a8"/>
                <w:rFonts w:ascii="Times New Roman" w:eastAsia="Times New Roman" w:hAnsi="Times New Roman"/>
                <w:b/>
                <w:sz w:val="24"/>
                <w:szCs w:val="24"/>
                <w:lang w:eastAsia="ru-RU"/>
              </w:rPr>
              <w:footnoteReference w:id="6"/>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F56AC5" w14:textId="0023FD54" w:rsidR="008A2A53" w:rsidRPr="00BE3E75" w:rsidRDefault="00394BA0" w:rsidP="003C7E27">
            <w:pPr>
              <w:suppressAutoHyphens/>
              <w:spacing w:line="276" w:lineRule="auto"/>
              <w:jc w:val="center"/>
              <w:rPr>
                <w:rFonts w:ascii="Times New Roman" w:hAnsi="Times New Roman" w:cs="Times New Roman"/>
                <w:b/>
                <w:bCs/>
                <w:sz w:val="24"/>
                <w:szCs w:val="24"/>
              </w:rPr>
            </w:pPr>
            <w:r w:rsidRPr="00BE3E75">
              <w:rPr>
                <w:rFonts w:ascii="Times New Roman" w:hAnsi="Times New Roman" w:cs="Times New Roman"/>
                <w:b/>
                <w:bCs/>
                <w:sz w:val="24"/>
                <w:szCs w:val="24"/>
              </w:rPr>
              <w:t>9</w:t>
            </w:r>
            <w:r w:rsidR="00CB35F2">
              <w:rPr>
                <w:rFonts w:ascii="Times New Roman" w:hAnsi="Times New Roman" w:cs="Times New Roman"/>
                <w:b/>
                <w:bCs/>
                <w:sz w:val="24"/>
                <w:szCs w:val="24"/>
              </w:rPr>
              <w:t>6</w:t>
            </w:r>
          </w:p>
        </w:tc>
      </w:tr>
      <w:tr w:rsidR="00E369BC" w:rsidRPr="00E369BC" w14:paraId="12A73203" w14:textId="77777777" w:rsidTr="002E6F18">
        <w:trPr>
          <w:trHeight w:val="331"/>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669BB56" w14:textId="1EA56F55" w:rsidR="008A2A53" w:rsidRPr="00E369BC" w:rsidRDefault="008A2A53" w:rsidP="003C7E27">
            <w:pPr>
              <w:suppressAutoHyphens/>
              <w:spacing w:line="276" w:lineRule="auto"/>
              <w:rPr>
                <w:rFonts w:ascii="Times New Roman" w:hAnsi="Times New Roman" w:cs="Times New Roman"/>
                <w:b/>
                <w:i/>
                <w:sz w:val="24"/>
                <w:szCs w:val="24"/>
              </w:rPr>
            </w:pPr>
            <w:r w:rsidRPr="00E369BC">
              <w:rPr>
                <w:rFonts w:ascii="Times New Roman" w:hAnsi="Times New Roman" w:cs="Times New Roman"/>
                <w:b/>
                <w:iCs/>
                <w:sz w:val="24"/>
                <w:szCs w:val="24"/>
              </w:rPr>
              <w:t xml:space="preserve">Промежуточная аттестация </w:t>
            </w:r>
            <w:r w:rsidRPr="00EE2C3C">
              <w:rPr>
                <w:rFonts w:ascii="Times New Roman" w:hAnsi="Times New Roman" w:cs="Times New Roman"/>
                <w:bCs/>
                <w:iCs/>
                <w:sz w:val="24"/>
                <w:szCs w:val="24"/>
              </w:rPr>
              <w:t>(</w:t>
            </w:r>
            <w:r w:rsidRPr="00EE2C3C">
              <w:rPr>
                <w:rFonts w:ascii="Times New Roman" w:hAnsi="Times New Roman" w:cs="Times New Roman"/>
                <w:bCs/>
                <w:sz w:val="24"/>
                <w:szCs w:val="24"/>
              </w:rPr>
              <w:t>экзамен</w:t>
            </w:r>
            <w:r w:rsidRPr="00EE2C3C">
              <w:rPr>
                <w:rFonts w:ascii="Times New Roman" w:hAnsi="Times New Roman" w:cs="Times New Roman"/>
                <w:bCs/>
                <w:iCs/>
                <w:sz w:val="24"/>
                <w:szCs w:val="24"/>
              </w:rPr>
              <w:t>)</w:t>
            </w:r>
            <w:r w:rsidR="00EB4D63">
              <w:rPr>
                <w:rStyle w:val="a8"/>
                <w:rFonts w:ascii="Times New Roman" w:hAnsi="Times New Roman"/>
                <w:b/>
                <w:iCs/>
                <w:sz w:val="24"/>
                <w:szCs w:val="24"/>
              </w:rPr>
              <w:footnoteReference w:id="7"/>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44ACD5" w14:textId="65057D51" w:rsidR="008A2A53" w:rsidRPr="00DC147E" w:rsidRDefault="00EA0C40" w:rsidP="003C7E27">
            <w:pPr>
              <w:suppressAutoHyphens/>
              <w:spacing w:line="276" w:lineRule="auto"/>
              <w:jc w:val="center"/>
              <w:rPr>
                <w:rFonts w:ascii="Times New Roman" w:hAnsi="Times New Roman" w:cs="Times New Roman"/>
                <w:b/>
                <w:iCs/>
                <w:sz w:val="24"/>
                <w:szCs w:val="24"/>
              </w:rPr>
            </w:pPr>
            <w:r w:rsidRPr="00DC147E">
              <w:rPr>
                <w:rFonts w:ascii="Times New Roman" w:hAnsi="Times New Roman" w:cs="Times New Roman"/>
                <w:b/>
                <w:iCs/>
                <w:sz w:val="24"/>
                <w:szCs w:val="24"/>
              </w:rPr>
              <w:t>***</w:t>
            </w:r>
          </w:p>
        </w:tc>
      </w:tr>
    </w:tbl>
    <w:p w14:paraId="4E1B4495" w14:textId="77777777" w:rsidR="00D352C6" w:rsidRPr="00E369BC" w:rsidRDefault="00D352C6" w:rsidP="00D35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cs="Times New Roman"/>
          <w:sz w:val="24"/>
          <w:szCs w:val="24"/>
          <w:u w:val="single"/>
        </w:rPr>
      </w:pPr>
    </w:p>
    <w:p w14:paraId="7DE1A34E" w14:textId="77777777" w:rsidR="001E3C51" w:rsidRPr="00E369BC" w:rsidRDefault="001E3C51"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i/>
        </w:rPr>
      </w:pPr>
    </w:p>
    <w:p w14:paraId="2029F6AB" w14:textId="77777777" w:rsidR="00D657C3" w:rsidRPr="00E369BC" w:rsidRDefault="00D657C3"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rPr>
      </w:pPr>
    </w:p>
    <w:p w14:paraId="04E8B832" w14:textId="77777777" w:rsidR="00D657C3" w:rsidRPr="00E369BC" w:rsidRDefault="00D657C3"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rPr>
        <w:sectPr w:rsidR="00D657C3" w:rsidRPr="00E369BC" w:rsidSect="00EA6D5F">
          <w:pgSz w:w="11906" w:h="16838"/>
          <w:pgMar w:top="1134" w:right="567" w:bottom="1134" w:left="1701" w:header="709" w:footer="709" w:gutter="0"/>
          <w:cols w:space="720"/>
          <w:docGrid w:linePitch="299"/>
        </w:sectPr>
      </w:pPr>
    </w:p>
    <w:p w14:paraId="05A0D4CF" w14:textId="3FB90EB8" w:rsidR="00D352C6" w:rsidRPr="00E369BC" w:rsidRDefault="00D352C6" w:rsidP="00BF10EC">
      <w:pPr>
        <w:spacing w:after="0"/>
        <w:ind w:firstLine="709"/>
        <w:rPr>
          <w:rFonts w:ascii="Times New Roman" w:hAnsi="Times New Roman" w:cs="Times New Roman"/>
          <w:b/>
          <w:bCs/>
          <w:caps/>
          <w:sz w:val="28"/>
          <w:szCs w:val="28"/>
          <w:u w:val="single"/>
        </w:rPr>
      </w:pPr>
      <w:bookmarkStart w:id="16" w:name="_Toc115185261"/>
      <w:r w:rsidRPr="00E369BC">
        <w:rPr>
          <w:rFonts w:ascii="Times New Roman" w:hAnsi="Times New Roman" w:cs="Times New Roman"/>
          <w:b/>
          <w:bCs/>
          <w:sz w:val="28"/>
          <w:szCs w:val="28"/>
        </w:rPr>
        <w:lastRenderedPageBreak/>
        <w:t>2.2. Тематический план и содержание дисциплины</w:t>
      </w:r>
      <w:bookmarkEnd w:id="16"/>
      <w:r w:rsidR="0070393B">
        <w:rPr>
          <w:rFonts w:ascii="Times New Roman" w:hAnsi="Times New Roman" w:cs="Times New Roman"/>
          <w:b/>
          <w:bCs/>
          <w:sz w:val="28"/>
          <w:szCs w:val="28"/>
        </w:rPr>
        <w:br/>
      </w:r>
    </w:p>
    <w:tbl>
      <w:tblPr>
        <w:tblW w:w="1431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8364"/>
        <w:gridCol w:w="992"/>
        <w:gridCol w:w="1843"/>
      </w:tblGrid>
      <w:tr w:rsidR="00E369BC" w:rsidRPr="00B31953" w14:paraId="2719FC07" w14:textId="77777777" w:rsidTr="00B84D9B">
        <w:trPr>
          <w:trHeight w:val="20"/>
        </w:trPr>
        <w:tc>
          <w:tcPr>
            <w:tcW w:w="3118" w:type="dxa"/>
            <w:shd w:val="clear" w:color="auto" w:fill="auto"/>
            <w:vAlign w:val="center"/>
          </w:tcPr>
          <w:p w14:paraId="7DCB7916"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Наименование разделов и тем</w:t>
            </w:r>
          </w:p>
        </w:tc>
        <w:tc>
          <w:tcPr>
            <w:tcW w:w="8364" w:type="dxa"/>
            <w:shd w:val="clear" w:color="auto" w:fill="auto"/>
            <w:vAlign w:val="center"/>
          </w:tcPr>
          <w:p w14:paraId="01F14279" w14:textId="7D7AF2B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Содержание учебного материала (основное и профессионально</w:t>
            </w:r>
            <w:r w:rsidR="00EA0C40" w:rsidRPr="00B31953">
              <w:rPr>
                <w:rFonts w:ascii="Times New Roman" w:hAnsi="Times New Roman" w:cs="Times New Roman"/>
                <w:b/>
                <w:bCs/>
                <w:sz w:val="24"/>
                <w:szCs w:val="24"/>
              </w:rPr>
              <w:t xml:space="preserve"> </w:t>
            </w:r>
            <w:r w:rsidRPr="00B31953">
              <w:rPr>
                <w:rFonts w:ascii="Times New Roman" w:hAnsi="Times New Roman" w:cs="Times New Roman"/>
                <w:b/>
                <w:bCs/>
                <w:sz w:val="24"/>
                <w:szCs w:val="24"/>
              </w:rPr>
              <w:t>ориентированное)</w:t>
            </w:r>
            <w:r w:rsidR="004F458A" w:rsidRPr="00B31953">
              <w:rPr>
                <w:rStyle w:val="a8"/>
                <w:rFonts w:ascii="Times New Roman" w:hAnsi="Times New Roman"/>
                <w:b/>
                <w:bCs/>
                <w:sz w:val="24"/>
                <w:szCs w:val="24"/>
              </w:rPr>
              <w:footnoteReference w:id="8"/>
            </w:r>
            <w:r w:rsidRPr="00B31953">
              <w:rPr>
                <w:rFonts w:ascii="Times New Roman" w:hAnsi="Times New Roman" w:cs="Times New Roman"/>
                <w:b/>
                <w:bCs/>
                <w:sz w:val="24"/>
                <w:szCs w:val="24"/>
              </w:rPr>
              <w:t>, лабораторные и практические занятия, прикладной модуль (при наличии)</w:t>
            </w:r>
          </w:p>
        </w:tc>
        <w:tc>
          <w:tcPr>
            <w:tcW w:w="992" w:type="dxa"/>
            <w:shd w:val="clear" w:color="auto" w:fill="auto"/>
            <w:vAlign w:val="center"/>
          </w:tcPr>
          <w:p w14:paraId="1F8FCAA4"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Объем часов</w:t>
            </w:r>
          </w:p>
        </w:tc>
        <w:tc>
          <w:tcPr>
            <w:tcW w:w="1843" w:type="dxa"/>
            <w:shd w:val="clear" w:color="auto" w:fill="auto"/>
            <w:vAlign w:val="center"/>
          </w:tcPr>
          <w:p w14:paraId="6A5DAF46"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Формируемые компетенции</w:t>
            </w:r>
          </w:p>
        </w:tc>
      </w:tr>
      <w:tr w:rsidR="00E369BC" w:rsidRPr="00B31953" w14:paraId="5EF673B5" w14:textId="77777777" w:rsidTr="00B84D9B">
        <w:trPr>
          <w:trHeight w:val="20"/>
        </w:trPr>
        <w:tc>
          <w:tcPr>
            <w:tcW w:w="3118" w:type="dxa"/>
            <w:shd w:val="clear" w:color="auto" w:fill="auto"/>
          </w:tcPr>
          <w:p w14:paraId="2AE66C17"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16"/>
                <w:szCs w:val="16"/>
              </w:rPr>
            </w:pPr>
            <w:r w:rsidRPr="00B31953">
              <w:rPr>
                <w:rFonts w:ascii="Times New Roman" w:hAnsi="Times New Roman" w:cs="Times New Roman"/>
                <w:b/>
                <w:bCs/>
                <w:sz w:val="16"/>
                <w:szCs w:val="16"/>
              </w:rPr>
              <w:t>1</w:t>
            </w:r>
          </w:p>
        </w:tc>
        <w:tc>
          <w:tcPr>
            <w:tcW w:w="8364" w:type="dxa"/>
            <w:shd w:val="clear" w:color="auto" w:fill="auto"/>
          </w:tcPr>
          <w:p w14:paraId="64CD7623"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16"/>
                <w:szCs w:val="16"/>
              </w:rPr>
            </w:pPr>
            <w:r w:rsidRPr="00B31953">
              <w:rPr>
                <w:rFonts w:ascii="Times New Roman" w:hAnsi="Times New Roman" w:cs="Times New Roman"/>
                <w:b/>
                <w:bCs/>
                <w:sz w:val="16"/>
                <w:szCs w:val="16"/>
              </w:rPr>
              <w:t>2</w:t>
            </w:r>
          </w:p>
        </w:tc>
        <w:tc>
          <w:tcPr>
            <w:tcW w:w="992" w:type="dxa"/>
            <w:shd w:val="clear" w:color="auto" w:fill="auto"/>
          </w:tcPr>
          <w:p w14:paraId="3939F701"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16"/>
                <w:szCs w:val="16"/>
              </w:rPr>
            </w:pPr>
            <w:r w:rsidRPr="00B31953">
              <w:rPr>
                <w:rFonts w:ascii="Times New Roman" w:hAnsi="Times New Roman" w:cs="Times New Roman"/>
                <w:b/>
                <w:bCs/>
                <w:sz w:val="16"/>
                <w:szCs w:val="16"/>
              </w:rPr>
              <w:t>3</w:t>
            </w:r>
          </w:p>
        </w:tc>
        <w:tc>
          <w:tcPr>
            <w:tcW w:w="1843" w:type="dxa"/>
            <w:shd w:val="clear" w:color="auto" w:fill="auto"/>
          </w:tcPr>
          <w:p w14:paraId="7FC5B67A"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16"/>
                <w:szCs w:val="16"/>
              </w:rPr>
            </w:pPr>
            <w:r w:rsidRPr="00B31953">
              <w:rPr>
                <w:rFonts w:ascii="Times New Roman" w:hAnsi="Times New Roman" w:cs="Times New Roman"/>
                <w:b/>
                <w:bCs/>
                <w:sz w:val="16"/>
                <w:szCs w:val="16"/>
              </w:rPr>
              <w:t>4</w:t>
            </w:r>
          </w:p>
        </w:tc>
      </w:tr>
      <w:tr w:rsidR="00E369BC" w:rsidRPr="00B31953" w14:paraId="3B61A6B6" w14:textId="77777777" w:rsidTr="0070393B">
        <w:trPr>
          <w:trHeight w:val="20"/>
        </w:trPr>
        <w:tc>
          <w:tcPr>
            <w:tcW w:w="14317" w:type="dxa"/>
            <w:gridSpan w:val="4"/>
            <w:shd w:val="clear" w:color="auto" w:fill="auto"/>
          </w:tcPr>
          <w:p w14:paraId="2FC1DDAB" w14:textId="771B592D" w:rsidR="007F5703" w:rsidRPr="00B31953" w:rsidRDefault="007F5703" w:rsidP="00E64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Основное содержание</w:t>
            </w:r>
          </w:p>
        </w:tc>
      </w:tr>
      <w:tr w:rsidR="00E369BC" w:rsidRPr="00B31953" w14:paraId="6CF9AE5C" w14:textId="77777777" w:rsidTr="0070393B">
        <w:trPr>
          <w:trHeight w:val="20"/>
        </w:trPr>
        <w:tc>
          <w:tcPr>
            <w:tcW w:w="11482" w:type="dxa"/>
            <w:gridSpan w:val="2"/>
            <w:shd w:val="clear" w:color="auto" w:fill="auto"/>
          </w:tcPr>
          <w:p w14:paraId="005E4D3F" w14:textId="3CEBE58B" w:rsidR="00E64817" w:rsidRPr="00B31953" w:rsidRDefault="00E64817"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Раздел 1. Повторение курса математики основной школы</w:t>
            </w:r>
          </w:p>
        </w:tc>
        <w:tc>
          <w:tcPr>
            <w:tcW w:w="992" w:type="dxa"/>
            <w:shd w:val="clear" w:color="auto" w:fill="auto"/>
          </w:tcPr>
          <w:p w14:paraId="3CC61DF6" w14:textId="77777777" w:rsidR="00E64817" w:rsidRPr="00B31953" w:rsidRDefault="00E64817"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20</w:t>
            </w:r>
          </w:p>
        </w:tc>
        <w:tc>
          <w:tcPr>
            <w:tcW w:w="1843" w:type="dxa"/>
            <w:vMerge w:val="restart"/>
            <w:shd w:val="clear" w:color="auto" w:fill="auto"/>
            <w:vAlign w:val="center"/>
          </w:tcPr>
          <w:p w14:paraId="1778496D" w14:textId="77777777" w:rsidR="00E64817" w:rsidRPr="00B31953" w:rsidRDefault="00E64817"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ОК-01, ОК-02, ОК-03, ОК-04, ОК-05, ОК-06, ОК-07</w:t>
            </w:r>
          </w:p>
          <w:p w14:paraId="6FD8D895" w14:textId="2287DA2F" w:rsidR="00E64817" w:rsidRPr="00B31953" w:rsidRDefault="00E64817"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
                <w:bCs/>
                <w:i/>
                <w:sz w:val="24"/>
                <w:szCs w:val="24"/>
              </w:rPr>
              <w:t>ПК…</w:t>
            </w:r>
          </w:p>
        </w:tc>
      </w:tr>
      <w:tr w:rsidR="00E369BC" w:rsidRPr="00B31953" w14:paraId="00DB4E39" w14:textId="77777777" w:rsidTr="00B84D9B">
        <w:trPr>
          <w:trHeight w:val="20"/>
        </w:trPr>
        <w:tc>
          <w:tcPr>
            <w:tcW w:w="3118" w:type="dxa"/>
            <w:vMerge w:val="restart"/>
            <w:shd w:val="clear" w:color="auto" w:fill="auto"/>
          </w:tcPr>
          <w:p w14:paraId="6A993E23" w14:textId="77777777" w:rsidR="002D635D" w:rsidRPr="00B31953" w:rsidRDefault="007F5703" w:rsidP="00EE5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31953">
              <w:rPr>
                <w:rFonts w:ascii="Times New Roman" w:hAnsi="Times New Roman" w:cs="Times New Roman"/>
                <w:bCs/>
                <w:sz w:val="24"/>
                <w:szCs w:val="24"/>
              </w:rPr>
              <w:t xml:space="preserve">Тема </w:t>
            </w:r>
            <w:r w:rsidRPr="00B31953">
              <w:rPr>
                <w:rFonts w:ascii="Times New Roman" w:hAnsi="Times New Roman" w:cs="Times New Roman"/>
                <w:sz w:val="24"/>
                <w:szCs w:val="24"/>
              </w:rPr>
              <w:t>1.</w:t>
            </w:r>
            <w:r w:rsidR="00E64817" w:rsidRPr="00B31953">
              <w:rPr>
                <w:rFonts w:ascii="Times New Roman" w:hAnsi="Times New Roman" w:cs="Times New Roman"/>
                <w:sz w:val="24"/>
                <w:szCs w:val="24"/>
              </w:rPr>
              <w:t>1</w:t>
            </w:r>
            <w:r w:rsidR="00D61845" w:rsidRPr="00B31953">
              <w:rPr>
                <w:rFonts w:ascii="Times New Roman" w:hAnsi="Times New Roman" w:cs="Times New Roman"/>
                <w:sz w:val="24"/>
                <w:szCs w:val="24"/>
              </w:rPr>
              <w:t>.</w:t>
            </w:r>
            <w:r w:rsidR="00EE5247" w:rsidRPr="00B31953">
              <w:rPr>
                <w:rFonts w:ascii="Times New Roman" w:hAnsi="Times New Roman" w:cs="Times New Roman"/>
                <w:sz w:val="24"/>
                <w:szCs w:val="24"/>
              </w:rPr>
              <w:t xml:space="preserve"> </w:t>
            </w:r>
          </w:p>
          <w:p w14:paraId="08138B74" w14:textId="7C94118A" w:rsidR="007F5703" w:rsidRPr="00B31953" w:rsidRDefault="005F733A" w:rsidP="00EE5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Цель и задачи математики </w:t>
            </w:r>
            <w:r>
              <w:rPr>
                <w:rFonts w:ascii="Times New Roman" w:hAnsi="Times New Roman" w:cs="Times New Roman"/>
                <w:bCs/>
                <w:sz w:val="24"/>
                <w:szCs w:val="24"/>
              </w:rPr>
              <w:br/>
            </w:r>
            <w:r w:rsidRPr="00B31953">
              <w:rPr>
                <w:rFonts w:ascii="Times New Roman" w:hAnsi="Times New Roman" w:cs="Times New Roman"/>
                <w:bCs/>
                <w:sz w:val="24"/>
                <w:szCs w:val="24"/>
              </w:rPr>
              <w:t xml:space="preserve">при освоении специальности. </w:t>
            </w:r>
            <w:r w:rsidRPr="00B31953">
              <w:rPr>
                <w:rFonts w:ascii="Times New Roman" w:hAnsi="Times New Roman" w:cs="Times New Roman"/>
                <w:bCs/>
                <w:sz w:val="24"/>
                <w:szCs w:val="24"/>
              </w:rPr>
              <w:br/>
              <w:t xml:space="preserve">Множества и логика </w:t>
            </w:r>
          </w:p>
        </w:tc>
        <w:tc>
          <w:tcPr>
            <w:tcW w:w="8364" w:type="dxa"/>
            <w:shd w:val="clear" w:color="auto" w:fill="auto"/>
          </w:tcPr>
          <w:p w14:paraId="70D98507"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9600CDE"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74DA96E2" w14:textId="77777777" w:rsidR="007F5703" w:rsidRPr="00B31953" w:rsidRDefault="007F5703"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C23CC" w:rsidRPr="00B31953" w14:paraId="79DB90B2" w14:textId="77777777" w:rsidTr="00B84D9B">
        <w:trPr>
          <w:trHeight w:val="20"/>
        </w:trPr>
        <w:tc>
          <w:tcPr>
            <w:tcW w:w="3118" w:type="dxa"/>
            <w:vMerge/>
          </w:tcPr>
          <w:p w14:paraId="78548665" w14:textId="77777777" w:rsidR="005C23CC" w:rsidRPr="00B31953" w:rsidRDefault="005C23CC" w:rsidP="005C2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7918886E" w14:textId="081413D6" w:rsidR="005C23CC" w:rsidRPr="00B31953" w:rsidRDefault="005F733A" w:rsidP="005C2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rPr>
              <w:t>Цель и задачи математики при освоении специальности. Базовые знания и умения по математике в профессиональной и в повседневной деятельности.</w:t>
            </w:r>
            <w:r w:rsidRPr="00B31953">
              <w:rPr>
                <w:rFonts w:ascii="Times New Roman" w:hAnsi="Times New Roman"/>
                <w:sz w:val="24"/>
                <w:szCs w:val="24"/>
              </w:rPr>
              <w:t xml:space="preserve"> Множество, операции над множествами</w:t>
            </w:r>
            <w:r w:rsidR="00127CDC">
              <w:rPr>
                <w:rFonts w:ascii="Times New Roman" w:hAnsi="Times New Roman"/>
                <w:sz w:val="24"/>
                <w:szCs w:val="24"/>
              </w:rPr>
              <w:t>,</w:t>
            </w:r>
            <w:r w:rsidRPr="00B31953">
              <w:rPr>
                <w:rFonts w:ascii="Times New Roman" w:hAnsi="Times New Roman"/>
                <w:sz w:val="24"/>
                <w:szCs w:val="24"/>
              </w:rPr>
              <w:t xml:space="preserve"> </w:t>
            </w:r>
            <w:r w:rsidR="00127CDC">
              <w:rPr>
                <w:rFonts w:ascii="Times New Roman" w:hAnsi="Times New Roman"/>
                <w:sz w:val="24"/>
              </w:rPr>
              <w:t xml:space="preserve">диаграммы Эйлера-Венна. </w:t>
            </w:r>
            <w:r w:rsidRPr="00B31953">
              <w:rPr>
                <w:rFonts w:ascii="Times New Roman" w:hAnsi="Times New Roman"/>
                <w:sz w:val="24"/>
                <w:szCs w:val="24"/>
              </w:rPr>
              <w:t>Использование теоретико-множественного аппарата для описания реальных процессов и явлений в профессиональной деятельности, при решении задач из других дисциплин</w:t>
            </w:r>
            <w:r>
              <w:rPr>
                <w:rFonts w:ascii="Times New Roman" w:hAnsi="Times New Roman"/>
                <w:sz w:val="24"/>
                <w:szCs w:val="24"/>
              </w:rPr>
              <w:t xml:space="preserve"> </w:t>
            </w:r>
          </w:p>
        </w:tc>
        <w:tc>
          <w:tcPr>
            <w:tcW w:w="992" w:type="dxa"/>
            <w:vMerge/>
            <w:shd w:val="clear" w:color="auto" w:fill="auto"/>
          </w:tcPr>
          <w:p w14:paraId="3D36DF4B" w14:textId="77777777" w:rsidR="005C23CC" w:rsidRPr="00B31953" w:rsidRDefault="005C23CC" w:rsidP="005C2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D21197B" w14:textId="77777777" w:rsidR="005C23CC" w:rsidRPr="00B31953" w:rsidRDefault="005C23CC" w:rsidP="005C2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F733A" w:rsidRPr="00B31953" w14:paraId="1EA9E31A" w14:textId="77777777" w:rsidTr="00B84D9B">
        <w:trPr>
          <w:trHeight w:val="20"/>
        </w:trPr>
        <w:tc>
          <w:tcPr>
            <w:tcW w:w="3118" w:type="dxa"/>
            <w:vMerge w:val="restart"/>
            <w:shd w:val="clear" w:color="auto" w:fill="auto"/>
          </w:tcPr>
          <w:p w14:paraId="3E3C1E81" w14:textId="77777777"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31953">
              <w:rPr>
                <w:rFonts w:ascii="Times New Roman" w:hAnsi="Times New Roman" w:cs="Times New Roman"/>
                <w:bCs/>
                <w:sz w:val="24"/>
                <w:szCs w:val="24"/>
              </w:rPr>
              <w:t xml:space="preserve">Тема </w:t>
            </w:r>
            <w:r w:rsidRPr="00B31953">
              <w:rPr>
                <w:rFonts w:ascii="Times New Roman" w:hAnsi="Times New Roman" w:cs="Times New Roman"/>
                <w:sz w:val="24"/>
                <w:szCs w:val="24"/>
              </w:rPr>
              <w:t xml:space="preserve">1.2. </w:t>
            </w:r>
          </w:p>
          <w:p w14:paraId="1DCDB607" w14:textId="5771C588"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Числа и вычисления</w:t>
            </w:r>
          </w:p>
        </w:tc>
        <w:tc>
          <w:tcPr>
            <w:tcW w:w="8364" w:type="dxa"/>
            <w:shd w:val="clear" w:color="auto" w:fill="auto"/>
          </w:tcPr>
          <w:p w14:paraId="77CCF924" w14:textId="270D4634"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D7EC8AD" w14:textId="4AFCF61C"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53E54C38" w14:textId="77777777"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2D635D" w:rsidRPr="00B31953" w14:paraId="427BE3D8" w14:textId="77777777" w:rsidTr="00B84D9B">
        <w:trPr>
          <w:trHeight w:val="20"/>
        </w:trPr>
        <w:tc>
          <w:tcPr>
            <w:tcW w:w="3118" w:type="dxa"/>
            <w:vMerge/>
            <w:shd w:val="clear" w:color="auto" w:fill="auto"/>
          </w:tcPr>
          <w:p w14:paraId="50B07FD1" w14:textId="77777777" w:rsidR="002D635D" w:rsidRPr="00B31953" w:rsidRDefault="002D635D" w:rsidP="00E64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E244254" w14:textId="5BC8FF63" w:rsidR="002D635D" w:rsidRPr="00B31953" w:rsidRDefault="005F733A" w:rsidP="00E64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 xml:space="preserve">Натуральные и целые числа. Признаки делимости целых чисел. 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w:t>
            </w:r>
            <w:r w:rsidRPr="00B31953">
              <w:rPr>
                <w:rFonts w:ascii="Times New Roman" w:hAnsi="Times New Roman"/>
                <w:sz w:val="24"/>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c>
          <w:tcPr>
            <w:tcW w:w="992" w:type="dxa"/>
            <w:vMerge/>
            <w:shd w:val="clear" w:color="auto" w:fill="auto"/>
          </w:tcPr>
          <w:p w14:paraId="70115C57" w14:textId="77777777" w:rsidR="002D635D" w:rsidRPr="00B31953" w:rsidRDefault="002D635D" w:rsidP="00E64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5106EEA" w14:textId="77777777" w:rsidR="002D635D" w:rsidRPr="00B31953" w:rsidRDefault="002D635D" w:rsidP="00E64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C23CC" w:rsidRPr="00B31953" w14:paraId="28A4932F" w14:textId="77777777" w:rsidTr="00B84D9B">
        <w:trPr>
          <w:trHeight w:val="20"/>
        </w:trPr>
        <w:tc>
          <w:tcPr>
            <w:tcW w:w="3118" w:type="dxa"/>
            <w:vMerge w:val="restart"/>
            <w:shd w:val="clear" w:color="auto" w:fill="auto"/>
          </w:tcPr>
          <w:p w14:paraId="174D8D4B" w14:textId="77777777" w:rsidR="00BF10EC" w:rsidRDefault="005C23CC" w:rsidP="0027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1.</w:t>
            </w:r>
            <w:r w:rsidR="00FF70A2" w:rsidRPr="00B31953">
              <w:rPr>
                <w:rFonts w:ascii="Times New Roman" w:hAnsi="Times New Roman" w:cs="Times New Roman"/>
                <w:bCs/>
                <w:sz w:val="24"/>
                <w:szCs w:val="24"/>
              </w:rPr>
              <w:t>3</w:t>
            </w:r>
            <w:r w:rsidRPr="00B31953">
              <w:rPr>
                <w:rFonts w:ascii="Times New Roman" w:hAnsi="Times New Roman" w:cs="Times New Roman"/>
                <w:bCs/>
                <w:sz w:val="24"/>
                <w:szCs w:val="24"/>
              </w:rPr>
              <w:t>.</w:t>
            </w:r>
          </w:p>
          <w:p w14:paraId="79994EFF" w14:textId="6475D3DC" w:rsidR="005C23CC" w:rsidRPr="00B31953" w:rsidRDefault="005C23CC" w:rsidP="0027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rPr>
              <w:t>Тождества и тождественные преобразования</w:t>
            </w:r>
            <w:r w:rsidRPr="00B31953">
              <w:rPr>
                <w:rFonts w:ascii="Times New Roman" w:hAnsi="Times New Roman" w:cs="Times New Roman"/>
                <w:bCs/>
                <w:sz w:val="24"/>
                <w:szCs w:val="24"/>
              </w:rPr>
              <w:t xml:space="preserve"> Уравнения, неравенства и их системы</w:t>
            </w:r>
          </w:p>
        </w:tc>
        <w:tc>
          <w:tcPr>
            <w:tcW w:w="8364" w:type="dxa"/>
            <w:shd w:val="clear" w:color="auto" w:fill="auto"/>
          </w:tcPr>
          <w:p w14:paraId="097894C9" w14:textId="77777777" w:rsidR="005C23CC" w:rsidRPr="00B31953" w:rsidRDefault="005C23CC" w:rsidP="0027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71F09824" w14:textId="77777777" w:rsidR="005C23CC" w:rsidRPr="00B31953" w:rsidRDefault="005C23CC" w:rsidP="0027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val="restart"/>
            <w:shd w:val="clear" w:color="auto" w:fill="auto"/>
          </w:tcPr>
          <w:p w14:paraId="360994F7" w14:textId="77777777" w:rsidR="005C23CC" w:rsidRPr="00B31953" w:rsidRDefault="005C23CC" w:rsidP="0027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7AF69321" w14:textId="77777777" w:rsidTr="00B84D9B">
        <w:trPr>
          <w:trHeight w:val="20"/>
        </w:trPr>
        <w:tc>
          <w:tcPr>
            <w:tcW w:w="3118" w:type="dxa"/>
            <w:vMerge/>
          </w:tcPr>
          <w:p w14:paraId="4CAF488B"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7B7EC77F" w14:textId="302923CB"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 xml:space="preserve">Тождества и тождественные преобразования. Уравнение, корень уравнения. Неравенство, решение неравенства. Метод интервалов. Решение целых и дробно-рациональных уравнений и неравенств. Применение уравнений и неравенств к решению математических задач и задач из различных областей науки и реальной жизни. Системы и совокупности рациональных уравнений и </w:t>
            </w:r>
            <w:r w:rsidRPr="00B31953">
              <w:rPr>
                <w:rFonts w:ascii="Times New Roman" w:hAnsi="Times New Roman"/>
                <w:sz w:val="24"/>
                <w:szCs w:val="24"/>
              </w:rPr>
              <w:lastRenderedPageBreak/>
              <w:t>неравенств. Системы линейных уравнений. Решение прикладных задач с помощью системы линейных уравнений</w:t>
            </w:r>
          </w:p>
        </w:tc>
        <w:tc>
          <w:tcPr>
            <w:tcW w:w="992" w:type="dxa"/>
            <w:vMerge/>
            <w:tcBorders>
              <w:bottom w:val="single" w:sz="4" w:space="0" w:color="auto"/>
            </w:tcBorders>
            <w:shd w:val="clear" w:color="auto" w:fill="auto"/>
          </w:tcPr>
          <w:p w14:paraId="49B84C85"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E5C6E0C"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E369BC" w:rsidRPr="00B31953" w14:paraId="4B2E30F8" w14:textId="77777777" w:rsidTr="00B84D9B">
        <w:trPr>
          <w:trHeight w:val="20"/>
        </w:trPr>
        <w:tc>
          <w:tcPr>
            <w:tcW w:w="3118" w:type="dxa"/>
            <w:vMerge w:val="restart"/>
            <w:shd w:val="clear" w:color="auto" w:fill="auto"/>
          </w:tcPr>
          <w:p w14:paraId="2935CD6F" w14:textId="77777777" w:rsidR="00BF10EC" w:rsidRDefault="00E64817" w:rsidP="005C2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1.</w:t>
            </w:r>
            <w:r w:rsidR="00FF70A2" w:rsidRPr="00B31953">
              <w:rPr>
                <w:rFonts w:ascii="Times New Roman" w:hAnsi="Times New Roman" w:cs="Times New Roman"/>
                <w:bCs/>
                <w:sz w:val="24"/>
                <w:szCs w:val="24"/>
              </w:rPr>
              <w:t>4</w:t>
            </w:r>
            <w:r w:rsidR="00D61845" w:rsidRPr="00B31953">
              <w:rPr>
                <w:rFonts w:ascii="Times New Roman" w:hAnsi="Times New Roman" w:cs="Times New Roman"/>
                <w:bCs/>
                <w:sz w:val="24"/>
                <w:szCs w:val="24"/>
              </w:rPr>
              <w:t>.</w:t>
            </w:r>
            <w:r w:rsidRPr="00B31953">
              <w:rPr>
                <w:rFonts w:ascii="Times New Roman" w:hAnsi="Times New Roman" w:cs="Times New Roman"/>
                <w:bCs/>
                <w:sz w:val="24"/>
                <w:szCs w:val="24"/>
              </w:rPr>
              <w:t xml:space="preserve"> </w:t>
            </w:r>
          </w:p>
          <w:p w14:paraId="0455AAA8" w14:textId="15323F14" w:rsidR="00E64817" w:rsidRPr="00B31953" w:rsidRDefault="00E64817" w:rsidP="005C2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Процентные вычисления</w:t>
            </w:r>
            <w:r w:rsidR="005C23CC" w:rsidRPr="00B31953">
              <w:rPr>
                <w:rFonts w:ascii="Times New Roman" w:hAnsi="Times New Roman" w:cs="Times New Roman"/>
                <w:bCs/>
                <w:sz w:val="24"/>
                <w:szCs w:val="24"/>
              </w:rPr>
              <w:t xml:space="preserve"> </w:t>
            </w:r>
            <w:r w:rsidR="005C23CC" w:rsidRPr="00B31953">
              <w:rPr>
                <w:rFonts w:ascii="Times New Roman" w:hAnsi="Times New Roman" w:cs="Times New Roman"/>
                <w:bCs/>
                <w:sz w:val="24"/>
                <w:szCs w:val="24"/>
              </w:rPr>
              <w:br/>
              <w:t>в профессиональных задачах</w:t>
            </w:r>
          </w:p>
        </w:tc>
        <w:tc>
          <w:tcPr>
            <w:tcW w:w="8364" w:type="dxa"/>
            <w:shd w:val="clear" w:color="auto" w:fill="auto"/>
          </w:tcPr>
          <w:p w14:paraId="65809E02" w14:textId="17EFCAA1" w:rsidR="00E64817" w:rsidRPr="00B31953" w:rsidRDefault="00E64817" w:rsidP="00E64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13E92BFA" w14:textId="0F3002C8" w:rsidR="00E64817" w:rsidRPr="00B31953" w:rsidRDefault="00E64817" w:rsidP="00E64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7348CEB0" w14:textId="77777777" w:rsidR="00E64817" w:rsidRPr="00B31953" w:rsidRDefault="00E64817" w:rsidP="00E64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61102A86" w14:textId="77777777" w:rsidTr="00B84D9B">
        <w:trPr>
          <w:trHeight w:val="20"/>
        </w:trPr>
        <w:tc>
          <w:tcPr>
            <w:tcW w:w="3118" w:type="dxa"/>
            <w:vMerge/>
          </w:tcPr>
          <w:p w14:paraId="46197DD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AFCD86C" w14:textId="43B13E3D"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Применение дробей и процентов для решения прикладных задач из различных отраслей знаний и реальной жизни. Приближённые вычисления, правила округления, прикидка и оценка результата вычислений. Разные способы вычисления процентов. Процентные вычисления в профессиональных задачах. Применение уравнений и неравенств к решению математических задач и задач из различных областей науки и реальной жизни</w:t>
            </w:r>
          </w:p>
        </w:tc>
        <w:tc>
          <w:tcPr>
            <w:tcW w:w="992" w:type="dxa"/>
            <w:vMerge/>
            <w:tcBorders>
              <w:bottom w:val="single" w:sz="4" w:space="0" w:color="auto"/>
            </w:tcBorders>
            <w:shd w:val="clear" w:color="auto" w:fill="auto"/>
          </w:tcPr>
          <w:p w14:paraId="3107A01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C959209"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F733A" w:rsidRPr="00B31953" w14:paraId="16F74F4C" w14:textId="77777777" w:rsidTr="00B84D9B">
        <w:trPr>
          <w:trHeight w:val="20"/>
        </w:trPr>
        <w:tc>
          <w:tcPr>
            <w:tcW w:w="3118" w:type="dxa"/>
            <w:vMerge w:val="restart"/>
          </w:tcPr>
          <w:p w14:paraId="68EC9D1A" w14:textId="5D70DA98"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Тема 1.5. </w:t>
            </w:r>
          </w:p>
          <w:p w14:paraId="57CFB10B" w14:textId="6581A02E"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 xml:space="preserve">Последовательности </w:t>
            </w:r>
            <w:r w:rsidRPr="00B31953">
              <w:rPr>
                <w:rFonts w:ascii="Times New Roman" w:hAnsi="Times New Roman"/>
                <w:sz w:val="24"/>
                <w:szCs w:val="24"/>
              </w:rPr>
              <w:br/>
              <w:t xml:space="preserve">и прогрессии </w:t>
            </w:r>
          </w:p>
        </w:tc>
        <w:tc>
          <w:tcPr>
            <w:tcW w:w="8364" w:type="dxa"/>
            <w:shd w:val="clear" w:color="auto" w:fill="auto"/>
          </w:tcPr>
          <w:p w14:paraId="55C7DF57" w14:textId="5334D53A"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6CC6F8E" w14:textId="7338C784"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6BE04D03" w14:textId="77777777"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2D635D" w:rsidRPr="00B31953" w14:paraId="075525A6" w14:textId="77777777" w:rsidTr="00B84D9B">
        <w:trPr>
          <w:trHeight w:val="20"/>
        </w:trPr>
        <w:tc>
          <w:tcPr>
            <w:tcW w:w="3118" w:type="dxa"/>
            <w:vMerge/>
          </w:tcPr>
          <w:p w14:paraId="28A9DCF8" w14:textId="77777777" w:rsidR="002D635D" w:rsidRPr="00B31953" w:rsidRDefault="002D635D"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78EDF14" w14:textId="341FA6BD" w:rsidR="002D635D" w:rsidRPr="00B31953" w:rsidRDefault="002D635D"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 xml:space="preserve">Последовательности, способы задания последовательностей. Монотонные последовательности. Арифметическая и геометрическая прогрессии. Бесконечно убывающая геометрическая прогрессия. Сумма бесконечно убывающей геометрической прогрессии. </w:t>
            </w:r>
            <w:r w:rsidR="00756E37">
              <w:rPr>
                <w:rFonts w:ascii="Times New Roman" w:hAnsi="Times New Roman"/>
                <w:sz w:val="24"/>
              </w:rPr>
              <w:t>Ф</w:t>
            </w:r>
            <w:r w:rsidR="00756E37" w:rsidRPr="00253430">
              <w:rPr>
                <w:rFonts w:ascii="Times New Roman" w:hAnsi="Times New Roman"/>
                <w:sz w:val="24"/>
              </w:rPr>
              <w:t>ормула сложных процентов</w:t>
            </w:r>
            <w:r w:rsidR="00756E37">
              <w:rPr>
                <w:rFonts w:ascii="Times New Roman" w:hAnsi="Times New Roman"/>
                <w:sz w:val="24"/>
              </w:rPr>
              <w:t>.</w:t>
            </w:r>
            <w:r w:rsidR="00756E37" w:rsidRPr="00B31953">
              <w:rPr>
                <w:rFonts w:ascii="Times New Roman" w:hAnsi="Times New Roman"/>
                <w:sz w:val="24"/>
                <w:szCs w:val="24"/>
              </w:rPr>
              <w:t xml:space="preserve"> </w:t>
            </w:r>
            <w:r w:rsidRPr="00B31953">
              <w:rPr>
                <w:rFonts w:ascii="Times New Roman" w:hAnsi="Times New Roman"/>
                <w:sz w:val="24"/>
                <w:szCs w:val="24"/>
              </w:rPr>
              <w:t>Использование прогрессии для решения реальных задач прикладного характера</w:t>
            </w:r>
          </w:p>
        </w:tc>
        <w:tc>
          <w:tcPr>
            <w:tcW w:w="992" w:type="dxa"/>
            <w:vMerge/>
            <w:shd w:val="clear" w:color="auto" w:fill="auto"/>
          </w:tcPr>
          <w:p w14:paraId="5F10B298" w14:textId="77777777" w:rsidR="002D635D" w:rsidRPr="00B31953" w:rsidRDefault="002D635D"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EA05121" w14:textId="77777777" w:rsidR="002D635D" w:rsidRPr="00B31953" w:rsidRDefault="002D635D" w:rsidP="001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F733A" w:rsidRPr="00B31953" w14:paraId="09871F0F" w14:textId="77777777" w:rsidTr="00B84D9B">
        <w:trPr>
          <w:trHeight w:val="20"/>
        </w:trPr>
        <w:tc>
          <w:tcPr>
            <w:tcW w:w="3118" w:type="dxa"/>
            <w:vMerge w:val="restart"/>
          </w:tcPr>
          <w:p w14:paraId="0CCEC885" w14:textId="77777777" w:rsidR="005F733A"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1.6. </w:t>
            </w:r>
          </w:p>
          <w:p w14:paraId="5A68F0EB" w14:textId="07B02D84"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Функции и графики</w:t>
            </w:r>
          </w:p>
        </w:tc>
        <w:tc>
          <w:tcPr>
            <w:tcW w:w="8364" w:type="dxa"/>
            <w:shd w:val="clear" w:color="auto" w:fill="auto"/>
          </w:tcPr>
          <w:p w14:paraId="06EF4C14" w14:textId="28301C4C"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546538A" w14:textId="3FDBA3FB"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15FF986C" w14:textId="77777777" w:rsidR="005F733A" w:rsidRPr="00B31953" w:rsidRDefault="005F733A" w:rsidP="005F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5AA094CD" w14:textId="77777777" w:rsidTr="00B84D9B">
        <w:trPr>
          <w:trHeight w:val="20"/>
        </w:trPr>
        <w:tc>
          <w:tcPr>
            <w:tcW w:w="3118" w:type="dxa"/>
            <w:vMerge/>
          </w:tcPr>
          <w:p w14:paraId="3F5E93D0"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A595BD8" w14:textId="5DB7C5F3"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 xml:space="preserve">Функция, способы задания функции. График функции. Взаимно обратные функции. Область определения и множество значений функции. Нули функции. Промежутки </w:t>
            </w:r>
            <w:proofErr w:type="spellStart"/>
            <w:r w:rsidRPr="00B31953">
              <w:rPr>
                <w:rFonts w:ascii="Times New Roman" w:hAnsi="Times New Roman"/>
                <w:sz w:val="24"/>
                <w:szCs w:val="24"/>
              </w:rPr>
              <w:t>знакопостоянства</w:t>
            </w:r>
            <w:proofErr w:type="spellEnd"/>
            <w:r w:rsidRPr="00B31953">
              <w:rPr>
                <w:rFonts w:ascii="Times New Roman" w:hAnsi="Times New Roman"/>
                <w:sz w:val="24"/>
                <w:szCs w:val="24"/>
              </w:rPr>
              <w:t>. Чётные и нечётные функции</w:t>
            </w:r>
          </w:p>
        </w:tc>
        <w:tc>
          <w:tcPr>
            <w:tcW w:w="992" w:type="dxa"/>
            <w:vMerge/>
            <w:shd w:val="clear" w:color="auto" w:fill="auto"/>
          </w:tcPr>
          <w:p w14:paraId="412539AC"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C224AE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4C1172A1" w14:textId="77777777" w:rsidTr="00B84D9B">
        <w:trPr>
          <w:trHeight w:val="20"/>
        </w:trPr>
        <w:tc>
          <w:tcPr>
            <w:tcW w:w="3118" w:type="dxa"/>
            <w:vMerge w:val="restart"/>
            <w:shd w:val="clear" w:color="auto" w:fill="auto"/>
          </w:tcPr>
          <w:p w14:paraId="3D64C8A0" w14:textId="77777777" w:rsidR="005F733A"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1.7. </w:t>
            </w:r>
          </w:p>
          <w:p w14:paraId="0ECA567C" w14:textId="73EF4631"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Входной контроль</w:t>
            </w:r>
          </w:p>
        </w:tc>
        <w:tc>
          <w:tcPr>
            <w:tcW w:w="8364" w:type="dxa"/>
            <w:shd w:val="clear" w:color="auto" w:fill="auto"/>
          </w:tcPr>
          <w:p w14:paraId="03649584"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ABE3134" w14:textId="3B982562" w:rsidR="00FF70A2" w:rsidRPr="00B31953" w:rsidRDefault="00FF70A2" w:rsidP="001F7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1D727C2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76D3690C" w14:textId="77777777" w:rsidTr="00B84D9B">
        <w:trPr>
          <w:trHeight w:val="20"/>
        </w:trPr>
        <w:tc>
          <w:tcPr>
            <w:tcW w:w="3118" w:type="dxa"/>
            <w:vMerge/>
          </w:tcPr>
          <w:p w14:paraId="54676680"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DD41870" w14:textId="7693C575"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Вычисления и преобразования. Уравнения и неравенства. Прогрессии. Функции и графики</w:t>
            </w:r>
          </w:p>
        </w:tc>
        <w:tc>
          <w:tcPr>
            <w:tcW w:w="992" w:type="dxa"/>
            <w:vMerge/>
            <w:shd w:val="clear" w:color="auto" w:fill="auto"/>
          </w:tcPr>
          <w:p w14:paraId="6CBA55A7" w14:textId="4C1ED582"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374E71F"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63149E62" w14:textId="77777777" w:rsidTr="00B84D9B">
        <w:trPr>
          <w:trHeight w:val="20"/>
        </w:trPr>
        <w:tc>
          <w:tcPr>
            <w:tcW w:w="3118" w:type="dxa"/>
            <w:vMerge/>
          </w:tcPr>
          <w:p w14:paraId="2771FAEE"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AB442D1" w14:textId="3EC44AB5"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E90573">
              <w:rPr>
                <w:rFonts w:ascii="Times New Roman" w:hAnsi="Times New Roman" w:cs="Times New Roman"/>
                <w:bCs/>
                <w:sz w:val="24"/>
                <w:szCs w:val="24"/>
              </w:rPr>
              <w:t xml:space="preserve"> по разделу 1</w:t>
            </w:r>
            <w:r w:rsidR="00856B31">
              <w:rPr>
                <w:rStyle w:val="a8"/>
                <w:rFonts w:ascii="Times New Roman" w:hAnsi="Times New Roman"/>
                <w:bCs/>
                <w:sz w:val="24"/>
                <w:szCs w:val="24"/>
              </w:rPr>
              <w:footnoteReference w:id="9"/>
            </w:r>
          </w:p>
        </w:tc>
        <w:tc>
          <w:tcPr>
            <w:tcW w:w="992" w:type="dxa"/>
            <w:vMerge/>
            <w:shd w:val="clear" w:color="auto" w:fill="auto"/>
          </w:tcPr>
          <w:p w14:paraId="50743B45" w14:textId="7DFF4642"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6129CC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46285BFD" w14:textId="77777777" w:rsidTr="0070393B">
        <w:trPr>
          <w:trHeight w:val="240"/>
        </w:trPr>
        <w:tc>
          <w:tcPr>
            <w:tcW w:w="11482" w:type="dxa"/>
            <w:gridSpan w:val="2"/>
            <w:shd w:val="clear" w:color="auto" w:fill="auto"/>
          </w:tcPr>
          <w:p w14:paraId="17E17765" w14:textId="516148A8"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Раздел 2. Степени и корни. Степенная, показательная и логарифмическая функция</w:t>
            </w:r>
          </w:p>
        </w:tc>
        <w:tc>
          <w:tcPr>
            <w:tcW w:w="992" w:type="dxa"/>
            <w:shd w:val="clear" w:color="auto" w:fill="auto"/>
          </w:tcPr>
          <w:p w14:paraId="3FAE295F"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62</w:t>
            </w:r>
          </w:p>
        </w:tc>
        <w:tc>
          <w:tcPr>
            <w:tcW w:w="1843" w:type="dxa"/>
            <w:vMerge w:val="restart"/>
            <w:shd w:val="clear" w:color="auto" w:fill="auto"/>
            <w:vAlign w:val="center"/>
          </w:tcPr>
          <w:p w14:paraId="1775E68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 xml:space="preserve">ОК-01, ОК-02, ОК-03, ОК-04, ОК-05, </w:t>
            </w:r>
          </w:p>
          <w:p w14:paraId="2119615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ОК-06,</w:t>
            </w:r>
          </w:p>
          <w:p w14:paraId="65B75AEE"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ОК-07</w:t>
            </w:r>
          </w:p>
        </w:tc>
      </w:tr>
      <w:tr w:rsidR="00FF70A2" w:rsidRPr="00B31953" w14:paraId="0EBA3C62" w14:textId="77777777" w:rsidTr="00B84D9B">
        <w:trPr>
          <w:trHeight w:val="240"/>
        </w:trPr>
        <w:tc>
          <w:tcPr>
            <w:tcW w:w="3118" w:type="dxa"/>
            <w:vMerge w:val="restart"/>
            <w:shd w:val="clear" w:color="auto" w:fill="auto"/>
          </w:tcPr>
          <w:p w14:paraId="137D91D0" w14:textId="77777777" w:rsidR="005F733A"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2.1. </w:t>
            </w:r>
          </w:p>
          <w:p w14:paraId="155DD899" w14:textId="76256416"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Арифметический корень n–ой степени</w:t>
            </w:r>
          </w:p>
        </w:tc>
        <w:tc>
          <w:tcPr>
            <w:tcW w:w="8364" w:type="dxa"/>
            <w:shd w:val="clear" w:color="auto" w:fill="auto"/>
          </w:tcPr>
          <w:p w14:paraId="4C4B175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7CB091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4328C92B"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2E150F52" w14:textId="77777777" w:rsidTr="00B84D9B">
        <w:trPr>
          <w:trHeight w:val="240"/>
        </w:trPr>
        <w:tc>
          <w:tcPr>
            <w:tcW w:w="3118" w:type="dxa"/>
            <w:vMerge/>
          </w:tcPr>
          <w:p w14:paraId="19AB333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7D7FCD3" w14:textId="18FCA126"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Арифметический корень натуральной степени. Действия с арифметическими корнями n–ой степени</w:t>
            </w:r>
          </w:p>
        </w:tc>
        <w:tc>
          <w:tcPr>
            <w:tcW w:w="992" w:type="dxa"/>
            <w:vMerge/>
            <w:shd w:val="clear" w:color="auto" w:fill="auto"/>
          </w:tcPr>
          <w:p w14:paraId="140B0791"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62E022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57BD1F96" w14:textId="77777777" w:rsidTr="00B84D9B">
        <w:trPr>
          <w:trHeight w:val="240"/>
        </w:trPr>
        <w:tc>
          <w:tcPr>
            <w:tcW w:w="3118" w:type="dxa"/>
            <w:vMerge w:val="restart"/>
            <w:shd w:val="clear" w:color="auto" w:fill="auto"/>
          </w:tcPr>
          <w:p w14:paraId="2D3DB2FF" w14:textId="77777777" w:rsidR="005F733A"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2.2. </w:t>
            </w:r>
          </w:p>
          <w:p w14:paraId="78F99A5F" w14:textId="534F88BE"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Степени. Стандартная форма записи действительного числа</w:t>
            </w:r>
          </w:p>
        </w:tc>
        <w:tc>
          <w:tcPr>
            <w:tcW w:w="8364" w:type="dxa"/>
            <w:shd w:val="clear" w:color="auto" w:fill="auto"/>
          </w:tcPr>
          <w:p w14:paraId="1AA429B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6E05CD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08559EE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3D05690F" w14:textId="77777777" w:rsidTr="00B84D9B">
        <w:trPr>
          <w:trHeight w:val="240"/>
        </w:trPr>
        <w:tc>
          <w:tcPr>
            <w:tcW w:w="3118" w:type="dxa"/>
            <w:vMerge/>
          </w:tcPr>
          <w:p w14:paraId="0D71B56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E4815B1" w14:textId="755FAE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 xml:space="preserve">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 Степень с рациональным </w:t>
            </w:r>
            <w:r w:rsidRPr="00B31953">
              <w:rPr>
                <w:rFonts w:ascii="Times New Roman" w:hAnsi="Times New Roman"/>
                <w:sz w:val="24"/>
                <w:szCs w:val="24"/>
              </w:rPr>
              <w:lastRenderedPageBreak/>
              <w:t>показателем. Свойства степени. Преобразование выражений, содержащих степени с рациональным показателем</w:t>
            </w:r>
          </w:p>
        </w:tc>
        <w:tc>
          <w:tcPr>
            <w:tcW w:w="992" w:type="dxa"/>
            <w:vMerge/>
            <w:shd w:val="clear" w:color="auto" w:fill="auto"/>
          </w:tcPr>
          <w:p w14:paraId="0E74FDC5"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938399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4924DBB1" w14:textId="77777777" w:rsidTr="00B84D9B">
        <w:trPr>
          <w:trHeight w:val="240"/>
        </w:trPr>
        <w:tc>
          <w:tcPr>
            <w:tcW w:w="3118" w:type="dxa"/>
            <w:vMerge w:val="restart"/>
            <w:shd w:val="clear" w:color="auto" w:fill="auto"/>
          </w:tcPr>
          <w:p w14:paraId="6F42FEDF" w14:textId="77777777" w:rsidR="005F733A"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2.3. </w:t>
            </w:r>
          </w:p>
          <w:p w14:paraId="139C482F" w14:textId="3308AF8A"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Степенная функция</w:t>
            </w:r>
          </w:p>
        </w:tc>
        <w:tc>
          <w:tcPr>
            <w:tcW w:w="8364" w:type="dxa"/>
            <w:shd w:val="clear" w:color="auto" w:fill="auto"/>
          </w:tcPr>
          <w:p w14:paraId="6D89DD7B"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D02B08B"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4B3B9DE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5D7CDDB7" w14:textId="77777777" w:rsidTr="00B84D9B">
        <w:trPr>
          <w:trHeight w:val="240"/>
        </w:trPr>
        <w:tc>
          <w:tcPr>
            <w:tcW w:w="3118" w:type="dxa"/>
            <w:vMerge/>
          </w:tcPr>
          <w:p w14:paraId="260CE10E"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722A210" w14:textId="270AEC3A"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Степенная функция с натуральным и целым показателем. Её свойства и график. Свойства и график корня n-ой степени</w:t>
            </w:r>
          </w:p>
        </w:tc>
        <w:tc>
          <w:tcPr>
            <w:tcW w:w="992" w:type="dxa"/>
            <w:vMerge/>
            <w:shd w:val="clear" w:color="auto" w:fill="auto"/>
          </w:tcPr>
          <w:p w14:paraId="66B020B1"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DE32130"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408E4FE1" w14:textId="77777777" w:rsidTr="00B84D9B">
        <w:trPr>
          <w:trHeight w:val="240"/>
        </w:trPr>
        <w:tc>
          <w:tcPr>
            <w:tcW w:w="3118" w:type="dxa"/>
            <w:vMerge w:val="restart"/>
            <w:shd w:val="clear" w:color="auto" w:fill="auto"/>
          </w:tcPr>
          <w:p w14:paraId="6F8FD3CC" w14:textId="77777777" w:rsidR="00036244"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Тема 2.4. </w:t>
            </w:r>
          </w:p>
          <w:p w14:paraId="220AE951" w14:textId="77777777" w:rsidR="00036244"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Иррациональные уравнения </w:t>
            </w:r>
          </w:p>
          <w:p w14:paraId="1A52A6ED" w14:textId="7BBD2394"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и неравенства</w:t>
            </w:r>
          </w:p>
        </w:tc>
        <w:tc>
          <w:tcPr>
            <w:tcW w:w="8364" w:type="dxa"/>
            <w:shd w:val="clear" w:color="auto" w:fill="auto"/>
          </w:tcPr>
          <w:p w14:paraId="6FDA85B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D48E9D1"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613EC81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15019979" w14:textId="77777777" w:rsidTr="00B84D9B">
        <w:trPr>
          <w:trHeight w:val="240"/>
        </w:trPr>
        <w:tc>
          <w:tcPr>
            <w:tcW w:w="3118" w:type="dxa"/>
            <w:vMerge/>
          </w:tcPr>
          <w:p w14:paraId="2E9B2F7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27817E9"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31953">
              <w:rPr>
                <w:rFonts w:ascii="Times New Roman" w:hAnsi="Times New Roman" w:cs="Times New Roman"/>
                <w:sz w:val="24"/>
                <w:szCs w:val="24"/>
              </w:rPr>
              <w:t>Решение иррациональных уравнений и неравенств</w:t>
            </w:r>
          </w:p>
        </w:tc>
        <w:tc>
          <w:tcPr>
            <w:tcW w:w="992" w:type="dxa"/>
            <w:vMerge/>
            <w:shd w:val="clear" w:color="auto" w:fill="auto"/>
          </w:tcPr>
          <w:p w14:paraId="243A03E9"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0B4D94F"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6429DCC4" w14:textId="77777777" w:rsidTr="00B84D9B">
        <w:trPr>
          <w:trHeight w:val="240"/>
        </w:trPr>
        <w:tc>
          <w:tcPr>
            <w:tcW w:w="3118" w:type="dxa"/>
            <w:vMerge w:val="restart"/>
            <w:shd w:val="clear" w:color="auto" w:fill="auto"/>
          </w:tcPr>
          <w:p w14:paraId="1D60569F" w14:textId="77777777" w:rsidR="00C97B88"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2</w:t>
            </w:r>
            <w:r w:rsidRPr="00B31953">
              <w:rPr>
                <w:rFonts w:ascii="Times New Roman" w:hAnsi="Times New Roman" w:cs="Times New Roman"/>
                <w:bCs/>
                <w:sz w:val="24"/>
                <w:szCs w:val="24"/>
              </w:rPr>
              <w:t xml:space="preserve">.5. </w:t>
            </w:r>
          </w:p>
          <w:p w14:paraId="79696E67" w14:textId="0D269CF7" w:rsidR="00FF70A2" w:rsidRPr="00B31953" w:rsidRDefault="00637EB9"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Применение</w:t>
            </w:r>
            <w:r w:rsidRPr="00B31953">
              <w:rPr>
                <w:rFonts w:ascii="Times New Roman" w:hAnsi="Times New Roman" w:cs="Times New Roman"/>
                <w:sz w:val="24"/>
                <w:szCs w:val="24"/>
              </w:rPr>
              <w:t xml:space="preserve"> свойств степенной функции</w:t>
            </w:r>
          </w:p>
        </w:tc>
        <w:tc>
          <w:tcPr>
            <w:tcW w:w="8364" w:type="dxa"/>
            <w:shd w:val="clear" w:color="auto" w:fill="auto"/>
          </w:tcPr>
          <w:p w14:paraId="5CBD4F24"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591FD4E"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2CAF826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6264F6BC" w14:textId="77777777" w:rsidTr="00B84D9B">
        <w:trPr>
          <w:trHeight w:val="227"/>
        </w:trPr>
        <w:tc>
          <w:tcPr>
            <w:tcW w:w="3118" w:type="dxa"/>
            <w:vMerge/>
          </w:tcPr>
          <w:p w14:paraId="35072C0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F303CA3" w14:textId="0B2F5986"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31953">
              <w:rPr>
                <w:rFonts w:ascii="Times New Roman" w:hAnsi="Times New Roman" w:cs="Times New Roman"/>
                <w:sz w:val="24"/>
                <w:szCs w:val="24"/>
              </w:rPr>
              <w:t>Использование свойств степенной функции при решении уравнений и неравенств</w:t>
            </w:r>
          </w:p>
        </w:tc>
        <w:tc>
          <w:tcPr>
            <w:tcW w:w="992" w:type="dxa"/>
            <w:vMerge/>
            <w:shd w:val="clear" w:color="auto" w:fill="auto"/>
          </w:tcPr>
          <w:p w14:paraId="2893395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30BAFD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2055BB93" w14:textId="77777777" w:rsidTr="00B84D9B">
        <w:trPr>
          <w:trHeight w:val="240"/>
        </w:trPr>
        <w:tc>
          <w:tcPr>
            <w:tcW w:w="3118" w:type="dxa"/>
            <w:vMerge/>
          </w:tcPr>
          <w:p w14:paraId="565A7644"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7780516" w14:textId="4474B7EB"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DD3B77">
              <w:rPr>
                <w:rFonts w:ascii="Times New Roman" w:hAnsi="Times New Roman" w:cs="Times New Roman"/>
                <w:bCs/>
                <w:sz w:val="24"/>
                <w:szCs w:val="24"/>
              </w:rPr>
              <w:t xml:space="preserve"> по темам 2.1 - 2.4 раздела 2</w:t>
            </w:r>
          </w:p>
        </w:tc>
        <w:tc>
          <w:tcPr>
            <w:tcW w:w="992" w:type="dxa"/>
            <w:vMerge/>
            <w:shd w:val="clear" w:color="auto" w:fill="auto"/>
          </w:tcPr>
          <w:p w14:paraId="02681CE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F29595A"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0F20931A" w14:textId="77777777" w:rsidTr="00B84D9B">
        <w:trPr>
          <w:trHeight w:val="182"/>
        </w:trPr>
        <w:tc>
          <w:tcPr>
            <w:tcW w:w="3118" w:type="dxa"/>
            <w:vMerge w:val="restart"/>
            <w:shd w:val="clear" w:color="auto" w:fill="auto"/>
          </w:tcPr>
          <w:p w14:paraId="446C491F" w14:textId="77777777" w:rsidR="00036244"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2</w:t>
            </w:r>
            <w:r w:rsidRPr="00B31953">
              <w:rPr>
                <w:rFonts w:ascii="Times New Roman" w:hAnsi="Times New Roman" w:cs="Times New Roman"/>
                <w:bCs/>
                <w:sz w:val="24"/>
                <w:szCs w:val="24"/>
              </w:rPr>
              <w:t xml:space="preserve">.6. </w:t>
            </w:r>
          </w:p>
          <w:p w14:paraId="1409B3C6" w14:textId="4DBFC832"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Показательная функция, </w:t>
            </w:r>
            <w:r w:rsidR="00F318DE">
              <w:rPr>
                <w:rFonts w:ascii="Times New Roman" w:hAnsi="Times New Roman" w:cs="Times New Roman"/>
                <w:bCs/>
                <w:sz w:val="24"/>
                <w:szCs w:val="24"/>
              </w:rPr>
              <w:br/>
            </w:r>
            <w:r w:rsidRPr="00B31953">
              <w:rPr>
                <w:rFonts w:ascii="Times New Roman" w:hAnsi="Times New Roman" w:cs="Times New Roman"/>
                <w:bCs/>
                <w:sz w:val="24"/>
                <w:szCs w:val="24"/>
              </w:rPr>
              <w:t>ее свойства</w:t>
            </w:r>
          </w:p>
        </w:tc>
        <w:tc>
          <w:tcPr>
            <w:tcW w:w="8364" w:type="dxa"/>
            <w:shd w:val="clear" w:color="auto" w:fill="auto"/>
          </w:tcPr>
          <w:p w14:paraId="53425D57"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403A51A"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0AE1AFC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6DBD980D" w14:textId="77777777" w:rsidTr="00B84D9B">
        <w:trPr>
          <w:trHeight w:val="20"/>
        </w:trPr>
        <w:tc>
          <w:tcPr>
            <w:tcW w:w="3118" w:type="dxa"/>
            <w:vMerge/>
          </w:tcPr>
          <w:p w14:paraId="6FB7F5F4"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7F63839A"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Показательная функция, её свойства и график</w:t>
            </w:r>
          </w:p>
        </w:tc>
        <w:tc>
          <w:tcPr>
            <w:tcW w:w="992" w:type="dxa"/>
            <w:vMerge/>
            <w:shd w:val="clear" w:color="auto" w:fill="auto"/>
          </w:tcPr>
          <w:p w14:paraId="27BCB5CA"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D96D031"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B8872E9" w14:textId="77777777" w:rsidTr="00B84D9B">
        <w:trPr>
          <w:trHeight w:val="20"/>
        </w:trPr>
        <w:tc>
          <w:tcPr>
            <w:tcW w:w="3118" w:type="dxa"/>
            <w:vMerge w:val="restart"/>
            <w:shd w:val="clear" w:color="auto" w:fill="auto"/>
          </w:tcPr>
          <w:p w14:paraId="316A154C" w14:textId="77777777" w:rsidR="00F318DE" w:rsidRDefault="00BC424C" w:rsidP="00DF2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Тема 2.7. </w:t>
            </w:r>
          </w:p>
          <w:p w14:paraId="4FD142A4" w14:textId="77777777" w:rsidR="00F318DE" w:rsidRDefault="00BC424C" w:rsidP="00DF2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Показательные уравнения </w:t>
            </w:r>
          </w:p>
          <w:p w14:paraId="327C1966" w14:textId="516FF9DC" w:rsidR="00BC424C" w:rsidRPr="00B31953" w:rsidRDefault="00BC424C" w:rsidP="00DF2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и неравенства</w:t>
            </w:r>
          </w:p>
        </w:tc>
        <w:tc>
          <w:tcPr>
            <w:tcW w:w="8364" w:type="dxa"/>
            <w:shd w:val="clear" w:color="auto" w:fill="auto"/>
          </w:tcPr>
          <w:p w14:paraId="5DE7232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73BE1B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8</w:t>
            </w:r>
          </w:p>
        </w:tc>
        <w:tc>
          <w:tcPr>
            <w:tcW w:w="1843" w:type="dxa"/>
            <w:vMerge/>
            <w:shd w:val="clear" w:color="auto" w:fill="auto"/>
          </w:tcPr>
          <w:p w14:paraId="1F4DECF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60B67D72" w14:textId="77777777" w:rsidTr="00B84D9B">
        <w:trPr>
          <w:trHeight w:val="20"/>
        </w:trPr>
        <w:tc>
          <w:tcPr>
            <w:tcW w:w="3118" w:type="dxa"/>
            <w:vMerge/>
          </w:tcPr>
          <w:p w14:paraId="0CAD0A7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5767AEC" w14:textId="049506BC"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Показательные уравнения и неравенства</w:t>
            </w:r>
          </w:p>
        </w:tc>
        <w:tc>
          <w:tcPr>
            <w:tcW w:w="992" w:type="dxa"/>
            <w:vMerge/>
            <w:tcBorders>
              <w:bottom w:val="single" w:sz="4" w:space="0" w:color="auto"/>
            </w:tcBorders>
            <w:shd w:val="clear" w:color="auto" w:fill="auto"/>
          </w:tcPr>
          <w:p w14:paraId="0D56A2D4"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FB1527E"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2E5010EF" w14:textId="77777777" w:rsidTr="00B84D9B">
        <w:trPr>
          <w:trHeight w:val="20"/>
        </w:trPr>
        <w:tc>
          <w:tcPr>
            <w:tcW w:w="3118" w:type="dxa"/>
            <w:vMerge w:val="restart"/>
            <w:shd w:val="clear" w:color="auto" w:fill="auto"/>
          </w:tcPr>
          <w:p w14:paraId="4184CD83" w14:textId="77777777" w:rsidR="00BF10EC"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2</w:t>
            </w:r>
            <w:r w:rsidRPr="00B31953">
              <w:rPr>
                <w:rFonts w:ascii="Times New Roman" w:hAnsi="Times New Roman" w:cs="Times New Roman"/>
                <w:bCs/>
                <w:sz w:val="24"/>
                <w:szCs w:val="24"/>
              </w:rPr>
              <w:t xml:space="preserve">.8. </w:t>
            </w:r>
          </w:p>
          <w:p w14:paraId="08F0D3D2" w14:textId="54D31977" w:rsidR="00FF70A2" w:rsidRPr="00B31953" w:rsidRDefault="00BC424C"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Применение свойств показательной функции</w:t>
            </w:r>
          </w:p>
        </w:tc>
        <w:tc>
          <w:tcPr>
            <w:tcW w:w="8364" w:type="dxa"/>
            <w:shd w:val="clear" w:color="auto" w:fill="auto"/>
          </w:tcPr>
          <w:p w14:paraId="19FAD58A"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6DED617"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6DC80AB7"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74D0BF93" w14:textId="77777777" w:rsidTr="00B84D9B">
        <w:trPr>
          <w:trHeight w:val="20"/>
        </w:trPr>
        <w:tc>
          <w:tcPr>
            <w:tcW w:w="3118" w:type="dxa"/>
            <w:vMerge/>
          </w:tcPr>
          <w:p w14:paraId="50A65D71"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95B8FDF"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Решение показательных уравнений и показательных неравенств</w:t>
            </w:r>
          </w:p>
        </w:tc>
        <w:tc>
          <w:tcPr>
            <w:tcW w:w="992" w:type="dxa"/>
            <w:vMerge/>
            <w:shd w:val="clear" w:color="auto" w:fill="auto"/>
          </w:tcPr>
          <w:p w14:paraId="68AB0CFD"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51E41D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6631B3C6" w14:textId="77777777" w:rsidTr="00B84D9B">
        <w:trPr>
          <w:trHeight w:val="20"/>
        </w:trPr>
        <w:tc>
          <w:tcPr>
            <w:tcW w:w="3118" w:type="dxa"/>
            <w:vMerge/>
          </w:tcPr>
          <w:p w14:paraId="07526EE1"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0074669D" w14:textId="34C95FFA"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DD3B77">
              <w:rPr>
                <w:rFonts w:ascii="Times New Roman" w:hAnsi="Times New Roman" w:cs="Times New Roman"/>
                <w:bCs/>
                <w:sz w:val="24"/>
                <w:szCs w:val="24"/>
              </w:rPr>
              <w:t xml:space="preserve"> по темам 2.6 - 2.7 раздела 2</w:t>
            </w:r>
          </w:p>
        </w:tc>
        <w:tc>
          <w:tcPr>
            <w:tcW w:w="992" w:type="dxa"/>
            <w:vMerge/>
            <w:shd w:val="clear" w:color="auto" w:fill="auto"/>
          </w:tcPr>
          <w:p w14:paraId="0C91435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BD14430"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1E82A3EA" w14:textId="77777777" w:rsidTr="00B84D9B">
        <w:trPr>
          <w:trHeight w:val="20"/>
        </w:trPr>
        <w:tc>
          <w:tcPr>
            <w:tcW w:w="3118" w:type="dxa"/>
            <w:vMerge w:val="restart"/>
            <w:shd w:val="clear" w:color="auto" w:fill="auto"/>
          </w:tcPr>
          <w:p w14:paraId="7A69C196" w14:textId="77777777" w:rsidR="00F318DE"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2</w:t>
            </w:r>
            <w:r w:rsidRPr="00B31953">
              <w:rPr>
                <w:rFonts w:ascii="Times New Roman" w:hAnsi="Times New Roman" w:cs="Times New Roman"/>
                <w:bCs/>
                <w:sz w:val="24"/>
                <w:szCs w:val="24"/>
              </w:rPr>
              <w:t xml:space="preserve">.9. </w:t>
            </w:r>
          </w:p>
          <w:p w14:paraId="6B309376" w14:textId="77777777" w:rsidR="00F318DE"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Логарифм числа. Десятичный </w:t>
            </w:r>
          </w:p>
          <w:p w14:paraId="1BCA9C48" w14:textId="46349B24"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и натуральный логарифмы</w:t>
            </w:r>
          </w:p>
        </w:tc>
        <w:tc>
          <w:tcPr>
            <w:tcW w:w="8364" w:type="dxa"/>
            <w:shd w:val="clear" w:color="auto" w:fill="auto"/>
          </w:tcPr>
          <w:p w14:paraId="46DA387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CB523EB"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0C2FBD6D"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7F8B5F46" w14:textId="77777777" w:rsidTr="00B84D9B">
        <w:trPr>
          <w:trHeight w:val="20"/>
        </w:trPr>
        <w:tc>
          <w:tcPr>
            <w:tcW w:w="3118" w:type="dxa"/>
            <w:vMerge/>
          </w:tcPr>
          <w:p w14:paraId="14D70D05"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91B377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Логарифм числа. Десятичный и натуральный логарифмы</w:t>
            </w:r>
          </w:p>
        </w:tc>
        <w:tc>
          <w:tcPr>
            <w:tcW w:w="992" w:type="dxa"/>
            <w:vMerge/>
            <w:shd w:val="clear" w:color="auto" w:fill="auto"/>
          </w:tcPr>
          <w:p w14:paraId="442B57A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DCE547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4EA5A778" w14:textId="77777777" w:rsidTr="00B84D9B">
        <w:trPr>
          <w:trHeight w:val="20"/>
        </w:trPr>
        <w:tc>
          <w:tcPr>
            <w:tcW w:w="3118" w:type="dxa"/>
            <w:vMerge w:val="restart"/>
            <w:shd w:val="clear" w:color="auto" w:fill="auto"/>
          </w:tcPr>
          <w:p w14:paraId="1FE133AB" w14:textId="77777777" w:rsidR="00BF10EC"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2</w:t>
            </w:r>
            <w:r w:rsidRPr="00B31953">
              <w:rPr>
                <w:rFonts w:ascii="Times New Roman" w:hAnsi="Times New Roman" w:cs="Times New Roman"/>
                <w:bCs/>
                <w:sz w:val="24"/>
                <w:szCs w:val="24"/>
              </w:rPr>
              <w:t xml:space="preserve">.10. </w:t>
            </w:r>
          </w:p>
          <w:p w14:paraId="20D2FEE9" w14:textId="1ED65756"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Свойства логарифмов</w:t>
            </w:r>
          </w:p>
        </w:tc>
        <w:tc>
          <w:tcPr>
            <w:tcW w:w="8364" w:type="dxa"/>
            <w:shd w:val="clear" w:color="auto" w:fill="auto"/>
          </w:tcPr>
          <w:p w14:paraId="5989FB7F"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D82229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24759A1A"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573C74D8" w14:textId="77777777" w:rsidTr="00B84D9B">
        <w:trPr>
          <w:trHeight w:val="20"/>
        </w:trPr>
        <w:tc>
          <w:tcPr>
            <w:tcW w:w="3118" w:type="dxa"/>
            <w:vMerge/>
          </w:tcPr>
          <w:p w14:paraId="4416802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E3E7484"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Преобразование выражений, содержащих логарифмы</w:t>
            </w:r>
          </w:p>
        </w:tc>
        <w:tc>
          <w:tcPr>
            <w:tcW w:w="992" w:type="dxa"/>
            <w:vMerge/>
            <w:shd w:val="clear" w:color="auto" w:fill="auto"/>
          </w:tcPr>
          <w:p w14:paraId="2D08AF77"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14034F5"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48F2C0F9" w14:textId="77777777" w:rsidTr="00B84D9B">
        <w:trPr>
          <w:trHeight w:val="20"/>
        </w:trPr>
        <w:tc>
          <w:tcPr>
            <w:tcW w:w="3118" w:type="dxa"/>
            <w:vMerge w:val="restart"/>
            <w:shd w:val="clear" w:color="auto" w:fill="auto"/>
          </w:tcPr>
          <w:p w14:paraId="6BBF52FE" w14:textId="77777777" w:rsidR="00F318DE"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2</w:t>
            </w:r>
            <w:r w:rsidRPr="00B31953">
              <w:rPr>
                <w:rFonts w:ascii="Times New Roman" w:hAnsi="Times New Roman" w:cs="Times New Roman"/>
                <w:bCs/>
                <w:sz w:val="24"/>
                <w:szCs w:val="24"/>
              </w:rPr>
              <w:t xml:space="preserve">.11. </w:t>
            </w:r>
          </w:p>
          <w:p w14:paraId="455B5424" w14:textId="29F65FA0"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Логарифмическая функция, ее свойства</w:t>
            </w:r>
          </w:p>
        </w:tc>
        <w:tc>
          <w:tcPr>
            <w:tcW w:w="8364" w:type="dxa"/>
            <w:shd w:val="clear" w:color="auto" w:fill="auto"/>
          </w:tcPr>
          <w:p w14:paraId="5BB7C277"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3AC43D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72B29B0A"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5CD9EE2B" w14:textId="77777777" w:rsidTr="00B84D9B">
        <w:trPr>
          <w:trHeight w:val="20"/>
        </w:trPr>
        <w:tc>
          <w:tcPr>
            <w:tcW w:w="3118" w:type="dxa"/>
            <w:vMerge/>
          </w:tcPr>
          <w:p w14:paraId="23E1F17E"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DFA2ADE"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Логарифмическая функция, её свойства и график </w:t>
            </w:r>
          </w:p>
        </w:tc>
        <w:tc>
          <w:tcPr>
            <w:tcW w:w="992" w:type="dxa"/>
            <w:vMerge/>
            <w:shd w:val="clear" w:color="auto" w:fill="auto"/>
          </w:tcPr>
          <w:p w14:paraId="714B540C"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1E4428C"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05DC60CC" w14:textId="77777777" w:rsidTr="00B84D9B">
        <w:trPr>
          <w:trHeight w:val="315"/>
        </w:trPr>
        <w:tc>
          <w:tcPr>
            <w:tcW w:w="3118" w:type="dxa"/>
            <w:vMerge w:val="restart"/>
            <w:shd w:val="clear" w:color="auto" w:fill="auto"/>
          </w:tcPr>
          <w:p w14:paraId="4206ED9C" w14:textId="77777777" w:rsidR="00BF10EC"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2</w:t>
            </w:r>
            <w:r w:rsidRPr="00B31953">
              <w:rPr>
                <w:rFonts w:ascii="Times New Roman" w:hAnsi="Times New Roman" w:cs="Times New Roman"/>
                <w:bCs/>
                <w:sz w:val="24"/>
                <w:szCs w:val="24"/>
              </w:rPr>
              <w:t xml:space="preserve">.12. </w:t>
            </w:r>
          </w:p>
          <w:p w14:paraId="2F92C475" w14:textId="69C191E5"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Логарифмические уравнения и неравенства</w:t>
            </w:r>
          </w:p>
        </w:tc>
        <w:tc>
          <w:tcPr>
            <w:tcW w:w="8364" w:type="dxa"/>
            <w:tcBorders>
              <w:bottom w:val="single" w:sz="4" w:space="0" w:color="auto"/>
            </w:tcBorders>
            <w:shd w:val="clear" w:color="auto" w:fill="auto"/>
          </w:tcPr>
          <w:p w14:paraId="2C87985E"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8ED1C2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10</w:t>
            </w:r>
          </w:p>
        </w:tc>
        <w:tc>
          <w:tcPr>
            <w:tcW w:w="1843" w:type="dxa"/>
            <w:vMerge/>
            <w:shd w:val="clear" w:color="auto" w:fill="auto"/>
          </w:tcPr>
          <w:p w14:paraId="6B5DBB0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37BC7976" w14:textId="77777777" w:rsidTr="00B84D9B">
        <w:trPr>
          <w:trHeight w:val="351"/>
        </w:trPr>
        <w:tc>
          <w:tcPr>
            <w:tcW w:w="3118" w:type="dxa"/>
            <w:vMerge/>
          </w:tcPr>
          <w:p w14:paraId="727A2B94"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tcBorders>
              <w:bottom w:val="single" w:sz="4" w:space="0" w:color="auto"/>
            </w:tcBorders>
            <w:shd w:val="clear" w:color="auto" w:fill="auto"/>
          </w:tcPr>
          <w:p w14:paraId="53E6B2D1"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Логарифмические уравнения и неравенства</w:t>
            </w:r>
          </w:p>
        </w:tc>
        <w:tc>
          <w:tcPr>
            <w:tcW w:w="992" w:type="dxa"/>
            <w:vMerge/>
            <w:shd w:val="clear" w:color="auto" w:fill="auto"/>
          </w:tcPr>
          <w:p w14:paraId="5466E50D"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A6DF77F"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18D4FECD" w14:textId="77777777" w:rsidTr="00B84D9B">
        <w:trPr>
          <w:trHeight w:val="20"/>
        </w:trPr>
        <w:tc>
          <w:tcPr>
            <w:tcW w:w="3118" w:type="dxa"/>
            <w:vMerge w:val="restart"/>
            <w:shd w:val="clear" w:color="auto" w:fill="auto"/>
          </w:tcPr>
          <w:p w14:paraId="2C30DE01" w14:textId="77777777" w:rsidR="00BF10EC"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lastRenderedPageBreak/>
              <w:t xml:space="preserve">Тема </w:t>
            </w:r>
            <w:r w:rsidR="00BC424C" w:rsidRPr="00B31953">
              <w:rPr>
                <w:rFonts w:ascii="Times New Roman" w:hAnsi="Times New Roman" w:cs="Times New Roman"/>
                <w:bCs/>
                <w:sz w:val="24"/>
                <w:szCs w:val="24"/>
              </w:rPr>
              <w:t>2</w:t>
            </w:r>
            <w:r w:rsidRPr="00B31953">
              <w:rPr>
                <w:rFonts w:ascii="Times New Roman" w:hAnsi="Times New Roman" w:cs="Times New Roman"/>
                <w:bCs/>
                <w:sz w:val="24"/>
                <w:szCs w:val="24"/>
              </w:rPr>
              <w:t xml:space="preserve">.13. </w:t>
            </w:r>
          </w:p>
          <w:p w14:paraId="548C71CB" w14:textId="13E7CFA8"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Логарифмы в природе и технике </w:t>
            </w:r>
          </w:p>
        </w:tc>
        <w:tc>
          <w:tcPr>
            <w:tcW w:w="8364" w:type="dxa"/>
            <w:tcBorders>
              <w:bottom w:val="single" w:sz="4" w:space="0" w:color="auto"/>
            </w:tcBorders>
            <w:shd w:val="clear" w:color="auto" w:fill="auto"/>
          </w:tcPr>
          <w:p w14:paraId="2AF64EFD"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46411C5F"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4</w:t>
            </w:r>
          </w:p>
        </w:tc>
        <w:tc>
          <w:tcPr>
            <w:tcW w:w="1843" w:type="dxa"/>
            <w:vMerge/>
            <w:shd w:val="clear" w:color="auto" w:fill="auto"/>
          </w:tcPr>
          <w:p w14:paraId="4AEA47E5"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75E2E78" w14:textId="77777777" w:rsidTr="00B84D9B">
        <w:trPr>
          <w:trHeight w:val="20"/>
        </w:trPr>
        <w:tc>
          <w:tcPr>
            <w:tcW w:w="3118" w:type="dxa"/>
            <w:vMerge/>
          </w:tcPr>
          <w:p w14:paraId="3E3FB37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CD4065D" w14:textId="58390B8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Применение логарифма. История развития математики. Логарифмическая спираль в природе. Ее математические свойства. Использование графиков функций для исследования процессов и зависимостей, которые возникают при решении задач из различных областей науки и реальной жизни</w:t>
            </w:r>
          </w:p>
        </w:tc>
        <w:tc>
          <w:tcPr>
            <w:tcW w:w="992" w:type="dxa"/>
            <w:vMerge/>
            <w:tcBorders>
              <w:bottom w:val="single" w:sz="4" w:space="0" w:color="auto"/>
            </w:tcBorders>
            <w:shd w:val="clear" w:color="auto" w:fill="auto"/>
          </w:tcPr>
          <w:p w14:paraId="5D04F17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1B0D16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469C67E5" w14:textId="77777777" w:rsidTr="00B84D9B">
        <w:trPr>
          <w:trHeight w:val="20"/>
        </w:trPr>
        <w:tc>
          <w:tcPr>
            <w:tcW w:w="3118" w:type="dxa"/>
            <w:vMerge w:val="restart"/>
            <w:shd w:val="clear" w:color="auto" w:fill="auto"/>
          </w:tcPr>
          <w:p w14:paraId="4D2AF192" w14:textId="77777777" w:rsidR="00C97B88"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2</w:t>
            </w:r>
            <w:r w:rsidRPr="00B31953">
              <w:rPr>
                <w:rFonts w:ascii="Times New Roman" w:hAnsi="Times New Roman" w:cs="Times New Roman"/>
                <w:bCs/>
                <w:sz w:val="24"/>
                <w:szCs w:val="24"/>
              </w:rPr>
              <w:t xml:space="preserve">.14. </w:t>
            </w:r>
          </w:p>
          <w:p w14:paraId="47F7E4A1" w14:textId="3F1614DB" w:rsidR="00FF70A2" w:rsidRPr="00B31953" w:rsidRDefault="00BC424C"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Применение </w:t>
            </w:r>
          </w:p>
          <w:p w14:paraId="0C0ABED2" w14:textId="397F65EE" w:rsidR="00FF70A2" w:rsidRPr="00B31953" w:rsidRDefault="00A5516F"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л</w:t>
            </w:r>
            <w:r w:rsidR="00FF70A2" w:rsidRPr="00B31953">
              <w:rPr>
                <w:rFonts w:ascii="Times New Roman" w:hAnsi="Times New Roman" w:cs="Times New Roman"/>
                <w:bCs/>
                <w:sz w:val="24"/>
                <w:szCs w:val="24"/>
              </w:rPr>
              <w:t>огарифм</w:t>
            </w:r>
            <w:r w:rsidR="00BC424C" w:rsidRPr="00B31953">
              <w:rPr>
                <w:rFonts w:ascii="Times New Roman" w:hAnsi="Times New Roman" w:cs="Times New Roman"/>
                <w:bCs/>
                <w:sz w:val="24"/>
                <w:szCs w:val="24"/>
              </w:rPr>
              <w:t>ов к решению задач</w:t>
            </w:r>
          </w:p>
        </w:tc>
        <w:tc>
          <w:tcPr>
            <w:tcW w:w="8364" w:type="dxa"/>
            <w:shd w:val="clear" w:color="auto" w:fill="auto"/>
          </w:tcPr>
          <w:p w14:paraId="134738F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E60F176"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581C0944"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28557111" w14:textId="77777777" w:rsidTr="00B84D9B">
        <w:trPr>
          <w:trHeight w:val="20"/>
        </w:trPr>
        <w:tc>
          <w:tcPr>
            <w:tcW w:w="3118" w:type="dxa"/>
            <w:vMerge/>
          </w:tcPr>
          <w:p w14:paraId="794A8F22"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C620E7A"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Решение логарифмических уравнений и неравенств</w:t>
            </w:r>
          </w:p>
        </w:tc>
        <w:tc>
          <w:tcPr>
            <w:tcW w:w="992" w:type="dxa"/>
            <w:vMerge/>
            <w:shd w:val="clear" w:color="auto" w:fill="auto"/>
          </w:tcPr>
          <w:p w14:paraId="18D2335E"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30956D8"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125E9E96" w14:textId="77777777" w:rsidTr="00B84D9B">
        <w:trPr>
          <w:trHeight w:val="20"/>
        </w:trPr>
        <w:tc>
          <w:tcPr>
            <w:tcW w:w="3118" w:type="dxa"/>
            <w:vMerge/>
          </w:tcPr>
          <w:p w14:paraId="70DF4F6C"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41F6CF8E" w14:textId="0EDBC74E"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E90573">
              <w:rPr>
                <w:rFonts w:ascii="Times New Roman" w:hAnsi="Times New Roman" w:cs="Times New Roman"/>
                <w:bCs/>
                <w:sz w:val="24"/>
                <w:szCs w:val="24"/>
              </w:rPr>
              <w:t xml:space="preserve"> по </w:t>
            </w:r>
            <w:r w:rsidR="00DD3B77">
              <w:rPr>
                <w:rFonts w:ascii="Times New Roman" w:hAnsi="Times New Roman" w:cs="Times New Roman"/>
                <w:bCs/>
                <w:sz w:val="24"/>
                <w:szCs w:val="24"/>
              </w:rPr>
              <w:t xml:space="preserve">темам 2.9 - 2.12 </w:t>
            </w:r>
            <w:r w:rsidR="00E90573">
              <w:rPr>
                <w:rFonts w:ascii="Times New Roman" w:hAnsi="Times New Roman" w:cs="Times New Roman"/>
                <w:bCs/>
                <w:sz w:val="24"/>
                <w:szCs w:val="24"/>
              </w:rPr>
              <w:t>раздел</w:t>
            </w:r>
            <w:r w:rsidR="00DD3B77">
              <w:rPr>
                <w:rFonts w:ascii="Times New Roman" w:hAnsi="Times New Roman" w:cs="Times New Roman"/>
                <w:bCs/>
                <w:sz w:val="24"/>
                <w:szCs w:val="24"/>
              </w:rPr>
              <w:t>а</w:t>
            </w:r>
            <w:r w:rsidR="00E90573">
              <w:rPr>
                <w:rFonts w:ascii="Times New Roman" w:hAnsi="Times New Roman" w:cs="Times New Roman"/>
                <w:bCs/>
                <w:sz w:val="24"/>
                <w:szCs w:val="24"/>
              </w:rPr>
              <w:t xml:space="preserve"> 2</w:t>
            </w:r>
          </w:p>
        </w:tc>
        <w:tc>
          <w:tcPr>
            <w:tcW w:w="992" w:type="dxa"/>
            <w:vMerge/>
            <w:shd w:val="clear" w:color="auto" w:fill="auto"/>
          </w:tcPr>
          <w:p w14:paraId="34855507"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A1BAA3B"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2283EE8F" w14:textId="77777777" w:rsidTr="0070393B">
        <w:trPr>
          <w:trHeight w:val="240"/>
        </w:trPr>
        <w:tc>
          <w:tcPr>
            <w:tcW w:w="11482" w:type="dxa"/>
            <w:gridSpan w:val="2"/>
            <w:shd w:val="clear" w:color="auto" w:fill="auto"/>
          </w:tcPr>
          <w:p w14:paraId="732A729D" w14:textId="48E864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 xml:space="preserve">Раздел </w:t>
            </w:r>
            <w:r w:rsidR="00BC424C" w:rsidRPr="00B31953">
              <w:rPr>
                <w:rFonts w:ascii="Times New Roman" w:hAnsi="Times New Roman" w:cs="Times New Roman"/>
                <w:b/>
                <w:bCs/>
                <w:sz w:val="24"/>
                <w:szCs w:val="24"/>
              </w:rPr>
              <w:t>3</w:t>
            </w:r>
            <w:r w:rsidRPr="00B31953">
              <w:rPr>
                <w:rFonts w:ascii="Times New Roman" w:hAnsi="Times New Roman" w:cs="Times New Roman"/>
                <w:b/>
                <w:bCs/>
                <w:sz w:val="24"/>
                <w:szCs w:val="24"/>
              </w:rPr>
              <w:t xml:space="preserve"> Прямые и плоскости в пространстве</w:t>
            </w:r>
          </w:p>
        </w:tc>
        <w:tc>
          <w:tcPr>
            <w:tcW w:w="992" w:type="dxa"/>
            <w:shd w:val="clear" w:color="auto" w:fill="auto"/>
          </w:tcPr>
          <w:p w14:paraId="3E7BDD9B" w14:textId="4D5CBDC1"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20</w:t>
            </w:r>
          </w:p>
        </w:tc>
        <w:tc>
          <w:tcPr>
            <w:tcW w:w="1843" w:type="dxa"/>
            <w:vMerge w:val="restart"/>
            <w:shd w:val="clear" w:color="auto" w:fill="auto"/>
            <w:vAlign w:val="center"/>
          </w:tcPr>
          <w:p w14:paraId="39869EE8" w14:textId="77777777" w:rsidR="00B31953" w:rsidRDefault="00B31953" w:rsidP="00B31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7DBC58D3" w14:textId="77777777" w:rsidR="00B31953" w:rsidRDefault="00B31953" w:rsidP="00B31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76B246A" w14:textId="77777777" w:rsidR="00B31953" w:rsidRDefault="00B31953" w:rsidP="00B31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79F32AE6" w14:textId="77777777" w:rsidR="00B31953" w:rsidRDefault="00B31953" w:rsidP="00B31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BA49E70" w14:textId="3460A052" w:rsidR="00FF70A2" w:rsidRPr="00B31953" w:rsidRDefault="00FF70A2" w:rsidP="00B31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ОК-01, ОК-02, ОК-03, ОК-04, ОК-05, ОК-06, ОК-07</w:t>
            </w:r>
          </w:p>
          <w:p w14:paraId="37B47F49" w14:textId="555F02E8" w:rsidR="00FF70A2" w:rsidRPr="00B31953" w:rsidRDefault="00FF70A2" w:rsidP="00B31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r w:rsidRPr="00B31953">
              <w:rPr>
                <w:rFonts w:ascii="Times New Roman" w:hAnsi="Times New Roman" w:cs="Times New Roman"/>
                <w:b/>
                <w:bCs/>
                <w:i/>
                <w:sz w:val="24"/>
                <w:szCs w:val="24"/>
              </w:rPr>
              <w:t>ПК…</w:t>
            </w:r>
          </w:p>
        </w:tc>
      </w:tr>
      <w:tr w:rsidR="00FF70A2" w:rsidRPr="00B31953" w14:paraId="4F28A247" w14:textId="77777777" w:rsidTr="00B84D9B">
        <w:trPr>
          <w:trHeight w:val="20"/>
        </w:trPr>
        <w:tc>
          <w:tcPr>
            <w:tcW w:w="3118" w:type="dxa"/>
            <w:vMerge w:val="restart"/>
            <w:shd w:val="clear" w:color="auto" w:fill="auto"/>
          </w:tcPr>
          <w:p w14:paraId="385CD0CA" w14:textId="77777777" w:rsidR="00C97B88"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3</w:t>
            </w:r>
            <w:r w:rsidRPr="00B31953">
              <w:rPr>
                <w:rFonts w:ascii="Times New Roman" w:hAnsi="Times New Roman" w:cs="Times New Roman"/>
                <w:bCs/>
                <w:sz w:val="24"/>
                <w:szCs w:val="24"/>
              </w:rPr>
              <w:t xml:space="preserve">.1. </w:t>
            </w:r>
          </w:p>
          <w:p w14:paraId="1DB1745C" w14:textId="038249FB" w:rsidR="00FF70A2" w:rsidRPr="00B31953" w:rsidRDefault="00BC424C"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Повторение планиметрии. Основные понятия стереометрии</w:t>
            </w:r>
          </w:p>
        </w:tc>
        <w:tc>
          <w:tcPr>
            <w:tcW w:w="8364" w:type="dxa"/>
            <w:shd w:val="clear" w:color="auto" w:fill="auto"/>
          </w:tcPr>
          <w:p w14:paraId="3BC9C1A4"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FFCD8B8" w14:textId="1DA79937" w:rsidR="00FF70A2" w:rsidRPr="00B31953" w:rsidRDefault="00BC424C"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2213080D"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30D1925" w14:textId="77777777" w:rsidTr="00B84D9B">
        <w:trPr>
          <w:trHeight w:val="20"/>
        </w:trPr>
        <w:tc>
          <w:tcPr>
            <w:tcW w:w="3118" w:type="dxa"/>
            <w:vMerge/>
          </w:tcPr>
          <w:p w14:paraId="64E6698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766BB49D" w14:textId="40E9CE4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Основные фигуры, факты и теоремы планиметрии</w:t>
            </w:r>
            <w:r w:rsidR="00230098" w:rsidRPr="00B31953">
              <w:rPr>
                <w:rFonts w:ascii="Times New Roman" w:hAnsi="Times New Roman"/>
                <w:sz w:val="24"/>
                <w:szCs w:val="24"/>
              </w:rPr>
              <w:t>.</w:t>
            </w:r>
            <w:r w:rsidRPr="00B31953">
              <w:rPr>
                <w:rFonts w:ascii="Times New Roman" w:hAnsi="Times New Roman"/>
                <w:sz w:val="24"/>
                <w:szCs w:val="24"/>
              </w:rPr>
              <w:t xml:space="preserve"> 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c>
          <w:tcPr>
            <w:tcW w:w="992" w:type="dxa"/>
            <w:vMerge/>
            <w:shd w:val="clear" w:color="auto" w:fill="auto"/>
          </w:tcPr>
          <w:p w14:paraId="1CFCD0F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9E8623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73CD4CA" w14:textId="77777777" w:rsidTr="00B84D9B">
        <w:trPr>
          <w:trHeight w:val="20"/>
        </w:trPr>
        <w:tc>
          <w:tcPr>
            <w:tcW w:w="3118" w:type="dxa"/>
            <w:vMerge w:val="restart"/>
            <w:shd w:val="clear" w:color="auto" w:fill="auto"/>
          </w:tcPr>
          <w:p w14:paraId="56AC30AC"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Тема 3.2. </w:t>
            </w:r>
          </w:p>
          <w:p w14:paraId="30DF0DB0"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Прямые и плоскости </w:t>
            </w:r>
          </w:p>
          <w:p w14:paraId="754B0E97" w14:textId="26D412B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в пространстве. Параллельность прямых, прямой и плоскости, плоскостей</w:t>
            </w:r>
          </w:p>
        </w:tc>
        <w:tc>
          <w:tcPr>
            <w:tcW w:w="8364" w:type="dxa"/>
            <w:shd w:val="clear" w:color="auto" w:fill="auto"/>
          </w:tcPr>
          <w:p w14:paraId="5B7BA4B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7E9188D" w14:textId="26F0B162" w:rsidR="00BC424C" w:rsidRPr="00B31953" w:rsidRDefault="00271D1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745FB8A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7ADA7EA" w14:textId="77777777" w:rsidTr="00B84D9B">
        <w:trPr>
          <w:trHeight w:val="20"/>
        </w:trPr>
        <w:tc>
          <w:tcPr>
            <w:tcW w:w="3118" w:type="dxa"/>
            <w:vMerge/>
          </w:tcPr>
          <w:p w14:paraId="13BBFA5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D7E99FE" w14:textId="2183D5A5"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B31953">
              <w:rPr>
                <w:rFonts w:ascii="Times New Roman" w:hAnsi="Times New Roman"/>
                <w:sz w:val="24"/>
                <w:szCs w:val="24"/>
              </w:rPr>
              <w:t>сонаправленными</w:t>
            </w:r>
            <w:proofErr w:type="spellEnd"/>
            <w:r w:rsidRPr="00B31953">
              <w:rPr>
                <w:rFonts w:ascii="Times New Roman" w:hAnsi="Times New Roman"/>
                <w:sz w:val="24"/>
                <w:szCs w:val="24"/>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c>
          <w:tcPr>
            <w:tcW w:w="992" w:type="dxa"/>
            <w:vMerge/>
            <w:shd w:val="clear" w:color="auto" w:fill="auto"/>
          </w:tcPr>
          <w:p w14:paraId="6CE6715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F96650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5DC91E5F" w14:textId="77777777" w:rsidTr="00B84D9B">
        <w:trPr>
          <w:trHeight w:val="20"/>
        </w:trPr>
        <w:tc>
          <w:tcPr>
            <w:tcW w:w="3118" w:type="dxa"/>
            <w:vMerge w:val="restart"/>
            <w:shd w:val="clear" w:color="auto" w:fill="auto"/>
          </w:tcPr>
          <w:p w14:paraId="07056BB7" w14:textId="77777777" w:rsidR="00C97B88"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BC424C" w:rsidRPr="00B31953">
              <w:rPr>
                <w:rFonts w:ascii="Times New Roman" w:hAnsi="Times New Roman" w:cs="Times New Roman"/>
                <w:bCs/>
                <w:sz w:val="24"/>
                <w:szCs w:val="24"/>
              </w:rPr>
              <w:t>3</w:t>
            </w:r>
            <w:r w:rsidRPr="00B31953">
              <w:rPr>
                <w:rFonts w:ascii="Times New Roman" w:hAnsi="Times New Roman" w:cs="Times New Roman"/>
                <w:bCs/>
                <w:sz w:val="24"/>
                <w:szCs w:val="24"/>
              </w:rPr>
              <w:t xml:space="preserve">.3. </w:t>
            </w:r>
          </w:p>
          <w:p w14:paraId="736668B0" w14:textId="77777777" w:rsidR="00F318DE"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B31953">
              <w:rPr>
                <w:rFonts w:ascii="Times New Roman" w:hAnsi="Times New Roman"/>
                <w:sz w:val="24"/>
              </w:rPr>
              <w:t xml:space="preserve">Перпендикулярность прямых </w:t>
            </w:r>
          </w:p>
          <w:p w14:paraId="0DBA832D" w14:textId="35D6256C"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B31953">
              <w:rPr>
                <w:rFonts w:ascii="Times New Roman" w:hAnsi="Times New Roman"/>
                <w:sz w:val="24"/>
              </w:rPr>
              <w:t>и плоскостей</w:t>
            </w:r>
          </w:p>
        </w:tc>
        <w:tc>
          <w:tcPr>
            <w:tcW w:w="8364" w:type="dxa"/>
            <w:shd w:val="clear" w:color="auto" w:fill="auto"/>
          </w:tcPr>
          <w:p w14:paraId="47470035"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83B0317" w14:textId="2501D991"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1AF2558F"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8903866" w14:textId="77777777" w:rsidTr="00B84D9B">
        <w:trPr>
          <w:trHeight w:val="20"/>
        </w:trPr>
        <w:tc>
          <w:tcPr>
            <w:tcW w:w="3118" w:type="dxa"/>
            <w:vMerge/>
          </w:tcPr>
          <w:p w14:paraId="079F110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F074B5D" w14:textId="2E1C07A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w:t>
            </w:r>
          </w:p>
        </w:tc>
        <w:tc>
          <w:tcPr>
            <w:tcW w:w="992" w:type="dxa"/>
            <w:vMerge/>
            <w:shd w:val="clear" w:color="auto" w:fill="auto"/>
          </w:tcPr>
          <w:p w14:paraId="75E2F16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E539BE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F70A2" w:rsidRPr="00B31953" w14:paraId="1709E022" w14:textId="77777777" w:rsidTr="00B84D9B">
        <w:trPr>
          <w:trHeight w:val="243"/>
        </w:trPr>
        <w:tc>
          <w:tcPr>
            <w:tcW w:w="3118" w:type="dxa"/>
            <w:vMerge w:val="restart"/>
            <w:shd w:val="clear" w:color="auto" w:fill="auto"/>
          </w:tcPr>
          <w:p w14:paraId="003BEBBA" w14:textId="68285194"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D17" w:rsidRPr="00B31953">
              <w:rPr>
                <w:rFonts w:ascii="Times New Roman" w:hAnsi="Times New Roman" w:cs="Times New Roman"/>
                <w:bCs/>
                <w:sz w:val="24"/>
                <w:szCs w:val="24"/>
              </w:rPr>
              <w:t>3</w:t>
            </w:r>
            <w:r w:rsidRPr="00B31953">
              <w:rPr>
                <w:rFonts w:ascii="Times New Roman" w:hAnsi="Times New Roman" w:cs="Times New Roman"/>
                <w:bCs/>
                <w:sz w:val="24"/>
                <w:szCs w:val="24"/>
              </w:rPr>
              <w:t xml:space="preserve">.4. </w:t>
            </w:r>
          </w:p>
          <w:p w14:paraId="15CEEF6D" w14:textId="2925CDD5"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rPr>
              <w:t xml:space="preserve">Углы между прямыми </w:t>
            </w:r>
            <w:r w:rsidRPr="00B31953">
              <w:rPr>
                <w:rFonts w:ascii="Times New Roman" w:hAnsi="Times New Roman"/>
                <w:sz w:val="24"/>
              </w:rPr>
              <w:br/>
              <w:t>и плоскостями</w:t>
            </w:r>
          </w:p>
        </w:tc>
        <w:tc>
          <w:tcPr>
            <w:tcW w:w="8364" w:type="dxa"/>
            <w:tcBorders>
              <w:bottom w:val="single" w:sz="4" w:space="0" w:color="auto"/>
            </w:tcBorders>
            <w:shd w:val="clear" w:color="auto" w:fill="auto"/>
          </w:tcPr>
          <w:p w14:paraId="3EC3EC8F"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2715EDA"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72508BA3" w14:textId="77777777" w:rsidR="00FF70A2" w:rsidRPr="00B31953" w:rsidRDefault="00FF70A2" w:rsidP="00FF7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92CD8C1" w14:textId="77777777" w:rsidTr="00B84D9B">
        <w:trPr>
          <w:trHeight w:val="696"/>
        </w:trPr>
        <w:tc>
          <w:tcPr>
            <w:tcW w:w="3118" w:type="dxa"/>
            <w:vMerge/>
          </w:tcPr>
          <w:p w14:paraId="70E82BD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tcBorders>
              <w:bottom w:val="single" w:sz="4" w:space="0" w:color="auto"/>
            </w:tcBorders>
            <w:shd w:val="clear" w:color="auto" w:fill="auto"/>
          </w:tcPr>
          <w:p w14:paraId="3BA67A7A" w14:textId="492FE3CE"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 xml:space="preserve">Углы в пространстве: угол между прямой и плоскостью, двугранный угол, линейный угол двугранного угла. Перпендикуляр и наклонные: расстояние от </w:t>
            </w:r>
            <w:r w:rsidRPr="00B31953">
              <w:rPr>
                <w:rFonts w:ascii="Times New Roman" w:hAnsi="Times New Roman"/>
                <w:sz w:val="24"/>
                <w:szCs w:val="24"/>
              </w:rPr>
              <w:lastRenderedPageBreak/>
              <w:t>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c>
          <w:tcPr>
            <w:tcW w:w="992" w:type="dxa"/>
            <w:vMerge/>
            <w:shd w:val="clear" w:color="auto" w:fill="auto"/>
          </w:tcPr>
          <w:p w14:paraId="7CB5767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88F368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31AC042" w14:textId="77777777" w:rsidTr="00B84D9B">
        <w:trPr>
          <w:trHeight w:val="20"/>
        </w:trPr>
        <w:tc>
          <w:tcPr>
            <w:tcW w:w="3118" w:type="dxa"/>
            <w:vMerge w:val="restart"/>
            <w:shd w:val="clear" w:color="auto" w:fill="auto"/>
          </w:tcPr>
          <w:p w14:paraId="43DE62DA"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D17" w:rsidRPr="00B31953">
              <w:rPr>
                <w:rFonts w:ascii="Times New Roman" w:hAnsi="Times New Roman" w:cs="Times New Roman"/>
                <w:bCs/>
                <w:sz w:val="24"/>
                <w:szCs w:val="24"/>
              </w:rPr>
              <w:t>3</w:t>
            </w:r>
            <w:r w:rsidRPr="00B31953">
              <w:rPr>
                <w:rFonts w:ascii="Times New Roman" w:hAnsi="Times New Roman" w:cs="Times New Roman"/>
                <w:bCs/>
                <w:sz w:val="24"/>
                <w:szCs w:val="24"/>
              </w:rPr>
              <w:t xml:space="preserve">.5. </w:t>
            </w:r>
          </w:p>
          <w:p w14:paraId="69339DEF"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Прямые и плоскости </w:t>
            </w:r>
          </w:p>
          <w:p w14:paraId="2FE0D45C" w14:textId="50DA7E7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в практических задачах</w:t>
            </w:r>
          </w:p>
        </w:tc>
        <w:tc>
          <w:tcPr>
            <w:tcW w:w="8364" w:type="dxa"/>
            <w:shd w:val="clear" w:color="auto" w:fill="auto"/>
          </w:tcPr>
          <w:p w14:paraId="5F3F87A4" w14:textId="22F14035"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 xml:space="preserve">Профессионально ориентированное содержание </w:t>
            </w:r>
            <w:r w:rsidRPr="00B31953">
              <w:rPr>
                <w:rFonts w:ascii="Times New Roman" w:eastAsia="Times New Roman" w:hAnsi="Times New Roman" w:cs="Times New Roman"/>
                <w:b/>
                <w:sz w:val="24"/>
                <w:szCs w:val="24"/>
                <w:lang w:eastAsia="ru-RU"/>
              </w:rPr>
              <w:t>(содержание прикладного модуля)</w:t>
            </w:r>
          </w:p>
        </w:tc>
        <w:tc>
          <w:tcPr>
            <w:tcW w:w="992" w:type="dxa"/>
            <w:vMerge w:val="restart"/>
            <w:shd w:val="clear" w:color="auto" w:fill="auto"/>
          </w:tcPr>
          <w:p w14:paraId="6454CBD4" w14:textId="338D81E4" w:rsidR="00BC424C" w:rsidRPr="00B31953" w:rsidRDefault="00271D1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2</w:t>
            </w:r>
          </w:p>
        </w:tc>
        <w:tc>
          <w:tcPr>
            <w:tcW w:w="1843" w:type="dxa"/>
            <w:vMerge/>
            <w:shd w:val="clear" w:color="auto" w:fill="auto"/>
          </w:tcPr>
          <w:p w14:paraId="241C775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07CA75B" w14:textId="77777777" w:rsidTr="00B84D9B">
        <w:trPr>
          <w:trHeight w:val="20"/>
        </w:trPr>
        <w:tc>
          <w:tcPr>
            <w:tcW w:w="3118" w:type="dxa"/>
            <w:vMerge/>
          </w:tcPr>
          <w:p w14:paraId="644E8FA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4E9ADE5" w14:textId="089B52B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sz w:val="24"/>
              </w:rPr>
              <w:t xml:space="preserve">Расположение прямых и плоскостей в окружающем мире (природе, искусстве, архитектуре, технике). Решение практико-ориентированных задач </w:t>
            </w:r>
          </w:p>
        </w:tc>
        <w:tc>
          <w:tcPr>
            <w:tcW w:w="992" w:type="dxa"/>
            <w:vMerge/>
            <w:tcBorders>
              <w:bottom w:val="single" w:sz="4" w:space="0" w:color="auto"/>
            </w:tcBorders>
            <w:shd w:val="clear" w:color="auto" w:fill="auto"/>
          </w:tcPr>
          <w:p w14:paraId="03C0F4D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C7CF2D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3809825" w14:textId="77777777" w:rsidTr="00B84D9B">
        <w:trPr>
          <w:trHeight w:val="20"/>
        </w:trPr>
        <w:tc>
          <w:tcPr>
            <w:tcW w:w="3118" w:type="dxa"/>
            <w:vMerge w:val="restart"/>
            <w:shd w:val="clear" w:color="auto" w:fill="auto"/>
          </w:tcPr>
          <w:p w14:paraId="12F943AE" w14:textId="77777777" w:rsidR="00F318DE"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D17" w:rsidRPr="00B31953">
              <w:rPr>
                <w:rFonts w:ascii="Times New Roman" w:hAnsi="Times New Roman" w:cs="Times New Roman"/>
                <w:bCs/>
                <w:sz w:val="24"/>
                <w:szCs w:val="24"/>
              </w:rPr>
              <w:t>3</w:t>
            </w:r>
            <w:r w:rsidRPr="00B31953">
              <w:rPr>
                <w:rFonts w:ascii="Times New Roman" w:hAnsi="Times New Roman" w:cs="Times New Roman"/>
                <w:bCs/>
                <w:sz w:val="24"/>
                <w:szCs w:val="24"/>
              </w:rPr>
              <w:t xml:space="preserve">.6. </w:t>
            </w:r>
          </w:p>
          <w:p w14:paraId="7A5F51E8" w14:textId="77777777" w:rsidR="00F318DE"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Основные пространственные фигуры </w:t>
            </w:r>
          </w:p>
          <w:p w14:paraId="0D36096D" w14:textId="24E182B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и их взаиморасположение</w:t>
            </w:r>
          </w:p>
        </w:tc>
        <w:tc>
          <w:tcPr>
            <w:tcW w:w="8364" w:type="dxa"/>
            <w:shd w:val="clear" w:color="auto" w:fill="auto"/>
          </w:tcPr>
          <w:p w14:paraId="6D1442C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2991261" w14:textId="591AA653"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756309E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2A2923D" w14:textId="77777777" w:rsidTr="00B84D9B">
        <w:trPr>
          <w:trHeight w:val="20"/>
        </w:trPr>
        <w:tc>
          <w:tcPr>
            <w:tcW w:w="3118" w:type="dxa"/>
            <w:vMerge/>
          </w:tcPr>
          <w:p w14:paraId="2759B58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796FB01" w14:textId="3267E04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Взаимное расположение прямых и плоскостей в пространстве. </w:t>
            </w:r>
            <w:r w:rsidR="00271D17" w:rsidRPr="00B31953">
              <w:rPr>
                <w:rFonts w:ascii="Times New Roman" w:hAnsi="Times New Roman" w:cs="Times New Roman"/>
                <w:bCs/>
                <w:sz w:val="24"/>
                <w:szCs w:val="24"/>
              </w:rPr>
              <w:t>Построение сечений</w:t>
            </w:r>
          </w:p>
        </w:tc>
        <w:tc>
          <w:tcPr>
            <w:tcW w:w="992" w:type="dxa"/>
            <w:vMerge/>
            <w:shd w:val="clear" w:color="auto" w:fill="auto"/>
          </w:tcPr>
          <w:p w14:paraId="362816DA" w14:textId="1C5146C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B01799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1764451" w14:textId="77777777" w:rsidTr="00B84D9B">
        <w:trPr>
          <w:trHeight w:val="20"/>
        </w:trPr>
        <w:tc>
          <w:tcPr>
            <w:tcW w:w="3118" w:type="dxa"/>
            <w:vMerge/>
          </w:tcPr>
          <w:p w14:paraId="71D0F5B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786F5939" w14:textId="65707BE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E90573">
              <w:rPr>
                <w:rFonts w:ascii="Times New Roman" w:hAnsi="Times New Roman" w:cs="Times New Roman"/>
                <w:bCs/>
                <w:sz w:val="24"/>
                <w:szCs w:val="24"/>
              </w:rPr>
              <w:t xml:space="preserve"> по разделу 3</w:t>
            </w:r>
          </w:p>
        </w:tc>
        <w:tc>
          <w:tcPr>
            <w:tcW w:w="992" w:type="dxa"/>
            <w:vMerge/>
            <w:shd w:val="clear" w:color="auto" w:fill="auto"/>
          </w:tcPr>
          <w:p w14:paraId="62BEE7B3" w14:textId="43AAC99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0CBB1F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4D035DB" w14:textId="77777777" w:rsidTr="0070393B">
        <w:trPr>
          <w:trHeight w:val="210"/>
        </w:trPr>
        <w:tc>
          <w:tcPr>
            <w:tcW w:w="11482" w:type="dxa"/>
            <w:gridSpan w:val="2"/>
            <w:shd w:val="clear" w:color="auto" w:fill="auto"/>
          </w:tcPr>
          <w:p w14:paraId="0883A981" w14:textId="5B9F8CF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 xml:space="preserve">Раздел </w:t>
            </w:r>
            <w:r w:rsidR="00271D17" w:rsidRPr="00B31953">
              <w:rPr>
                <w:rFonts w:ascii="Times New Roman" w:hAnsi="Times New Roman" w:cs="Times New Roman"/>
                <w:b/>
                <w:bCs/>
                <w:sz w:val="24"/>
                <w:szCs w:val="24"/>
              </w:rPr>
              <w:t>4</w:t>
            </w:r>
            <w:r w:rsidRPr="00B31953">
              <w:rPr>
                <w:rFonts w:ascii="Times New Roman" w:hAnsi="Times New Roman" w:cs="Times New Roman"/>
                <w:b/>
                <w:bCs/>
                <w:sz w:val="24"/>
                <w:szCs w:val="24"/>
              </w:rPr>
              <w:t>. Координаты и векторы в пространстве</w:t>
            </w:r>
          </w:p>
        </w:tc>
        <w:tc>
          <w:tcPr>
            <w:tcW w:w="992" w:type="dxa"/>
            <w:shd w:val="clear" w:color="auto" w:fill="auto"/>
          </w:tcPr>
          <w:p w14:paraId="3E0A615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16</w:t>
            </w:r>
          </w:p>
        </w:tc>
        <w:tc>
          <w:tcPr>
            <w:tcW w:w="1843" w:type="dxa"/>
            <w:vMerge w:val="restart"/>
            <w:shd w:val="clear" w:color="auto" w:fill="auto"/>
            <w:vAlign w:val="center"/>
          </w:tcPr>
          <w:p w14:paraId="221D035E" w14:textId="77777777" w:rsidR="00B31953" w:rsidRDefault="00B3195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616EB7DF" w14:textId="77777777" w:rsidR="00B31953" w:rsidRDefault="00B3195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20A6AE27" w14:textId="77777777" w:rsidR="00B31953" w:rsidRDefault="00B3195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366B1682" w14:textId="77777777" w:rsidR="00B31953" w:rsidRDefault="00B3195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7573C835" w14:textId="77777777" w:rsidR="00B31953" w:rsidRDefault="00B3195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76CDFDBB" w14:textId="77777777" w:rsidR="00B31953" w:rsidRDefault="00B3195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7E436DA" w14:textId="75D4911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ОК-01, ОК-02, ОК-03, ОК-04, ОК-05, ОК-06, ОК-07</w:t>
            </w:r>
          </w:p>
          <w:p w14:paraId="19A472AE" w14:textId="591910C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
                <w:bCs/>
                <w:i/>
                <w:sz w:val="24"/>
                <w:szCs w:val="24"/>
              </w:rPr>
              <w:t>ПК…</w:t>
            </w:r>
          </w:p>
        </w:tc>
      </w:tr>
      <w:tr w:rsidR="00BC424C" w:rsidRPr="00B31953" w14:paraId="0D955074" w14:textId="77777777" w:rsidTr="00B84D9B">
        <w:trPr>
          <w:trHeight w:val="240"/>
        </w:trPr>
        <w:tc>
          <w:tcPr>
            <w:tcW w:w="3118" w:type="dxa"/>
            <w:vMerge w:val="restart"/>
            <w:shd w:val="clear" w:color="auto" w:fill="auto"/>
          </w:tcPr>
          <w:p w14:paraId="15896A6C" w14:textId="77777777" w:rsidR="00C97B88" w:rsidRDefault="00BC424C" w:rsidP="00271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006120" w:rsidRPr="00B31953">
              <w:rPr>
                <w:rFonts w:ascii="Times New Roman" w:hAnsi="Times New Roman" w:cs="Times New Roman"/>
                <w:bCs/>
                <w:sz w:val="24"/>
                <w:szCs w:val="24"/>
              </w:rPr>
              <w:t>4</w:t>
            </w:r>
            <w:r w:rsidRPr="00B31953">
              <w:rPr>
                <w:rFonts w:ascii="Times New Roman" w:hAnsi="Times New Roman" w:cs="Times New Roman"/>
                <w:bCs/>
                <w:sz w:val="24"/>
                <w:szCs w:val="24"/>
              </w:rPr>
              <w:t xml:space="preserve">.1. </w:t>
            </w:r>
          </w:p>
          <w:p w14:paraId="1D874185" w14:textId="366D2DF9" w:rsidR="00BC424C" w:rsidRPr="00B31953" w:rsidRDefault="00271D17" w:rsidP="00271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Векторы в пространстве. Действия с векторами</w:t>
            </w:r>
          </w:p>
        </w:tc>
        <w:tc>
          <w:tcPr>
            <w:tcW w:w="8364" w:type="dxa"/>
            <w:shd w:val="clear" w:color="auto" w:fill="auto"/>
          </w:tcPr>
          <w:p w14:paraId="68E94D0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C47D32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2A7CB76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A752A71" w14:textId="77777777" w:rsidTr="00B84D9B">
        <w:trPr>
          <w:trHeight w:val="658"/>
        </w:trPr>
        <w:tc>
          <w:tcPr>
            <w:tcW w:w="3118" w:type="dxa"/>
            <w:vMerge/>
          </w:tcPr>
          <w:p w14:paraId="343C17A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00654821" w14:textId="7F62D96E" w:rsidR="00BC424C" w:rsidRPr="00B31953" w:rsidRDefault="00271D1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c>
          <w:tcPr>
            <w:tcW w:w="992" w:type="dxa"/>
            <w:vMerge/>
            <w:shd w:val="clear" w:color="auto" w:fill="auto"/>
          </w:tcPr>
          <w:p w14:paraId="488CCC4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C8521F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36CC318" w14:textId="77777777" w:rsidTr="00B84D9B">
        <w:trPr>
          <w:trHeight w:val="240"/>
        </w:trPr>
        <w:tc>
          <w:tcPr>
            <w:tcW w:w="3118" w:type="dxa"/>
            <w:vMerge w:val="restart"/>
            <w:shd w:val="clear" w:color="auto" w:fill="auto"/>
          </w:tcPr>
          <w:p w14:paraId="0061755D" w14:textId="1A7F623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D17" w:rsidRPr="00B31953">
              <w:rPr>
                <w:rFonts w:ascii="Times New Roman" w:hAnsi="Times New Roman" w:cs="Times New Roman"/>
                <w:bCs/>
                <w:sz w:val="24"/>
                <w:szCs w:val="24"/>
              </w:rPr>
              <w:t>4</w:t>
            </w:r>
            <w:r w:rsidRPr="00B31953">
              <w:rPr>
                <w:rFonts w:ascii="Times New Roman" w:hAnsi="Times New Roman" w:cs="Times New Roman"/>
                <w:bCs/>
                <w:sz w:val="24"/>
                <w:szCs w:val="24"/>
              </w:rPr>
              <w:t xml:space="preserve">.2. </w:t>
            </w:r>
          </w:p>
          <w:p w14:paraId="736309EF" w14:textId="6CAE7938" w:rsidR="00BC424C" w:rsidRPr="00B31953" w:rsidRDefault="00271D1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Координаты</w:t>
            </w:r>
            <w:r w:rsidR="00BC424C" w:rsidRPr="00B31953">
              <w:rPr>
                <w:rFonts w:ascii="Times New Roman" w:hAnsi="Times New Roman" w:cs="Times New Roman"/>
                <w:bCs/>
                <w:sz w:val="24"/>
                <w:szCs w:val="24"/>
              </w:rPr>
              <w:t xml:space="preserve"> в пространстве</w:t>
            </w:r>
            <w:r w:rsidRPr="00B31953">
              <w:rPr>
                <w:rFonts w:ascii="Times New Roman" w:hAnsi="Times New Roman" w:cs="Times New Roman"/>
                <w:bCs/>
                <w:sz w:val="24"/>
                <w:szCs w:val="24"/>
              </w:rPr>
              <w:t xml:space="preserve">. Простейшие задачи </w:t>
            </w:r>
            <w:r w:rsidR="00230098" w:rsidRPr="00B31953">
              <w:rPr>
                <w:rFonts w:ascii="Times New Roman" w:hAnsi="Times New Roman" w:cs="Times New Roman"/>
                <w:bCs/>
                <w:sz w:val="24"/>
                <w:szCs w:val="24"/>
              </w:rPr>
              <w:br/>
            </w:r>
            <w:r w:rsidRPr="00B31953">
              <w:rPr>
                <w:rFonts w:ascii="Times New Roman" w:hAnsi="Times New Roman" w:cs="Times New Roman"/>
                <w:bCs/>
                <w:sz w:val="24"/>
                <w:szCs w:val="24"/>
              </w:rPr>
              <w:t>в координатах</w:t>
            </w:r>
          </w:p>
        </w:tc>
        <w:tc>
          <w:tcPr>
            <w:tcW w:w="8364" w:type="dxa"/>
            <w:shd w:val="clear" w:color="auto" w:fill="auto"/>
          </w:tcPr>
          <w:p w14:paraId="3980FBB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F550CF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1CDF73D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A503FAC" w14:textId="77777777" w:rsidTr="00B84D9B">
        <w:trPr>
          <w:trHeight w:val="924"/>
        </w:trPr>
        <w:tc>
          <w:tcPr>
            <w:tcW w:w="3118" w:type="dxa"/>
            <w:vMerge/>
          </w:tcPr>
          <w:p w14:paraId="3E85597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CC52935" w14:textId="5337D37E" w:rsidR="00BC424C" w:rsidRPr="00B31953" w:rsidRDefault="00271D1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c>
          <w:tcPr>
            <w:tcW w:w="992" w:type="dxa"/>
            <w:vMerge/>
            <w:shd w:val="clear" w:color="auto" w:fill="auto"/>
          </w:tcPr>
          <w:p w14:paraId="52CA91F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04ECE6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5D9D307" w14:textId="77777777" w:rsidTr="00B84D9B">
        <w:trPr>
          <w:trHeight w:val="240"/>
        </w:trPr>
        <w:tc>
          <w:tcPr>
            <w:tcW w:w="3118" w:type="dxa"/>
            <w:vMerge w:val="restart"/>
            <w:shd w:val="clear" w:color="auto" w:fill="auto"/>
          </w:tcPr>
          <w:p w14:paraId="6291C8A9" w14:textId="662DDA9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D17" w:rsidRPr="00B31953">
              <w:rPr>
                <w:rFonts w:ascii="Times New Roman" w:hAnsi="Times New Roman" w:cs="Times New Roman"/>
                <w:bCs/>
                <w:sz w:val="24"/>
                <w:szCs w:val="24"/>
              </w:rPr>
              <w:t>4</w:t>
            </w:r>
            <w:r w:rsidRPr="00B31953">
              <w:rPr>
                <w:rFonts w:ascii="Times New Roman" w:hAnsi="Times New Roman" w:cs="Times New Roman"/>
                <w:bCs/>
                <w:sz w:val="24"/>
                <w:szCs w:val="24"/>
              </w:rPr>
              <w:t xml:space="preserve">.3. </w:t>
            </w:r>
          </w:p>
          <w:p w14:paraId="0DCBE32C" w14:textId="1AA52D0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Практико-ориентированные задачи на координатной плоскости</w:t>
            </w:r>
          </w:p>
        </w:tc>
        <w:tc>
          <w:tcPr>
            <w:tcW w:w="8364" w:type="dxa"/>
            <w:shd w:val="clear" w:color="auto" w:fill="auto"/>
          </w:tcPr>
          <w:p w14:paraId="61D6D86A" w14:textId="5306CDE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18BD0A2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4</w:t>
            </w:r>
          </w:p>
        </w:tc>
        <w:tc>
          <w:tcPr>
            <w:tcW w:w="1843" w:type="dxa"/>
            <w:vMerge/>
            <w:shd w:val="clear" w:color="auto" w:fill="auto"/>
          </w:tcPr>
          <w:p w14:paraId="273B37D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B728250" w14:textId="77777777" w:rsidTr="00B84D9B">
        <w:trPr>
          <w:trHeight w:val="240"/>
        </w:trPr>
        <w:tc>
          <w:tcPr>
            <w:tcW w:w="3118" w:type="dxa"/>
            <w:vMerge/>
          </w:tcPr>
          <w:p w14:paraId="3081758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7187A365" w14:textId="65B74AAE"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Координатная плоскость. Вычисление расстояний и площадей на координатной плоскости. Количественные расчеты</w:t>
            </w:r>
          </w:p>
        </w:tc>
        <w:tc>
          <w:tcPr>
            <w:tcW w:w="992" w:type="dxa"/>
            <w:vMerge/>
            <w:tcBorders>
              <w:bottom w:val="single" w:sz="4" w:space="0" w:color="auto"/>
            </w:tcBorders>
            <w:shd w:val="clear" w:color="auto" w:fill="auto"/>
          </w:tcPr>
          <w:p w14:paraId="7B945F9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623EE1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F225DA9" w14:textId="77777777" w:rsidTr="00B84D9B">
        <w:trPr>
          <w:trHeight w:val="240"/>
        </w:trPr>
        <w:tc>
          <w:tcPr>
            <w:tcW w:w="3118" w:type="dxa"/>
            <w:vMerge w:val="restart"/>
            <w:shd w:val="clear" w:color="auto" w:fill="auto"/>
          </w:tcPr>
          <w:p w14:paraId="4F890B07" w14:textId="266122BA"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D17" w:rsidRPr="00B31953">
              <w:rPr>
                <w:rFonts w:ascii="Times New Roman" w:hAnsi="Times New Roman" w:cs="Times New Roman"/>
                <w:bCs/>
                <w:sz w:val="24"/>
                <w:szCs w:val="24"/>
              </w:rPr>
              <w:t>4</w:t>
            </w:r>
            <w:r w:rsidRPr="00B31953">
              <w:rPr>
                <w:rFonts w:ascii="Times New Roman" w:hAnsi="Times New Roman" w:cs="Times New Roman"/>
                <w:bCs/>
                <w:sz w:val="24"/>
                <w:szCs w:val="24"/>
              </w:rPr>
              <w:t xml:space="preserve">.4. </w:t>
            </w:r>
          </w:p>
          <w:p w14:paraId="5778E262" w14:textId="7E2BC06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Решение задач</w:t>
            </w:r>
            <w:r w:rsidR="00006120" w:rsidRPr="00B31953">
              <w:rPr>
                <w:rFonts w:ascii="Times New Roman" w:hAnsi="Times New Roman" w:cs="Times New Roman"/>
                <w:bCs/>
                <w:sz w:val="24"/>
                <w:szCs w:val="24"/>
              </w:rPr>
              <w:t xml:space="preserve"> на к</w:t>
            </w:r>
            <w:r w:rsidRPr="00B31953">
              <w:rPr>
                <w:rFonts w:ascii="Times New Roman" w:hAnsi="Times New Roman" w:cs="Times New Roman"/>
                <w:bCs/>
                <w:sz w:val="24"/>
                <w:szCs w:val="24"/>
              </w:rPr>
              <w:t xml:space="preserve">оординаты </w:t>
            </w:r>
            <w:r w:rsidRPr="00B31953">
              <w:rPr>
                <w:rFonts w:ascii="Times New Roman" w:hAnsi="Times New Roman" w:cs="Times New Roman"/>
                <w:bCs/>
                <w:sz w:val="24"/>
                <w:szCs w:val="24"/>
              </w:rPr>
              <w:br/>
              <w:t>и векторы</w:t>
            </w:r>
          </w:p>
        </w:tc>
        <w:tc>
          <w:tcPr>
            <w:tcW w:w="8364" w:type="dxa"/>
            <w:shd w:val="clear" w:color="auto" w:fill="auto"/>
          </w:tcPr>
          <w:p w14:paraId="5391B77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12BCF25" w14:textId="624DAE0A"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48B6929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4A15B8B" w14:textId="77777777" w:rsidTr="00B84D9B">
        <w:trPr>
          <w:trHeight w:val="240"/>
        </w:trPr>
        <w:tc>
          <w:tcPr>
            <w:tcW w:w="3118" w:type="dxa"/>
            <w:vMerge/>
          </w:tcPr>
          <w:p w14:paraId="046FD5B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166A598" w14:textId="6A3909A4"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sz w:val="24"/>
              </w:rPr>
              <w:t xml:space="preserve">Координатно-векторный метод при решении геометрических задач. Решение задач, связанных с применением правил действий с векторами. Задачи планиметрии и стереометрии и методы их решения </w:t>
            </w:r>
          </w:p>
        </w:tc>
        <w:tc>
          <w:tcPr>
            <w:tcW w:w="992" w:type="dxa"/>
            <w:vMerge/>
            <w:shd w:val="clear" w:color="auto" w:fill="auto"/>
          </w:tcPr>
          <w:p w14:paraId="69EBA96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0CFF2C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5F089A5" w14:textId="77777777" w:rsidTr="00B84D9B">
        <w:trPr>
          <w:trHeight w:val="323"/>
        </w:trPr>
        <w:tc>
          <w:tcPr>
            <w:tcW w:w="3118" w:type="dxa"/>
            <w:vMerge/>
          </w:tcPr>
          <w:p w14:paraId="0D418D2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6D11113" w14:textId="48DED42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E90573">
              <w:rPr>
                <w:rFonts w:ascii="Times New Roman" w:hAnsi="Times New Roman" w:cs="Times New Roman"/>
                <w:bCs/>
                <w:sz w:val="24"/>
                <w:szCs w:val="24"/>
              </w:rPr>
              <w:t xml:space="preserve"> по разделу </w:t>
            </w:r>
            <w:r w:rsidR="00A673D0">
              <w:rPr>
                <w:rFonts w:ascii="Times New Roman" w:hAnsi="Times New Roman" w:cs="Times New Roman"/>
                <w:bCs/>
                <w:sz w:val="24"/>
                <w:szCs w:val="24"/>
              </w:rPr>
              <w:t>4</w:t>
            </w:r>
          </w:p>
        </w:tc>
        <w:tc>
          <w:tcPr>
            <w:tcW w:w="992" w:type="dxa"/>
            <w:vMerge/>
            <w:shd w:val="clear" w:color="auto" w:fill="auto"/>
          </w:tcPr>
          <w:p w14:paraId="3D88BBB4" w14:textId="0F12329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195ABE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26A062A" w14:textId="77777777" w:rsidTr="0070393B">
        <w:trPr>
          <w:trHeight w:val="240"/>
        </w:trPr>
        <w:tc>
          <w:tcPr>
            <w:tcW w:w="11482" w:type="dxa"/>
            <w:gridSpan w:val="2"/>
            <w:shd w:val="clear" w:color="auto" w:fill="auto"/>
          </w:tcPr>
          <w:p w14:paraId="21A3C255" w14:textId="6F51E2F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 xml:space="preserve">Раздел </w:t>
            </w:r>
            <w:r w:rsidR="00006120" w:rsidRPr="00B31953">
              <w:rPr>
                <w:rFonts w:ascii="Times New Roman" w:hAnsi="Times New Roman" w:cs="Times New Roman"/>
                <w:b/>
                <w:bCs/>
                <w:sz w:val="24"/>
                <w:szCs w:val="24"/>
              </w:rPr>
              <w:t>5</w:t>
            </w:r>
            <w:r w:rsidRPr="00B31953">
              <w:rPr>
                <w:rFonts w:ascii="Times New Roman" w:hAnsi="Times New Roman" w:cs="Times New Roman"/>
                <w:b/>
                <w:bCs/>
                <w:sz w:val="24"/>
                <w:szCs w:val="24"/>
              </w:rPr>
              <w:t>. Основы тригонометрии. Тригонометрические функции</w:t>
            </w:r>
          </w:p>
        </w:tc>
        <w:tc>
          <w:tcPr>
            <w:tcW w:w="992" w:type="dxa"/>
            <w:shd w:val="clear" w:color="auto" w:fill="auto"/>
          </w:tcPr>
          <w:p w14:paraId="2262E9E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40</w:t>
            </w:r>
          </w:p>
        </w:tc>
        <w:tc>
          <w:tcPr>
            <w:tcW w:w="1843" w:type="dxa"/>
            <w:vMerge w:val="restart"/>
            <w:shd w:val="clear" w:color="auto" w:fill="auto"/>
            <w:vAlign w:val="center"/>
          </w:tcPr>
          <w:p w14:paraId="47B43782" w14:textId="37E9EBF5"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ОК-01, ОК-02, ОК-03, ОК-04, ОК-05, ОК-06, ОК-07</w:t>
            </w:r>
          </w:p>
          <w:p w14:paraId="67C241F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
                <w:bCs/>
                <w:i/>
                <w:sz w:val="24"/>
                <w:szCs w:val="24"/>
              </w:rPr>
              <w:t>ПК…</w:t>
            </w:r>
          </w:p>
        </w:tc>
      </w:tr>
      <w:tr w:rsidR="00006120" w:rsidRPr="00B31953" w14:paraId="72E24B0D" w14:textId="77777777" w:rsidTr="00B84D9B">
        <w:trPr>
          <w:trHeight w:val="240"/>
        </w:trPr>
        <w:tc>
          <w:tcPr>
            <w:tcW w:w="3118" w:type="dxa"/>
            <w:vMerge w:val="restart"/>
            <w:shd w:val="clear" w:color="auto" w:fill="auto"/>
          </w:tcPr>
          <w:p w14:paraId="7819126F" w14:textId="16A8E988"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Тема 5.1. </w:t>
            </w:r>
          </w:p>
          <w:p w14:paraId="097E2DD1" w14:textId="74E51898"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lastRenderedPageBreak/>
              <w:t>Основы тригонометрии</w:t>
            </w:r>
          </w:p>
        </w:tc>
        <w:tc>
          <w:tcPr>
            <w:tcW w:w="8364" w:type="dxa"/>
            <w:shd w:val="clear" w:color="auto" w:fill="auto"/>
          </w:tcPr>
          <w:p w14:paraId="48B05A35" w14:textId="77777777"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89A5BAD" w14:textId="20DB3098" w:rsidR="00006120" w:rsidRPr="00B31953" w:rsidRDefault="003C1136"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44BBC786" w14:textId="77777777"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06120" w:rsidRPr="00B31953" w14:paraId="542E7348" w14:textId="77777777" w:rsidTr="00B84D9B">
        <w:trPr>
          <w:trHeight w:val="794"/>
        </w:trPr>
        <w:tc>
          <w:tcPr>
            <w:tcW w:w="3118" w:type="dxa"/>
            <w:vMerge/>
          </w:tcPr>
          <w:p w14:paraId="6E6616B9" w14:textId="77777777"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D82B1B7" w14:textId="12283BAF"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Синус, косинус и тангенс числового аргумента. Арксинус, арккосинус, арктангенс числового аргумента. Тригонометрическая окружность, определение тригонометрических функций числового аргумента</w:t>
            </w:r>
          </w:p>
        </w:tc>
        <w:tc>
          <w:tcPr>
            <w:tcW w:w="992" w:type="dxa"/>
            <w:vMerge/>
            <w:shd w:val="clear" w:color="auto" w:fill="auto"/>
          </w:tcPr>
          <w:p w14:paraId="79E892B8" w14:textId="77777777"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A51837E" w14:textId="77777777"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346645C" w14:textId="77777777" w:rsidTr="00B84D9B">
        <w:trPr>
          <w:trHeight w:val="240"/>
        </w:trPr>
        <w:tc>
          <w:tcPr>
            <w:tcW w:w="3118" w:type="dxa"/>
            <w:vMerge w:val="restart"/>
            <w:shd w:val="clear" w:color="auto" w:fill="auto"/>
          </w:tcPr>
          <w:p w14:paraId="331E6BD9"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006120" w:rsidRPr="00B31953">
              <w:rPr>
                <w:rFonts w:ascii="Times New Roman" w:hAnsi="Times New Roman" w:cs="Times New Roman"/>
                <w:bCs/>
                <w:sz w:val="24"/>
                <w:szCs w:val="24"/>
              </w:rPr>
              <w:t>5</w:t>
            </w:r>
            <w:r w:rsidRPr="00B31953">
              <w:rPr>
                <w:rFonts w:ascii="Times New Roman" w:hAnsi="Times New Roman" w:cs="Times New Roman"/>
                <w:bCs/>
                <w:sz w:val="24"/>
                <w:szCs w:val="24"/>
              </w:rPr>
              <w:t xml:space="preserve">.2. </w:t>
            </w:r>
          </w:p>
          <w:p w14:paraId="2EAD9104" w14:textId="53C4773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Основные тригонометрические тождества</w:t>
            </w:r>
          </w:p>
        </w:tc>
        <w:tc>
          <w:tcPr>
            <w:tcW w:w="8364" w:type="dxa"/>
            <w:shd w:val="clear" w:color="auto" w:fill="auto"/>
          </w:tcPr>
          <w:p w14:paraId="53A1229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F37ED5E" w14:textId="3915CD39" w:rsidR="00BC424C"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5F9A088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06120" w:rsidRPr="00B31953" w14:paraId="0E1FF807" w14:textId="77777777" w:rsidTr="00B84D9B">
        <w:trPr>
          <w:trHeight w:val="240"/>
        </w:trPr>
        <w:tc>
          <w:tcPr>
            <w:tcW w:w="3118" w:type="dxa"/>
            <w:vMerge/>
          </w:tcPr>
          <w:p w14:paraId="2E84E92D" w14:textId="77777777"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BF22F53" w14:textId="5B92FB30"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Преобразование тригонометрических выражений. Основные тригонометрические формулы</w:t>
            </w:r>
          </w:p>
        </w:tc>
        <w:tc>
          <w:tcPr>
            <w:tcW w:w="992" w:type="dxa"/>
            <w:vMerge/>
            <w:shd w:val="clear" w:color="auto" w:fill="auto"/>
          </w:tcPr>
          <w:p w14:paraId="550E6409" w14:textId="77777777"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42081CA" w14:textId="77777777" w:rsidR="00006120" w:rsidRPr="00B31953" w:rsidRDefault="00006120" w:rsidP="0000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E27CF6" w:rsidRPr="00B31953" w14:paraId="11D62BA4" w14:textId="77777777" w:rsidTr="00B84D9B">
        <w:trPr>
          <w:trHeight w:val="113"/>
        </w:trPr>
        <w:tc>
          <w:tcPr>
            <w:tcW w:w="3118" w:type="dxa"/>
            <w:vMerge w:val="restart"/>
            <w:shd w:val="clear" w:color="auto" w:fill="auto"/>
          </w:tcPr>
          <w:p w14:paraId="2054C53E" w14:textId="77777777" w:rsidR="00C97B88" w:rsidRDefault="00BC424C" w:rsidP="00230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5.</w:t>
            </w:r>
            <w:r w:rsidR="003C1136" w:rsidRPr="00B31953">
              <w:rPr>
                <w:rFonts w:ascii="Times New Roman" w:hAnsi="Times New Roman" w:cs="Times New Roman"/>
                <w:bCs/>
                <w:sz w:val="24"/>
                <w:szCs w:val="24"/>
              </w:rPr>
              <w:t>3.</w:t>
            </w:r>
            <w:r w:rsidRPr="00B31953">
              <w:rPr>
                <w:rFonts w:ascii="Times New Roman" w:hAnsi="Times New Roman" w:cs="Times New Roman"/>
                <w:bCs/>
                <w:sz w:val="24"/>
                <w:szCs w:val="24"/>
              </w:rPr>
              <w:t xml:space="preserve"> </w:t>
            </w:r>
          </w:p>
          <w:p w14:paraId="0AAFCFC6" w14:textId="311C28C4" w:rsidR="00BC424C" w:rsidRPr="00B31953" w:rsidRDefault="006D723A" w:rsidP="00230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Периодические функции.</w:t>
            </w:r>
            <w:r w:rsidR="00230098" w:rsidRPr="00B31953">
              <w:rPr>
                <w:rFonts w:ascii="Times New Roman" w:hAnsi="Times New Roman" w:cs="Times New Roman"/>
                <w:bCs/>
                <w:sz w:val="24"/>
                <w:szCs w:val="24"/>
              </w:rPr>
              <w:t xml:space="preserve"> </w:t>
            </w:r>
            <w:r w:rsidR="00BC424C" w:rsidRPr="00B31953">
              <w:rPr>
                <w:rFonts w:ascii="Times New Roman" w:hAnsi="Times New Roman" w:cs="Times New Roman"/>
                <w:bCs/>
                <w:sz w:val="24"/>
                <w:szCs w:val="24"/>
              </w:rPr>
              <w:t>Тригонометрические функции</w:t>
            </w:r>
          </w:p>
        </w:tc>
        <w:tc>
          <w:tcPr>
            <w:tcW w:w="8364" w:type="dxa"/>
            <w:shd w:val="clear" w:color="auto" w:fill="auto"/>
          </w:tcPr>
          <w:p w14:paraId="15C2A82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489AA27" w14:textId="6376055D" w:rsidR="00BC424C"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4051813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E27CF6" w:rsidRPr="00B31953" w14:paraId="1D5717A1" w14:textId="77777777" w:rsidTr="00B84D9B">
        <w:trPr>
          <w:trHeight w:val="567"/>
        </w:trPr>
        <w:tc>
          <w:tcPr>
            <w:tcW w:w="3118" w:type="dxa"/>
            <w:vMerge/>
          </w:tcPr>
          <w:p w14:paraId="6054E93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4833354" w14:textId="591C39EE" w:rsidR="00BC424C" w:rsidRPr="00B31953" w:rsidRDefault="00E27CF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Функция. Периодические функции. Тригонометрические функции, их свойства и графики</w:t>
            </w:r>
          </w:p>
        </w:tc>
        <w:tc>
          <w:tcPr>
            <w:tcW w:w="992" w:type="dxa"/>
            <w:vMerge/>
            <w:shd w:val="clear" w:color="auto" w:fill="auto"/>
          </w:tcPr>
          <w:p w14:paraId="2854E34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B9FD26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0D96C0A" w14:textId="77777777" w:rsidTr="00B84D9B">
        <w:trPr>
          <w:trHeight w:val="182"/>
        </w:trPr>
        <w:tc>
          <w:tcPr>
            <w:tcW w:w="3118" w:type="dxa"/>
            <w:vMerge w:val="restart"/>
            <w:shd w:val="clear" w:color="auto" w:fill="auto"/>
          </w:tcPr>
          <w:p w14:paraId="28816764"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3C1136" w:rsidRPr="00B31953">
              <w:rPr>
                <w:rFonts w:ascii="Times New Roman" w:hAnsi="Times New Roman" w:cs="Times New Roman"/>
                <w:bCs/>
                <w:sz w:val="24"/>
                <w:szCs w:val="24"/>
              </w:rPr>
              <w:t>5</w:t>
            </w:r>
            <w:r w:rsidRPr="00B31953">
              <w:rPr>
                <w:rFonts w:ascii="Times New Roman" w:hAnsi="Times New Roman" w:cs="Times New Roman"/>
                <w:bCs/>
                <w:sz w:val="24"/>
                <w:szCs w:val="24"/>
              </w:rPr>
              <w:t>.</w:t>
            </w:r>
            <w:r w:rsidR="003C1136" w:rsidRPr="00B31953">
              <w:rPr>
                <w:rFonts w:ascii="Times New Roman" w:hAnsi="Times New Roman" w:cs="Times New Roman"/>
                <w:bCs/>
                <w:sz w:val="24"/>
                <w:szCs w:val="24"/>
              </w:rPr>
              <w:t>4</w:t>
            </w:r>
            <w:r w:rsidRPr="00B31953">
              <w:rPr>
                <w:rFonts w:ascii="Times New Roman" w:hAnsi="Times New Roman" w:cs="Times New Roman"/>
                <w:bCs/>
                <w:sz w:val="24"/>
                <w:szCs w:val="24"/>
              </w:rPr>
              <w:t xml:space="preserve">. </w:t>
            </w:r>
          </w:p>
          <w:p w14:paraId="3720B51B" w14:textId="6F1F8D6C"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Преобразование графиков тригонометрических функций</w:t>
            </w:r>
          </w:p>
        </w:tc>
        <w:tc>
          <w:tcPr>
            <w:tcW w:w="8364" w:type="dxa"/>
            <w:shd w:val="clear" w:color="auto" w:fill="auto"/>
          </w:tcPr>
          <w:p w14:paraId="7CD0A14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0CC476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27DB3DA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B260B17" w14:textId="77777777" w:rsidTr="00B84D9B">
        <w:trPr>
          <w:trHeight w:val="20"/>
        </w:trPr>
        <w:tc>
          <w:tcPr>
            <w:tcW w:w="3118" w:type="dxa"/>
            <w:vMerge/>
          </w:tcPr>
          <w:p w14:paraId="501287D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71F1EC2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Сжатие и растяжение графиков тригонометрических функций. </w:t>
            </w:r>
          </w:p>
          <w:p w14:paraId="68FDF5C6" w14:textId="59D2145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Преобразование графиков тригонометрических функций</w:t>
            </w:r>
          </w:p>
        </w:tc>
        <w:tc>
          <w:tcPr>
            <w:tcW w:w="992" w:type="dxa"/>
            <w:vMerge/>
            <w:tcBorders>
              <w:bottom w:val="single" w:sz="4" w:space="0" w:color="auto"/>
            </w:tcBorders>
            <w:shd w:val="clear" w:color="auto" w:fill="auto"/>
          </w:tcPr>
          <w:p w14:paraId="71CAAA2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6EDC83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E0A6F05" w14:textId="77777777" w:rsidTr="00B84D9B">
        <w:trPr>
          <w:trHeight w:val="20"/>
        </w:trPr>
        <w:tc>
          <w:tcPr>
            <w:tcW w:w="3118" w:type="dxa"/>
            <w:vMerge w:val="restart"/>
            <w:shd w:val="clear" w:color="auto" w:fill="auto"/>
          </w:tcPr>
          <w:p w14:paraId="41435237"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3C1136" w:rsidRPr="00B31953">
              <w:rPr>
                <w:rFonts w:ascii="Times New Roman" w:hAnsi="Times New Roman" w:cs="Times New Roman"/>
                <w:bCs/>
                <w:sz w:val="24"/>
                <w:szCs w:val="24"/>
              </w:rPr>
              <w:t>5</w:t>
            </w:r>
            <w:r w:rsidRPr="00B31953">
              <w:rPr>
                <w:rFonts w:ascii="Times New Roman" w:hAnsi="Times New Roman" w:cs="Times New Roman"/>
                <w:bCs/>
                <w:sz w:val="24"/>
                <w:szCs w:val="24"/>
              </w:rPr>
              <w:t>.</w:t>
            </w:r>
            <w:r w:rsidR="003C1136" w:rsidRPr="00B31953">
              <w:rPr>
                <w:rFonts w:ascii="Times New Roman" w:hAnsi="Times New Roman" w:cs="Times New Roman"/>
                <w:bCs/>
                <w:sz w:val="24"/>
                <w:szCs w:val="24"/>
              </w:rPr>
              <w:t>5</w:t>
            </w:r>
            <w:r w:rsidRPr="00B31953">
              <w:rPr>
                <w:rFonts w:ascii="Times New Roman" w:hAnsi="Times New Roman" w:cs="Times New Roman"/>
                <w:bCs/>
                <w:sz w:val="24"/>
                <w:szCs w:val="24"/>
              </w:rPr>
              <w:t xml:space="preserve">. </w:t>
            </w:r>
          </w:p>
          <w:p w14:paraId="7D6AFAEB" w14:textId="0768244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Описание производственных процессов с помощью графиков функций</w:t>
            </w:r>
          </w:p>
        </w:tc>
        <w:tc>
          <w:tcPr>
            <w:tcW w:w="8364" w:type="dxa"/>
            <w:shd w:val="clear" w:color="auto" w:fill="auto"/>
          </w:tcPr>
          <w:p w14:paraId="0C28F772" w14:textId="454E3BF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13CFFDB1" w14:textId="29FA3CFA" w:rsidR="00BC424C"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6</w:t>
            </w:r>
          </w:p>
        </w:tc>
        <w:tc>
          <w:tcPr>
            <w:tcW w:w="1843" w:type="dxa"/>
            <w:vMerge/>
            <w:shd w:val="clear" w:color="auto" w:fill="auto"/>
          </w:tcPr>
          <w:p w14:paraId="2D443DF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F8B95C0" w14:textId="77777777" w:rsidTr="00B84D9B">
        <w:trPr>
          <w:trHeight w:val="20"/>
        </w:trPr>
        <w:tc>
          <w:tcPr>
            <w:tcW w:w="3118" w:type="dxa"/>
            <w:vMerge/>
          </w:tcPr>
          <w:p w14:paraId="6151EC6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EE81B18" w14:textId="6374CA62" w:rsidR="00590E02"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cs="Times New Roman"/>
                <w:bCs/>
                <w:sz w:val="24"/>
                <w:szCs w:val="24"/>
              </w:rPr>
              <w:t>Использование свойств тригонометрических функций в профессиональных задачах.</w:t>
            </w:r>
            <w:r w:rsidRPr="00B31953">
              <w:rPr>
                <w:rFonts w:ascii="Times New Roman" w:hAnsi="Times New Roman"/>
                <w:sz w:val="24"/>
              </w:rPr>
              <w:t xml:space="preserve"> </w:t>
            </w:r>
            <w:r w:rsidR="00590E02" w:rsidRPr="00B31953">
              <w:rPr>
                <w:rFonts w:ascii="Times New Roman" w:hAnsi="Times New Roman"/>
                <w:sz w:val="24"/>
                <w:szCs w:val="24"/>
              </w:rPr>
              <w:t xml:space="preserve">Использование графиков функций для исследования процессов и зависимостей, которые возникают при решении задач из других учебных </w:t>
            </w:r>
            <w:r w:rsidR="00874F90" w:rsidRPr="00B31953">
              <w:rPr>
                <w:rFonts w:ascii="Times New Roman" w:hAnsi="Times New Roman"/>
                <w:sz w:val="24"/>
                <w:szCs w:val="24"/>
              </w:rPr>
              <w:t>дисциплин</w:t>
            </w:r>
            <w:r w:rsidR="00590E02" w:rsidRPr="00B31953">
              <w:rPr>
                <w:rFonts w:ascii="Times New Roman" w:hAnsi="Times New Roman"/>
                <w:sz w:val="24"/>
                <w:szCs w:val="24"/>
              </w:rPr>
              <w:t xml:space="preserve"> и реальной жизни</w:t>
            </w:r>
          </w:p>
        </w:tc>
        <w:tc>
          <w:tcPr>
            <w:tcW w:w="992" w:type="dxa"/>
            <w:vMerge/>
            <w:tcBorders>
              <w:bottom w:val="single" w:sz="4" w:space="0" w:color="auto"/>
            </w:tcBorders>
            <w:shd w:val="clear" w:color="auto" w:fill="auto"/>
          </w:tcPr>
          <w:p w14:paraId="4964271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23D2A4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C323DA1" w14:textId="77777777" w:rsidTr="00B84D9B">
        <w:trPr>
          <w:trHeight w:val="20"/>
        </w:trPr>
        <w:tc>
          <w:tcPr>
            <w:tcW w:w="3118" w:type="dxa"/>
            <w:vMerge w:val="restart"/>
            <w:shd w:val="clear" w:color="auto" w:fill="auto"/>
          </w:tcPr>
          <w:p w14:paraId="2F802B2C"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3C1136" w:rsidRPr="00B31953">
              <w:rPr>
                <w:rFonts w:ascii="Times New Roman" w:hAnsi="Times New Roman" w:cs="Times New Roman"/>
                <w:bCs/>
                <w:sz w:val="24"/>
                <w:szCs w:val="24"/>
              </w:rPr>
              <w:t>5</w:t>
            </w:r>
            <w:r w:rsidRPr="00B31953">
              <w:rPr>
                <w:rFonts w:ascii="Times New Roman" w:hAnsi="Times New Roman" w:cs="Times New Roman"/>
                <w:bCs/>
                <w:sz w:val="24"/>
                <w:szCs w:val="24"/>
              </w:rPr>
              <w:t>.</w:t>
            </w:r>
            <w:r w:rsidR="003C1136" w:rsidRPr="00B31953">
              <w:rPr>
                <w:rFonts w:ascii="Times New Roman" w:hAnsi="Times New Roman" w:cs="Times New Roman"/>
                <w:bCs/>
                <w:sz w:val="24"/>
                <w:szCs w:val="24"/>
              </w:rPr>
              <w:t>6</w:t>
            </w:r>
            <w:r w:rsidRPr="00B31953">
              <w:rPr>
                <w:rFonts w:ascii="Times New Roman" w:hAnsi="Times New Roman" w:cs="Times New Roman"/>
                <w:bCs/>
                <w:sz w:val="24"/>
                <w:szCs w:val="24"/>
              </w:rPr>
              <w:t xml:space="preserve">. </w:t>
            </w:r>
          </w:p>
          <w:p w14:paraId="6C4F4BD4" w14:textId="4EB5CCD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Обратные тригонометрические функции</w:t>
            </w:r>
          </w:p>
        </w:tc>
        <w:tc>
          <w:tcPr>
            <w:tcW w:w="8364" w:type="dxa"/>
            <w:shd w:val="clear" w:color="auto" w:fill="auto"/>
          </w:tcPr>
          <w:p w14:paraId="391CF01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E8E9DE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604D9AA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FA30042" w14:textId="77777777" w:rsidTr="00B84D9B">
        <w:trPr>
          <w:trHeight w:val="449"/>
        </w:trPr>
        <w:tc>
          <w:tcPr>
            <w:tcW w:w="3118" w:type="dxa"/>
            <w:vMerge/>
          </w:tcPr>
          <w:p w14:paraId="4E72F7D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B9BEA33" w14:textId="00722C20" w:rsidR="00BC424C"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sz w:val="24"/>
              </w:rPr>
              <w:t xml:space="preserve">Обратные функции. </w:t>
            </w:r>
            <w:r w:rsidR="00BC424C" w:rsidRPr="00B31953">
              <w:rPr>
                <w:rFonts w:ascii="Times New Roman" w:hAnsi="Times New Roman"/>
                <w:sz w:val="24"/>
              </w:rPr>
              <w:t>Обратные тригонометрические функции. Их свойства и графики</w:t>
            </w:r>
          </w:p>
        </w:tc>
        <w:tc>
          <w:tcPr>
            <w:tcW w:w="992" w:type="dxa"/>
            <w:vMerge/>
            <w:shd w:val="clear" w:color="auto" w:fill="auto"/>
          </w:tcPr>
          <w:p w14:paraId="1774653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75CD6A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C1136" w:rsidRPr="00B31953" w14:paraId="3B09B53F" w14:textId="77777777" w:rsidTr="00B84D9B">
        <w:trPr>
          <w:trHeight w:val="20"/>
        </w:trPr>
        <w:tc>
          <w:tcPr>
            <w:tcW w:w="3118" w:type="dxa"/>
            <w:vMerge w:val="restart"/>
            <w:shd w:val="clear" w:color="auto" w:fill="auto"/>
          </w:tcPr>
          <w:p w14:paraId="54C4FBED" w14:textId="77777777" w:rsidR="00C97B88"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B31953">
              <w:rPr>
                <w:rFonts w:ascii="Times New Roman" w:hAnsi="Times New Roman" w:cs="Times New Roman"/>
                <w:bCs/>
                <w:sz w:val="24"/>
                <w:szCs w:val="24"/>
              </w:rPr>
              <w:t xml:space="preserve">Тема 5.7. </w:t>
            </w:r>
          </w:p>
          <w:p w14:paraId="17318B78" w14:textId="6305135F"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B31953">
              <w:rPr>
                <w:rFonts w:ascii="Times New Roman" w:hAnsi="Times New Roman" w:cs="Times New Roman"/>
                <w:bCs/>
                <w:sz w:val="24"/>
                <w:szCs w:val="24"/>
              </w:rPr>
              <w:t>Тригонометрические уравнения</w:t>
            </w:r>
          </w:p>
        </w:tc>
        <w:tc>
          <w:tcPr>
            <w:tcW w:w="8364" w:type="dxa"/>
            <w:shd w:val="clear" w:color="auto" w:fill="auto"/>
          </w:tcPr>
          <w:p w14:paraId="62C03449"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38B7141" w14:textId="0B6B4EB9"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8</w:t>
            </w:r>
          </w:p>
        </w:tc>
        <w:tc>
          <w:tcPr>
            <w:tcW w:w="1843" w:type="dxa"/>
            <w:vMerge/>
            <w:shd w:val="clear" w:color="auto" w:fill="auto"/>
          </w:tcPr>
          <w:p w14:paraId="7784C1BF"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C1136" w:rsidRPr="00B31953" w14:paraId="51E8D6C3" w14:textId="77777777" w:rsidTr="00B84D9B">
        <w:trPr>
          <w:trHeight w:val="20"/>
        </w:trPr>
        <w:tc>
          <w:tcPr>
            <w:tcW w:w="3118" w:type="dxa"/>
            <w:vMerge/>
          </w:tcPr>
          <w:p w14:paraId="7E7B0B46"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48389892" w14:textId="3CEDD2EF"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Решение тригонометрических уравнений</w:t>
            </w:r>
          </w:p>
        </w:tc>
        <w:tc>
          <w:tcPr>
            <w:tcW w:w="992" w:type="dxa"/>
            <w:vMerge/>
            <w:shd w:val="clear" w:color="auto" w:fill="auto"/>
          </w:tcPr>
          <w:p w14:paraId="3E41E504"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0FBAB57"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C1136" w:rsidRPr="00B31953" w14:paraId="6B8BEE34" w14:textId="77777777" w:rsidTr="00B84D9B">
        <w:trPr>
          <w:trHeight w:val="298"/>
        </w:trPr>
        <w:tc>
          <w:tcPr>
            <w:tcW w:w="3118" w:type="dxa"/>
            <w:vMerge w:val="restart"/>
            <w:shd w:val="clear" w:color="auto" w:fill="auto"/>
          </w:tcPr>
          <w:p w14:paraId="3C921C8B" w14:textId="5B1AF33C"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5.8.</w:t>
            </w:r>
          </w:p>
          <w:p w14:paraId="4FDA94A4" w14:textId="4C5DE13A"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Тригонометрические неравенства</w:t>
            </w:r>
          </w:p>
        </w:tc>
        <w:tc>
          <w:tcPr>
            <w:tcW w:w="8364" w:type="dxa"/>
            <w:shd w:val="clear" w:color="auto" w:fill="auto"/>
          </w:tcPr>
          <w:p w14:paraId="0F854487"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A97AE65" w14:textId="3A6EE381"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680A3B25"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C1136" w:rsidRPr="00B31953" w14:paraId="77213354" w14:textId="77777777" w:rsidTr="00B84D9B">
        <w:trPr>
          <w:trHeight w:val="20"/>
        </w:trPr>
        <w:tc>
          <w:tcPr>
            <w:tcW w:w="3118" w:type="dxa"/>
            <w:vMerge/>
          </w:tcPr>
          <w:p w14:paraId="723E3314"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73A7F93" w14:textId="70BF9870"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Примеры тригонометрические неравенства. Решение простейших тригонометрических неравенств в том числе с использованием свойств функций</w:t>
            </w:r>
          </w:p>
        </w:tc>
        <w:tc>
          <w:tcPr>
            <w:tcW w:w="992" w:type="dxa"/>
            <w:vMerge/>
            <w:shd w:val="clear" w:color="auto" w:fill="auto"/>
          </w:tcPr>
          <w:p w14:paraId="7A3D073C"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24B8B06" w14:textId="77777777" w:rsidR="003C1136" w:rsidRPr="00B31953" w:rsidRDefault="003C113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609A31E" w14:textId="77777777" w:rsidTr="00B84D9B">
        <w:trPr>
          <w:trHeight w:val="20"/>
        </w:trPr>
        <w:tc>
          <w:tcPr>
            <w:tcW w:w="3118" w:type="dxa"/>
            <w:vMerge w:val="restart"/>
            <w:shd w:val="clear" w:color="auto" w:fill="auto"/>
          </w:tcPr>
          <w:p w14:paraId="6C770E9D"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3C1136" w:rsidRPr="00B31953">
              <w:rPr>
                <w:rFonts w:ascii="Times New Roman" w:hAnsi="Times New Roman" w:cs="Times New Roman"/>
                <w:bCs/>
                <w:sz w:val="24"/>
                <w:szCs w:val="24"/>
              </w:rPr>
              <w:t>5</w:t>
            </w:r>
            <w:r w:rsidRPr="00B31953">
              <w:rPr>
                <w:rFonts w:ascii="Times New Roman" w:hAnsi="Times New Roman" w:cs="Times New Roman"/>
                <w:bCs/>
                <w:sz w:val="24"/>
                <w:szCs w:val="24"/>
              </w:rPr>
              <w:t>.</w:t>
            </w:r>
            <w:r w:rsidR="003C1136" w:rsidRPr="00B31953">
              <w:rPr>
                <w:rFonts w:ascii="Times New Roman" w:hAnsi="Times New Roman" w:cs="Times New Roman"/>
                <w:bCs/>
                <w:sz w:val="24"/>
                <w:szCs w:val="24"/>
              </w:rPr>
              <w:t>9</w:t>
            </w:r>
            <w:r w:rsidRPr="00B31953">
              <w:rPr>
                <w:rFonts w:ascii="Times New Roman" w:hAnsi="Times New Roman" w:cs="Times New Roman"/>
                <w:bCs/>
                <w:sz w:val="24"/>
                <w:szCs w:val="24"/>
              </w:rPr>
              <w:t xml:space="preserve">. </w:t>
            </w:r>
          </w:p>
          <w:p w14:paraId="04DC09A1" w14:textId="61665F3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lastRenderedPageBreak/>
              <w:t>Решение задач</w:t>
            </w:r>
            <w:r w:rsidR="003C1136" w:rsidRPr="00B31953">
              <w:rPr>
                <w:rFonts w:ascii="Times New Roman" w:hAnsi="Times New Roman" w:cs="Times New Roman"/>
                <w:bCs/>
                <w:sz w:val="24"/>
                <w:szCs w:val="24"/>
              </w:rPr>
              <w:t xml:space="preserve"> </w:t>
            </w:r>
            <w:r w:rsidRPr="00B31953">
              <w:rPr>
                <w:rFonts w:ascii="Times New Roman" w:hAnsi="Times New Roman" w:cs="Times New Roman"/>
                <w:bCs/>
                <w:sz w:val="24"/>
                <w:szCs w:val="24"/>
              </w:rPr>
              <w:t>тригонометрии</w:t>
            </w:r>
          </w:p>
        </w:tc>
        <w:tc>
          <w:tcPr>
            <w:tcW w:w="8364" w:type="dxa"/>
            <w:shd w:val="clear" w:color="auto" w:fill="auto"/>
          </w:tcPr>
          <w:p w14:paraId="086A166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6FA263A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p w14:paraId="100176CF" w14:textId="7A86EAFE"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3792D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56C0743" w14:textId="77777777" w:rsidTr="00B84D9B">
        <w:trPr>
          <w:trHeight w:val="20"/>
        </w:trPr>
        <w:tc>
          <w:tcPr>
            <w:tcW w:w="3118" w:type="dxa"/>
            <w:vMerge/>
          </w:tcPr>
          <w:p w14:paraId="5AC37B4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85D5AA4" w14:textId="050A3F64" w:rsidR="00BC424C" w:rsidRPr="00B31953" w:rsidRDefault="00784200"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Т</w:t>
            </w:r>
            <w:r w:rsidR="00BC424C" w:rsidRPr="00B31953">
              <w:rPr>
                <w:rFonts w:ascii="Times New Roman" w:hAnsi="Times New Roman" w:cs="Times New Roman"/>
                <w:bCs/>
                <w:sz w:val="24"/>
                <w:szCs w:val="24"/>
              </w:rPr>
              <w:t>ригонометрически</w:t>
            </w:r>
            <w:r>
              <w:rPr>
                <w:rFonts w:ascii="Times New Roman" w:hAnsi="Times New Roman" w:cs="Times New Roman"/>
                <w:bCs/>
                <w:sz w:val="24"/>
                <w:szCs w:val="24"/>
              </w:rPr>
              <w:t>е</w:t>
            </w:r>
            <w:r w:rsidR="00BC424C" w:rsidRPr="00B31953">
              <w:rPr>
                <w:rFonts w:ascii="Times New Roman" w:hAnsi="Times New Roman" w:cs="Times New Roman"/>
                <w:bCs/>
                <w:sz w:val="24"/>
                <w:szCs w:val="24"/>
              </w:rPr>
              <w:t xml:space="preserve"> выражени</w:t>
            </w:r>
            <w:r>
              <w:rPr>
                <w:rFonts w:ascii="Times New Roman" w:hAnsi="Times New Roman" w:cs="Times New Roman"/>
                <w:bCs/>
                <w:sz w:val="24"/>
                <w:szCs w:val="24"/>
              </w:rPr>
              <w:t xml:space="preserve">я, </w:t>
            </w:r>
            <w:r w:rsidR="00BC424C" w:rsidRPr="00B31953">
              <w:rPr>
                <w:rFonts w:ascii="Times New Roman" w:hAnsi="Times New Roman" w:cs="Times New Roman"/>
                <w:bCs/>
                <w:sz w:val="24"/>
                <w:szCs w:val="24"/>
              </w:rPr>
              <w:t>уравнени</w:t>
            </w:r>
            <w:r>
              <w:rPr>
                <w:rFonts w:ascii="Times New Roman" w:hAnsi="Times New Roman" w:cs="Times New Roman"/>
                <w:bCs/>
                <w:sz w:val="24"/>
                <w:szCs w:val="24"/>
              </w:rPr>
              <w:t>я</w:t>
            </w:r>
            <w:r w:rsidR="00BC424C" w:rsidRPr="00B31953">
              <w:rPr>
                <w:rFonts w:ascii="Times New Roman" w:hAnsi="Times New Roman" w:cs="Times New Roman"/>
                <w:bCs/>
                <w:sz w:val="24"/>
                <w:szCs w:val="24"/>
              </w:rPr>
              <w:t xml:space="preserve"> и неравенств</w:t>
            </w:r>
            <w:r>
              <w:rPr>
                <w:rFonts w:ascii="Times New Roman" w:hAnsi="Times New Roman" w:cs="Times New Roman"/>
                <w:bCs/>
                <w:sz w:val="24"/>
                <w:szCs w:val="24"/>
              </w:rPr>
              <w:t>а</w:t>
            </w:r>
          </w:p>
        </w:tc>
        <w:tc>
          <w:tcPr>
            <w:tcW w:w="992" w:type="dxa"/>
            <w:vMerge/>
            <w:shd w:val="clear" w:color="auto" w:fill="auto"/>
          </w:tcPr>
          <w:p w14:paraId="506B051E" w14:textId="750583E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4B02AF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F708E0B" w14:textId="77777777" w:rsidTr="00B84D9B">
        <w:trPr>
          <w:trHeight w:val="20"/>
        </w:trPr>
        <w:tc>
          <w:tcPr>
            <w:tcW w:w="3118" w:type="dxa"/>
            <w:vMerge/>
          </w:tcPr>
          <w:p w14:paraId="7C5F798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75C5B788" w14:textId="0B3B64AE"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A673D0">
              <w:rPr>
                <w:rFonts w:ascii="Times New Roman" w:hAnsi="Times New Roman" w:cs="Times New Roman"/>
                <w:bCs/>
                <w:sz w:val="24"/>
                <w:szCs w:val="24"/>
              </w:rPr>
              <w:t xml:space="preserve"> по разделу 5</w:t>
            </w:r>
          </w:p>
        </w:tc>
        <w:tc>
          <w:tcPr>
            <w:tcW w:w="992" w:type="dxa"/>
            <w:vMerge/>
            <w:shd w:val="clear" w:color="auto" w:fill="auto"/>
          </w:tcPr>
          <w:p w14:paraId="3D1EE2E7" w14:textId="3B0A0C13"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4F3938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809A50E" w14:textId="77777777" w:rsidTr="0070393B">
        <w:trPr>
          <w:trHeight w:val="344"/>
        </w:trPr>
        <w:tc>
          <w:tcPr>
            <w:tcW w:w="11482" w:type="dxa"/>
            <w:gridSpan w:val="2"/>
            <w:shd w:val="clear" w:color="auto" w:fill="auto"/>
          </w:tcPr>
          <w:p w14:paraId="1362FD55" w14:textId="1594572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 xml:space="preserve">Раздел </w:t>
            </w:r>
            <w:r w:rsidR="006D723A" w:rsidRPr="00B31953">
              <w:rPr>
                <w:rFonts w:ascii="Times New Roman" w:hAnsi="Times New Roman" w:cs="Times New Roman"/>
                <w:b/>
                <w:bCs/>
                <w:sz w:val="24"/>
                <w:szCs w:val="24"/>
              </w:rPr>
              <w:t>6</w:t>
            </w:r>
            <w:r w:rsidRPr="00B31953">
              <w:rPr>
                <w:rFonts w:ascii="Times New Roman" w:hAnsi="Times New Roman" w:cs="Times New Roman"/>
                <w:b/>
                <w:bCs/>
                <w:sz w:val="24"/>
                <w:szCs w:val="24"/>
              </w:rPr>
              <w:t>. Производная функции, ее применение</w:t>
            </w:r>
          </w:p>
        </w:tc>
        <w:tc>
          <w:tcPr>
            <w:tcW w:w="992" w:type="dxa"/>
            <w:shd w:val="clear" w:color="auto" w:fill="auto"/>
          </w:tcPr>
          <w:p w14:paraId="579D662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40</w:t>
            </w:r>
          </w:p>
        </w:tc>
        <w:tc>
          <w:tcPr>
            <w:tcW w:w="1843" w:type="dxa"/>
            <w:vMerge w:val="restart"/>
            <w:shd w:val="clear" w:color="auto" w:fill="auto"/>
            <w:vAlign w:val="center"/>
          </w:tcPr>
          <w:p w14:paraId="4C65539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ОК-01, ОК-02, ОК-03, ОК-04, ОК-05, ОК-06, ОК-07</w:t>
            </w:r>
          </w:p>
          <w:p w14:paraId="66459FA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
                <w:bCs/>
                <w:i/>
                <w:sz w:val="24"/>
                <w:szCs w:val="24"/>
              </w:rPr>
              <w:t>ПК…</w:t>
            </w:r>
          </w:p>
        </w:tc>
      </w:tr>
      <w:tr w:rsidR="006D723A" w:rsidRPr="00B31953" w14:paraId="2FC2D1CF" w14:textId="77777777" w:rsidTr="00B84D9B">
        <w:trPr>
          <w:trHeight w:val="20"/>
        </w:trPr>
        <w:tc>
          <w:tcPr>
            <w:tcW w:w="3118" w:type="dxa"/>
            <w:vMerge w:val="restart"/>
            <w:shd w:val="clear" w:color="auto" w:fill="auto"/>
          </w:tcPr>
          <w:p w14:paraId="3ACF3341" w14:textId="692FB057" w:rsidR="006D723A" w:rsidRPr="00B31953" w:rsidRDefault="006D723A" w:rsidP="00072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Тема 6.1. Монотонность функции</w:t>
            </w:r>
            <w:r w:rsidR="00072546">
              <w:rPr>
                <w:rFonts w:ascii="Times New Roman" w:hAnsi="Times New Roman"/>
                <w:sz w:val="24"/>
                <w:szCs w:val="24"/>
              </w:rPr>
              <w:t>.</w:t>
            </w:r>
            <w:r w:rsidR="00072546" w:rsidRPr="00B31953">
              <w:rPr>
                <w:rFonts w:ascii="Times New Roman" w:hAnsi="Times New Roman" w:cs="Times New Roman"/>
                <w:bCs/>
                <w:sz w:val="24"/>
                <w:szCs w:val="24"/>
              </w:rPr>
              <w:t xml:space="preserve"> Э</w:t>
            </w:r>
            <w:r w:rsidR="00072546" w:rsidRPr="00B31953">
              <w:rPr>
                <w:rFonts w:ascii="Times New Roman" w:hAnsi="Times New Roman"/>
                <w:sz w:val="24"/>
                <w:szCs w:val="24"/>
              </w:rPr>
              <w:t>кстремумы функции. Точки экстремума</w:t>
            </w:r>
          </w:p>
        </w:tc>
        <w:tc>
          <w:tcPr>
            <w:tcW w:w="8364" w:type="dxa"/>
            <w:shd w:val="clear" w:color="auto" w:fill="auto"/>
          </w:tcPr>
          <w:p w14:paraId="39EE0C8C" w14:textId="77777777" w:rsidR="006D723A" w:rsidRPr="00B31953" w:rsidRDefault="006D723A" w:rsidP="006D7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D553CE2" w14:textId="77777777" w:rsidR="006D723A" w:rsidRPr="00B31953" w:rsidRDefault="006D723A" w:rsidP="006D7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3A0D6AB1" w14:textId="77777777" w:rsidR="006D723A" w:rsidRPr="00B31953" w:rsidRDefault="006D723A" w:rsidP="006D7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50761" w:rsidRPr="00B31953" w14:paraId="643CC6BA" w14:textId="77777777" w:rsidTr="00B84D9B">
        <w:trPr>
          <w:trHeight w:val="283"/>
        </w:trPr>
        <w:tc>
          <w:tcPr>
            <w:tcW w:w="3118" w:type="dxa"/>
            <w:vMerge/>
          </w:tcPr>
          <w:p w14:paraId="5FF7ACF1" w14:textId="77777777" w:rsidR="00450761" w:rsidRPr="00B31953" w:rsidRDefault="00450761" w:rsidP="00450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BB282FA" w14:textId="279CE21C" w:rsidR="00450761" w:rsidRPr="00B31953" w:rsidRDefault="00450761" w:rsidP="00450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Промежутки монотонности функции</w:t>
            </w:r>
            <w:r w:rsidR="00072546">
              <w:rPr>
                <w:rFonts w:ascii="Times New Roman" w:hAnsi="Times New Roman"/>
                <w:sz w:val="24"/>
                <w:szCs w:val="24"/>
              </w:rPr>
              <w:t>.</w:t>
            </w:r>
            <w:r w:rsidR="00072546" w:rsidRPr="00B31953">
              <w:rPr>
                <w:rFonts w:ascii="Times New Roman" w:hAnsi="Times New Roman"/>
                <w:sz w:val="24"/>
                <w:szCs w:val="24"/>
              </w:rPr>
              <w:t xml:space="preserve"> Максимумы и минимумы функции. Наибольшее и наименьшее значение функции на промежутке</w:t>
            </w:r>
          </w:p>
        </w:tc>
        <w:tc>
          <w:tcPr>
            <w:tcW w:w="992" w:type="dxa"/>
            <w:vMerge/>
            <w:shd w:val="clear" w:color="auto" w:fill="auto"/>
          </w:tcPr>
          <w:p w14:paraId="4A577A1A" w14:textId="77777777" w:rsidR="00450761" w:rsidRPr="00B31953" w:rsidRDefault="00450761" w:rsidP="00450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8F403A6" w14:textId="77777777" w:rsidR="00450761" w:rsidRPr="00B31953" w:rsidRDefault="00450761" w:rsidP="00450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50761" w:rsidRPr="00B31953" w14:paraId="24540A51" w14:textId="77777777" w:rsidTr="00B84D9B">
        <w:trPr>
          <w:trHeight w:val="20"/>
        </w:trPr>
        <w:tc>
          <w:tcPr>
            <w:tcW w:w="3118" w:type="dxa"/>
            <w:vMerge w:val="restart"/>
            <w:shd w:val="clear" w:color="auto" w:fill="auto"/>
          </w:tcPr>
          <w:p w14:paraId="7E772A8A" w14:textId="11D8A3B3" w:rsidR="00072546" w:rsidRDefault="00450761" w:rsidP="00072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6.2. </w:t>
            </w:r>
            <w:r w:rsidR="00072546" w:rsidRPr="00B31953">
              <w:rPr>
                <w:rFonts w:ascii="Times New Roman" w:hAnsi="Times New Roman" w:cs="Times New Roman"/>
                <w:bCs/>
                <w:sz w:val="24"/>
                <w:szCs w:val="24"/>
              </w:rPr>
              <w:t xml:space="preserve">Понятие </w:t>
            </w:r>
          </w:p>
          <w:p w14:paraId="1574DC22" w14:textId="3CA7F116" w:rsidR="00450761" w:rsidRPr="00B31953" w:rsidRDefault="00072546" w:rsidP="00072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о непрерывности функции</w:t>
            </w:r>
          </w:p>
        </w:tc>
        <w:tc>
          <w:tcPr>
            <w:tcW w:w="8364" w:type="dxa"/>
            <w:shd w:val="clear" w:color="auto" w:fill="auto"/>
          </w:tcPr>
          <w:p w14:paraId="3F2DBECC" w14:textId="77777777" w:rsidR="00450761" w:rsidRPr="00B31953" w:rsidRDefault="00450761"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68BEC18" w14:textId="77777777" w:rsidR="00450761" w:rsidRPr="00B31953" w:rsidRDefault="00450761"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00ED2293" w14:textId="77777777" w:rsidR="00450761" w:rsidRPr="00B31953" w:rsidRDefault="00450761"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50761" w:rsidRPr="00B31953" w14:paraId="33428DAD" w14:textId="77777777" w:rsidTr="00B84D9B">
        <w:trPr>
          <w:trHeight w:val="20"/>
        </w:trPr>
        <w:tc>
          <w:tcPr>
            <w:tcW w:w="3118" w:type="dxa"/>
            <w:vMerge/>
          </w:tcPr>
          <w:p w14:paraId="471C7FA5" w14:textId="77777777" w:rsidR="00450761" w:rsidRPr="00B31953" w:rsidRDefault="00450761"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B59C774" w14:textId="34BEDAF9" w:rsidR="00450761" w:rsidRPr="00B31953" w:rsidRDefault="00052F68"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sz w:val="24"/>
                <w:szCs w:val="24"/>
              </w:rPr>
              <w:t>Н</w:t>
            </w:r>
            <w:r w:rsidR="00072546" w:rsidRPr="00B31953">
              <w:rPr>
                <w:rFonts w:ascii="Times New Roman" w:hAnsi="Times New Roman"/>
                <w:sz w:val="24"/>
                <w:szCs w:val="24"/>
              </w:rPr>
              <w:t>епрерывн</w:t>
            </w:r>
            <w:r>
              <w:rPr>
                <w:rFonts w:ascii="Times New Roman" w:hAnsi="Times New Roman"/>
                <w:sz w:val="24"/>
                <w:szCs w:val="24"/>
              </w:rPr>
              <w:t>ые</w:t>
            </w:r>
            <w:r w:rsidR="00072546" w:rsidRPr="00B31953">
              <w:rPr>
                <w:rFonts w:ascii="Times New Roman" w:hAnsi="Times New Roman"/>
                <w:sz w:val="24"/>
                <w:szCs w:val="24"/>
              </w:rPr>
              <w:t xml:space="preserve"> функции. Метод интервалов для решения неравенств</w:t>
            </w:r>
          </w:p>
        </w:tc>
        <w:tc>
          <w:tcPr>
            <w:tcW w:w="992" w:type="dxa"/>
            <w:vMerge/>
            <w:shd w:val="clear" w:color="auto" w:fill="auto"/>
          </w:tcPr>
          <w:p w14:paraId="2E457B84" w14:textId="77777777" w:rsidR="00450761" w:rsidRPr="00B31953" w:rsidRDefault="00450761"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AA050A5" w14:textId="77777777" w:rsidR="00450761" w:rsidRPr="00B31953" w:rsidRDefault="00450761"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16A3F73" w14:textId="77777777" w:rsidTr="00B84D9B">
        <w:trPr>
          <w:trHeight w:val="57"/>
        </w:trPr>
        <w:tc>
          <w:tcPr>
            <w:tcW w:w="3118" w:type="dxa"/>
            <w:vMerge w:val="restart"/>
            <w:shd w:val="clear" w:color="auto" w:fill="auto"/>
          </w:tcPr>
          <w:p w14:paraId="73C7DD34" w14:textId="77777777" w:rsidR="00072546" w:rsidRDefault="00BC424C" w:rsidP="00072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450761" w:rsidRPr="00B31953">
              <w:rPr>
                <w:rFonts w:ascii="Times New Roman" w:hAnsi="Times New Roman" w:cs="Times New Roman"/>
                <w:bCs/>
                <w:sz w:val="24"/>
                <w:szCs w:val="24"/>
              </w:rPr>
              <w:t>6</w:t>
            </w:r>
            <w:r w:rsidRPr="00B31953">
              <w:rPr>
                <w:rFonts w:ascii="Times New Roman" w:hAnsi="Times New Roman" w:cs="Times New Roman"/>
                <w:bCs/>
                <w:sz w:val="24"/>
                <w:szCs w:val="24"/>
              </w:rPr>
              <w:t xml:space="preserve">.3. </w:t>
            </w:r>
          </w:p>
          <w:p w14:paraId="3689BEBD" w14:textId="0D684265" w:rsidR="00BC424C" w:rsidRPr="00B31953" w:rsidRDefault="00072546" w:rsidP="00072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Производная</w:t>
            </w:r>
            <w:r>
              <w:rPr>
                <w:rFonts w:ascii="Times New Roman" w:hAnsi="Times New Roman"/>
                <w:sz w:val="24"/>
                <w:szCs w:val="24"/>
              </w:rPr>
              <w:t xml:space="preserve"> функции</w:t>
            </w:r>
          </w:p>
        </w:tc>
        <w:tc>
          <w:tcPr>
            <w:tcW w:w="8364" w:type="dxa"/>
            <w:tcBorders>
              <w:bottom w:val="single" w:sz="4" w:space="0" w:color="auto"/>
            </w:tcBorders>
            <w:shd w:val="clear" w:color="auto" w:fill="auto"/>
          </w:tcPr>
          <w:p w14:paraId="5D6717A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1F8DB19" w14:textId="72FE439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32FA250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4236857" w14:textId="77777777" w:rsidTr="00B84D9B">
        <w:trPr>
          <w:trHeight w:val="283"/>
        </w:trPr>
        <w:tc>
          <w:tcPr>
            <w:tcW w:w="3118" w:type="dxa"/>
            <w:vMerge/>
          </w:tcPr>
          <w:p w14:paraId="2410FF7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tcBorders>
              <w:bottom w:val="single" w:sz="4" w:space="0" w:color="auto"/>
            </w:tcBorders>
            <w:shd w:val="clear" w:color="auto" w:fill="auto"/>
          </w:tcPr>
          <w:p w14:paraId="3B242B4D" w14:textId="55072020" w:rsidR="00BC424C" w:rsidRPr="00B31953" w:rsidRDefault="00072546"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Производная функции. Производные элементарных функций. Формулы нахождения производной суммы, произведения и частного</w:t>
            </w:r>
          </w:p>
        </w:tc>
        <w:tc>
          <w:tcPr>
            <w:tcW w:w="992" w:type="dxa"/>
            <w:vMerge/>
            <w:shd w:val="clear" w:color="auto" w:fill="auto"/>
          </w:tcPr>
          <w:p w14:paraId="759E0AF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B18092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C177178" w14:textId="77777777" w:rsidTr="00B84D9B">
        <w:trPr>
          <w:trHeight w:val="20"/>
        </w:trPr>
        <w:tc>
          <w:tcPr>
            <w:tcW w:w="3118" w:type="dxa"/>
            <w:vMerge w:val="restart"/>
            <w:shd w:val="clear" w:color="auto" w:fill="auto"/>
          </w:tcPr>
          <w:p w14:paraId="523134E2" w14:textId="5E23789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450761" w:rsidRPr="00B31953">
              <w:rPr>
                <w:rFonts w:ascii="Times New Roman" w:hAnsi="Times New Roman" w:cs="Times New Roman"/>
                <w:bCs/>
                <w:sz w:val="24"/>
                <w:szCs w:val="24"/>
              </w:rPr>
              <w:t>6</w:t>
            </w:r>
            <w:r w:rsidRPr="00B31953">
              <w:rPr>
                <w:rFonts w:ascii="Times New Roman" w:hAnsi="Times New Roman" w:cs="Times New Roman"/>
                <w:bCs/>
                <w:sz w:val="24"/>
                <w:szCs w:val="24"/>
              </w:rPr>
              <w:t xml:space="preserve">.4. </w:t>
            </w:r>
          </w:p>
          <w:p w14:paraId="195376CC" w14:textId="51CC9E40" w:rsidR="00BC424C" w:rsidRPr="00B31953" w:rsidRDefault="00450761"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Геометрический смысл производной</w:t>
            </w:r>
          </w:p>
        </w:tc>
        <w:tc>
          <w:tcPr>
            <w:tcW w:w="8364" w:type="dxa"/>
            <w:shd w:val="clear" w:color="auto" w:fill="auto"/>
          </w:tcPr>
          <w:p w14:paraId="32012DE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9E689D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5C43476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9634DB8" w14:textId="77777777" w:rsidTr="00B84D9B">
        <w:trPr>
          <w:trHeight w:val="20"/>
        </w:trPr>
        <w:tc>
          <w:tcPr>
            <w:tcW w:w="3118" w:type="dxa"/>
            <w:vMerge/>
          </w:tcPr>
          <w:p w14:paraId="4A68D8C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350BEAE" w14:textId="49CF356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Геометрический смысл производной функции – угловой коэффициент касательной к графику функции в точке. Уравнение касательной к графику функции</w:t>
            </w:r>
          </w:p>
        </w:tc>
        <w:tc>
          <w:tcPr>
            <w:tcW w:w="992" w:type="dxa"/>
            <w:vMerge/>
            <w:shd w:val="clear" w:color="auto" w:fill="auto"/>
          </w:tcPr>
          <w:p w14:paraId="3BAFED2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728F59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D8DEC0B" w14:textId="77777777" w:rsidTr="00B84D9B">
        <w:trPr>
          <w:trHeight w:val="20"/>
        </w:trPr>
        <w:tc>
          <w:tcPr>
            <w:tcW w:w="3118" w:type="dxa"/>
            <w:vMerge w:val="restart"/>
            <w:shd w:val="clear" w:color="auto" w:fill="auto"/>
          </w:tcPr>
          <w:p w14:paraId="73A0C7C9"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6275FE" w:rsidRPr="00B31953">
              <w:rPr>
                <w:rFonts w:ascii="Times New Roman" w:hAnsi="Times New Roman" w:cs="Times New Roman"/>
                <w:bCs/>
                <w:sz w:val="24"/>
                <w:szCs w:val="24"/>
              </w:rPr>
              <w:t>6</w:t>
            </w:r>
            <w:r w:rsidRPr="00B31953">
              <w:rPr>
                <w:rFonts w:ascii="Times New Roman" w:hAnsi="Times New Roman" w:cs="Times New Roman"/>
                <w:bCs/>
                <w:sz w:val="24"/>
                <w:szCs w:val="24"/>
              </w:rPr>
              <w:t xml:space="preserve">.5. </w:t>
            </w:r>
          </w:p>
          <w:p w14:paraId="375F7466" w14:textId="182F8F7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Физический смысл производной </w:t>
            </w:r>
            <w:r w:rsidRPr="00B31953">
              <w:rPr>
                <w:rFonts w:ascii="Times New Roman" w:hAnsi="Times New Roman" w:cs="Times New Roman"/>
                <w:bCs/>
                <w:sz w:val="24"/>
                <w:szCs w:val="24"/>
              </w:rPr>
              <w:br/>
              <w:t>в профессиональных задачах</w:t>
            </w:r>
          </w:p>
        </w:tc>
        <w:tc>
          <w:tcPr>
            <w:tcW w:w="8364" w:type="dxa"/>
            <w:shd w:val="clear" w:color="auto" w:fill="auto"/>
          </w:tcPr>
          <w:p w14:paraId="64013AE7" w14:textId="1EA5B48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6B7EB79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7756F1F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DAB4BDF" w14:textId="77777777" w:rsidTr="00B84D9B">
        <w:trPr>
          <w:trHeight w:val="20"/>
        </w:trPr>
        <w:tc>
          <w:tcPr>
            <w:tcW w:w="3118" w:type="dxa"/>
            <w:vMerge/>
          </w:tcPr>
          <w:p w14:paraId="28A5555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9C6A671" w14:textId="782123D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Физический (механический) смысл производной. Применение производной для определения скорости процесса, заданного формулой или графиком</w:t>
            </w:r>
          </w:p>
        </w:tc>
        <w:tc>
          <w:tcPr>
            <w:tcW w:w="992" w:type="dxa"/>
            <w:vMerge/>
            <w:tcBorders>
              <w:bottom w:val="single" w:sz="4" w:space="0" w:color="auto"/>
            </w:tcBorders>
            <w:shd w:val="clear" w:color="auto" w:fill="auto"/>
          </w:tcPr>
          <w:p w14:paraId="04EC28B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2E31BB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8698926" w14:textId="77777777" w:rsidTr="00B84D9B">
        <w:trPr>
          <w:trHeight w:val="240"/>
        </w:trPr>
        <w:tc>
          <w:tcPr>
            <w:tcW w:w="3118" w:type="dxa"/>
            <w:vMerge w:val="restart"/>
            <w:shd w:val="clear" w:color="auto" w:fill="auto"/>
          </w:tcPr>
          <w:p w14:paraId="54758A8E"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6275FE" w:rsidRPr="00B31953">
              <w:rPr>
                <w:rFonts w:ascii="Times New Roman" w:hAnsi="Times New Roman" w:cs="Times New Roman"/>
                <w:bCs/>
                <w:sz w:val="24"/>
                <w:szCs w:val="24"/>
              </w:rPr>
              <w:t>6</w:t>
            </w:r>
            <w:r w:rsidRPr="00B31953">
              <w:rPr>
                <w:rFonts w:ascii="Times New Roman" w:hAnsi="Times New Roman" w:cs="Times New Roman"/>
                <w:bCs/>
                <w:sz w:val="24"/>
                <w:szCs w:val="24"/>
              </w:rPr>
              <w:t xml:space="preserve">.6. </w:t>
            </w:r>
          </w:p>
          <w:p w14:paraId="7E0D0401" w14:textId="1873290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Применение производной </w:t>
            </w:r>
            <w:r w:rsidR="00C97B88">
              <w:rPr>
                <w:rFonts w:ascii="Times New Roman" w:hAnsi="Times New Roman" w:cs="Times New Roman"/>
                <w:bCs/>
                <w:sz w:val="24"/>
                <w:szCs w:val="24"/>
              </w:rPr>
              <w:br/>
            </w:r>
            <w:r w:rsidRPr="00B31953">
              <w:rPr>
                <w:rFonts w:ascii="Times New Roman" w:hAnsi="Times New Roman" w:cs="Times New Roman"/>
                <w:bCs/>
                <w:sz w:val="24"/>
                <w:szCs w:val="24"/>
              </w:rPr>
              <w:t xml:space="preserve">к исследованию функций </w:t>
            </w:r>
            <w:r w:rsidR="00C97B88">
              <w:rPr>
                <w:rFonts w:ascii="Times New Roman" w:hAnsi="Times New Roman" w:cs="Times New Roman"/>
                <w:bCs/>
                <w:sz w:val="24"/>
                <w:szCs w:val="24"/>
              </w:rPr>
              <w:br/>
            </w:r>
            <w:r w:rsidRPr="00B31953">
              <w:rPr>
                <w:rFonts w:ascii="Times New Roman" w:hAnsi="Times New Roman" w:cs="Times New Roman"/>
                <w:bCs/>
                <w:sz w:val="24"/>
                <w:szCs w:val="24"/>
              </w:rPr>
              <w:t>на монотонность и экстремумы</w:t>
            </w:r>
          </w:p>
        </w:tc>
        <w:tc>
          <w:tcPr>
            <w:tcW w:w="8364" w:type="dxa"/>
            <w:shd w:val="clear" w:color="auto" w:fill="auto"/>
          </w:tcPr>
          <w:p w14:paraId="545F9E0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FE06CEB" w14:textId="696EE08C"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1FBF493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DFFAA68" w14:textId="77777777" w:rsidTr="00B84D9B">
        <w:trPr>
          <w:trHeight w:val="658"/>
        </w:trPr>
        <w:tc>
          <w:tcPr>
            <w:tcW w:w="3118" w:type="dxa"/>
            <w:vMerge/>
          </w:tcPr>
          <w:p w14:paraId="53BF1E1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5F152E8" w14:textId="2AF6E23C"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rPr>
              <w:t xml:space="preserve">Возрастание и убывание функции, соответствие возрастания и убывания функции знаку производной. Применение производной к исследованию функций на монотонность и экстремумы. </w:t>
            </w:r>
          </w:p>
        </w:tc>
        <w:tc>
          <w:tcPr>
            <w:tcW w:w="992" w:type="dxa"/>
            <w:vMerge/>
            <w:shd w:val="clear" w:color="auto" w:fill="auto"/>
          </w:tcPr>
          <w:p w14:paraId="76067B3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1B23DF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C917F19" w14:textId="77777777" w:rsidTr="00B84D9B">
        <w:trPr>
          <w:trHeight w:val="283"/>
        </w:trPr>
        <w:tc>
          <w:tcPr>
            <w:tcW w:w="3118" w:type="dxa"/>
            <w:vMerge w:val="restart"/>
            <w:shd w:val="clear" w:color="auto" w:fill="auto"/>
          </w:tcPr>
          <w:p w14:paraId="7025C336"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392" w:rsidRPr="00B31953">
              <w:rPr>
                <w:rFonts w:ascii="Times New Roman" w:hAnsi="Times New Roman" w:cs="Times New Roman"/>
                <w:bCs/>
                <w:sz w:val="24"/>
                <w:szCs w:val="24"/>
              </w:rPr>
              <w:t>6</w:t>
            </w:r>
            <w:r w:rsidRPr="00B31953">
              <w:rPr>
                <w:rFonts w:ascii="Times New Roman" w:hAnsi="Times New Roman" w:cs="Times New Roman"/>
                <w:bCs/>
                <w:sz w:val="24"/>
                <w:szCs w:val="24"/>
              </w:rPr>
              <w:t xml:space="preserve">.7. </w:t>
            </w:r>
          </w:p>
          <w:p w14:paraId="12BBAE1F" w14:textId="14F98494"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B31953">
              <w:rPr>
                <w:rFonts w:ascii="Times New Roman" w:hAnsi="Times New Roman" w:cs="Times New Roman"/>
                <w:bCs/>
                <w:sz w:val="24"/>
                <w:szCs w:val="24"/>
              </w:rPr>
              <w:t xml:space="preserve">Исследование функций </w:t>
            </w:r>
            <w:r w:rsidR="00C97B88">
              <w:rPr>
                <w:rFonts w:ascii="Times New Roman" w:hAnsi="Times New Roman" w:cs="Times New Roman"/>
                <w:bCs/>
                <w:sz w:val="24"/>
                <w:szCs w:val="24"/>
              </w:rPr>
              <w:br/>
            </w:r>
            <w:r w:rsidRPr="00B31953">
              <w:rPr>
                <w:rFonts w:ascii="Times New Roman" w:hAnsi="Times New Roman" w:cs="Times New Roman"/>
                <w:bCs/>
                <w:sz w:val="24"/>
                <w:szCs w:val="24"/>
              </w:rPr>
              <w:t>и построение графиков</w:t>
            </w:r>
          </w:p>
        </w:tc>
        <w:tc>
          <w:tcPr>
            <w:tcW w:w="8364" w:type="dxa"/>
            <w:shd w:val="clear" w:color="auto" w:fill="auto"/>
          </w:tcPr>
          <w:p w14:paraId="4513A7D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9B6A138" w14:textId="41AA8DEE"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7E53B69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F3BB20A" w14:textId="77777777" w:rsidTr="00B84D9B">
        <w:trPr>
          <w:trHeight w:val="419"/>
        </w:trPr>
        <w:tc>
          <w:tcPr>
            <w:tcW w:w="3118" w:type="dxa"/>
            <w:vMerge/>
          </w:tcPr>
          <w:p w14:paraId="24C5C8D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2B5883C" w14:textId="78C4D01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Алгоритм исследования функций</w:t>
            </w:r>
            <w:r w:rsidRPr="00B31953">
              <w:rPr>
                <w:rFonts w:ascii="Times New Roman" w:hAnsi="Times New Roman"/>
                <w:sz w:val="24"/>
              </w:rPr>
              <w:t xml:space="preserve"> и построения ее графика с помощью производной</w:t>
            </w:r>
            <w:r w:rsidRPr="00B31953">
              <w:rPr>
                <w:rFonts w:ascii="Times New Roman" w:hAnsi="Times New Roman"/>
                <w:sz w:val="24"/>
                <w:szCs w:val="24"/>
              </w:rPr>
              <w:t>. Построение графиков многочленов с использованием аппарата математического анализа</w:t>
            </w:r>
            <w:r w:rsidR="00FF6699" w:rsidRPr="00B31953">
              <w:rPr>
                <w:rFonts w:ascii="Times New Roman" w:hAnsi="Times New Roman"/>
                <w:sz w:val="24"/>
                <w:szCs w:val="24"/>
              </w:rPr>
              <w:t>.</w:t>
            </w:r>
            <w:r w:rsidR="00FF6699" w:rsidRPr="00B31953">
              <w:rPr>
                <w:rFonts w:ascii="Times New Roman" w:hAnsi="Times New Roman" w:cs="Times New Roman"/>
                <w:bCs/>
                <w:sz w:val="24"/>
                <w:szCs w:val="24"/>
              </w:rPr>
              <w:t xml:space="preserve"> История развития математического анализа</w:t>
            </w:r>
          </w:p>
        </w:tc>
        <w:tc>
          <w:tcPr>
            <w:tcW w:w="992" w:type="dxa"/>
            <w:vMerge/>
            <w:shd w:val="clear" w:color="auto" w:fill="auto"/>
          </w:tcPr>
          <w:p w14:paraId="19385A3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1EA93F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8556B7" w:rsidRPr="00B31953" w14:paraId="3D28506A" w14:textId="77777777" w:rsidTr="00B84D9B">
        <w:trPr>
          <w:trHeight w:val="240"/>
        </w:trPr>
        <w:tc>
          <w:tcPr>
            <w:tcW w:w="3118" w:type="dxa"/>
            <w:vMerge w:val="restart"/>
            <w:shd w:val="clear" w:color="auto" w:fill="auto"/>
          </w:tcPr>
          <w:p w14:paraId="3307ECF2" w14:textId="77777777" w:rsidR="00784200" w:rsidRDefault="008556B7" w:rsidP="00784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392" w:rsidRPr="00B31953">
              <w:rPr>
                <w:rFonts w:ascii="Times New Roman" w:hAnsi="Times New Roman" w:cs="Times New Roman"/>
                <w:bCs/>
                <w:sz w:val="24"/>
                <w:szCs w:val="24"/>
              </w:rPr>
              <w:t>6</w:t>
            </w:r>
            <w:r w:rsidRPr="00B31953">
              <w:rPr>
                <w:rFonts w:ascii="Times New Roman" w:hAnsi="Times New Roman" w:cs="Times New Roman"/>
                <w:bCs/>
                <w:sz w:val="24"/>
                <w:szCs w:val="24"/>
              </w:rPr>
              <w:t xml:space="preserve">.8. </w:t>
            </w:r>
          </w:p>
          <w:p w14:paraId="6C329CA5" w14:textId="254A6B6D" w:rsidR="008556B7" w:rsidRPr="00B31953" w:rsidRDefault="008556B7" w:rsidP="00784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Наибольшее и наименьшее значения функции на отрезке</w:t>
            </w:r>
          </w:p>
        </w:tc>
        <w:tc>
          <w:tcPr>
            <w:tcW w:w="8364" w:type="dxa"/>
            <w:shd w:val="clear" w:color="auto" w:fill="auto"/>
          </w:tcPr>
          <w:p w14:paraId="6CB04AA5" w14:textId="77777777" w:rsidR="008556B7" w:rsidRPr="00B31953" w:rsidRDefault="008556B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2423F61" w14:textId="77777777" w:rsidR="008556B7" w:rsidRPr="00B31953" w:rsidRDefault="008556B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128616E0" w14:textId="77777777" w:rsidR="008556B7" w:rsidRPr="00B31953" w:rsidRDefault="008556B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8556B7" w:rsidRPr="00B31953" w14:paraId="07333EE5" w14:textId="77777777" w:rsidTr="00B84D9B">
        <w:trPr>
          <w:trHeight w:val="240"/>
        </w:trPr>
        <w:tc>
          <w:tcPr>
            <w:tcW w:w="3118" w:type="dxa"/>
            <w:vMerge/>
          </w:tcPr>
          <w:p w14:paraId="4EA1BF75" w14:textId="77777777" w:rsidR="008556B7" w:rsidRPr="00B31953" w:rsidRDefault="008556B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E3ADA40" w14:textId="1B8FDCF0" w:rsidR="008556B7" w:rsidRPr="00B31953" w:rsidRDefault="008556B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Нахождение наибольшего и наименьшего значения функции на отрезке</w:t>
            </w:r>
            <w:r w:rsidR="00052F68">
              <w:rPr>
                <w:rFonts w:ascii="Times New Roman" w:hAnsi="Times New Roman"/>
                <w:sz w:val="24"/>
                <w:szCs w:val="24"/>
              </w:rPr>
              <w:t>.</w:t>
            </w:r>
            <w:r w:rsidR="00052F68" w:rsidRPr="00B31953">
              <w:rPr>
                <w:rFonts w:ascii="Times New Roman" w:hAnsi="Times New Roman"/>
                <w:sz w:val="24"/>
                <w:szCs w:val="24"/>
              </w:rPr>
              <w:t xml:space="preserve"> Применение производной для нахождения наилучшего решения в прикладных </w:t>
            </w:r>
            <w:r w:rsidR="00052F68" w:rsidRPr="00B31953">
              <w:rPr>
                <w:rFonts w:ascii="Times New Roman" w:hAnsi="Times New Roman"/>
                <w:sz w:val="24"/>
                <w:szCs w:val="24"/>
              </w:rPr>
              <w:lastRenderedPageBreak/>
              <w:t>задачах, для определения скорости процесса, заданного формулой или графиком</w:t>
            </w:r>
          </w:p>
        </w:tc>
        <w:tc>
          <w:tcPr>
            <w:tcW w:w="992" w:type="dxa"/>
            <w:vMerge/>
            <w:shd w:val="clear" w:color="auto" w:fill="auto"/>
          </w:tcPr>
          <w:p w14:paraId="22D38E90" w14:textId="77777777" w:rsidR="008556B7" w:rsidRPr="00B31953" w:rsidRDefault="008556B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910DE77" w14:textId="77777777" w:rsidR="008556B7" w:rsidRPr="00B31953" w:rsidRDefault="008556B7"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2FAFBF3" w14:textId="77777777" w:rsidTr="00B84D9B">
        <w:trPr>
          <w:trHeight w:val="240"/>
        </w:trPr>
        <w:tc>
          <w:tcPr>
            <w:tcW w:w="3118" w:type="dxa"/>
            <w:vMerge w:val="restart"/>
            <w:shd w:val="clear" w:color="auto" w:fill="auto"/>
          </w:tcPr>
          <w:p w14:paraId="17183C4C"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392" w:rsidRPr="00B31953">
              <w:rPr>
                <w:rFonts w:ascii="Times New Roman" w:hAnsi="Times New Roman" w:cs="Times New Roman"/>
                <w:bCs/>
                <w:sz w:val="24"/>
                <w:szCs w:val="24"/>
              </w:rPr>
              <w:t>6</w:t>
            </w:r>
            <w:r w:rsidRPr="00B31953">
              <w:rPr>
                <w:rFonts w:ascii="Times New Roman" w:hAnsi="Times New Roman" w:cs="Times New Roman"/>
                <w:bCs/>
                <w:sz w:val="24"/>
                <w:szCs w:val="24"/>
              </w:rPr>
              <w:t xml:space="preserve">.9. </w:t>
            </w:r>
          </w:p>
          <w:p w14:paraId="6946C4A4" w14:textId="52E099E5"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Нахождение оптимального результата с помощью производной в практических задачах</w:t>
            </w:r>
          </w:p>
        </w:tc>
        <w:tc>
          <w:tcPr>
            <w:tcW w:w="8364" w:type="dxa"/>
            <w:shd w:val="clear" w:color="auto" w:fill="auto"/>
          </w:tcPr>
          <w:p w14:paraId="5AF2C096" w14:textId="65E5DA1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52BD022F" w14:textId="067F017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6</w:t>
            </w:r>
          </w:p>
          <w:p w14:paraId="2F9A1D8F" w14:textId="407BB31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66CB22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6275FE" w:rsidRPr="00B31953" w14:paraId="449BB1FB" w14:textId="77777777" w:rsidTr="00B84D9B">
        <w:trPr>
          <w:trHeight w:val="240"/>
        </w:trPr>
        <w:tc>
          <w:tcPr>
            <w:tcW w:w="3118" w:type="dxa"/>
            <w:vMerge/>
          </w:tcPr>
          <w:p w14:paraId="01A07033" w14:textId="77777777" w:rsidR="006275FE" w:rsidRPr="00B31953" w:rsidRDefault="006275FE" w:rsidP="00627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02FCFC9E" w14:textId="75949F58" w:rsidR="006275FE" w:rsidRPr="00B31953" w:rsidRDefault="006275FE" w:rsidP="00627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Прикладные задачи, в том числе социально-экономического и физического характера, их решение средствами математического анализа</w:t>
            </w:r>
          </w:p>
        </w:tc>
        <w:tc>
          <w:tcPr>
            <w:tcW w:w="992" w:type="dxa"/>
            <w:vMerge/>
            <w:tcBorders>
              <w:bottom w:val="single" w:sz="4" w:space="0" w:color="auto"/>
            </w:tcBorders>
            <w:shd w:val="clear" w:color="auto" w:fill="auto"/>
          </w:tcPr>
          <w:p w14:paraId="3E73F3B2" w14:textId="77777777" w:rsidR="006275FE" w:rsidRPr="00B31953" w:rsidRDefault="006275FE" w:rsidP="00627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58BEC8" w14:textId="77777777" w:rsidR="006275FE" w:rsidRPr="00B31953" w:rsidRDefault="006275FE" w:rsidP="00627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BE237D1" w14:textId="77777777" w:rsidTr="00B84D9B">
        <w:trPr>
          <w:trHeight w:val="240"/>
        </w:trPr>
        <w:tc>
          <w:tcPr>
            <w:tcW w:w="3118" w:type="dxa"/>
            <w:vMerge w:val="restart"/>
            <w:shd w:val="clear" w:color="auto" w:fill="auto"/>
          </w:tcPr>
          <w:p w14:paraId="38ACEB09" w14:textId="3091E0F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271392" w:rsidRPr="00B31953">
              <w:rPr>
                <w:rFonts w:ascii="Times New Roman" w:hAnsi="Times New Roman" w:cs="Times New Roman"/>
                <w:bCs/>
                <w:sz w:val="24"/>
                <w:szCs w:val="24"/>
              </w:rPr>
              <w:t>6</w:t>
            </w:r>
            <w:r w:rsidRPr="00B31953">
              <w:rPr>
                <w:rFonts w:ascii="Times New Roman" w:hAnsi="Times New Roman" w:cs="Times New Roman"/>
                <w:bCs/>
                <w:sz w:val="24"/>
                <w:szCs w:val="24"/>
              </w:rPr>
              <w:t xml:space="preserve">.10. Решение задач. Производная функции, </w:t>
            </w:r>
            <w:r w:rsidRPr="00B31953">
              <w:rPr>
                <w:rFonts w:ascii="Times New Roman" w:hAnsi="Times New Roman" w:cs="Times New Roman"/>
                <w:bCs/>
                <w:sz w:val="24"/>
                <w:szCs w:val="24"/>
              </w:rPr>
              <w:br/>
              <w:t>ее применение</w:t>
            </w:r>
          </w:p>
        </w:tc>
        <w:tc>
          <w:tcPr>
            <w:tcW w:w="8364" w:type="dxa"/>
            <w:shd w:val="clear" w:color="auto" w:fill="auto"/>
          </w:tcPr>
          <w:p w14:paraId="5CC187D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1929A02" w14:textId="1308F7C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102AFAB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91080EF" w14:textId="77777777" w:rsidTr="00B84D9B">
        <w:trPr>
          <w:trHeight w:val="240"/>
        </w:trPr>
        <w:tc>
          <w:tcPr>
            <w:tcW w:w="3118" w:type="dxa"/>
            <w:vMerge/>
          </w:tcPr>
          <w:p w14:paraId="1084433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D144DBB" w14:textId="60A3A778" w:rsidR="00BC424C" w:rsidRPr="00B31953" w:rsidRDefault="00271392"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Д</w:t>
            </w:r>
            <w:r w:rsidR="00BC424C" w:rsidRPr="00B31953">
              <w:rPr>
                <w:rFonts w:ascii="Times New Roman" w:hAnsi="Times New Roman" w:cs="Times New Roman"/>
                <w:bCs/>
                <w:sz w:val="24"/>
                <w:szCs w:val="24"/>
              </w:rPr>
              <w:t>ифференцировани</w:t>
            </w:r>
            <w:r w:rsidRPr="00B31953">
              <w:rPr>
                <w:rFonts w:ascii="Times New Roman" w:hAnsi="Times New Roman" w:cs="Times New Roman"/>
                <w:bCs/>
                <w:sz w:val="24"/>
                <w:szCs w:val="24"/>
              </w:rPr>
              <w:t>е функций</w:t>
            </w:r>
            <w:r w:rsidR="00BC424C" w:rsidRPr="00B31953">
              <w:rPr>
                <w:rFonts w:ascii="Times New Roman" w:hAnsi="Times New Roman" w:cs="Times New Roman"/>
                <w:bCs/>
                <w:sz w:val="24"/>
                <w:szCs w:val="24"/>
              </w:rPr>
              <w:t>. Исследование функций с помощью производной. Наибольшее и наименьшее значения функции</w:t>
            </w:r>
          </w:p>
        </w:tc>
        <w:tc>
          <w:tcPr>
            <w:tcW w:w="992" w:type="dxa"/>
            <w:vMerge/>
            <w:shd w:val="clear" w:color="auto" w:fill="auto"/>
          </w:tcPr>
          <w:p w14:paraId="4EF6DF37" w14:textId="6EB8DEA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FDE2A7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7F9FE67" w14:textId="77777777" w:rsidTr="00B84D9B">
        <w:trPr>
          <w:trHeight w:val="240"/>
        </w:trPr>
        <w:tc>
          <w:tcPr>
            <w:tcW w:w="3118" w:type="dxa"/>
            <w:vMerge/>
          </w:tcPr>
          <w:p w14:paraId="492F18F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EDE2BF4" w14:textId="0DBFAAEA"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A673D0">
              <w:rPr>
                <w:rFonts w:ascii="Times New Roman" w:hAnsi="Times New Roman" w:cs="Times New Roman"/>
                <w:bCs/>
                <w:sz w:val="24"/>
                <w:szCs w:val="24"/>
              </w:rPr>
              <w:t xml:space="preserve"> по разделу 6</w:t>
            </w:r>
          </w:p>
        </w:tc>
        <w:tc>
          <w:tcPr>
            <w:tcW w:w="992" w:type="dxa"/>
            <w:vMerge/>
            <w:shd w:val="clear" w:color="auto" w:fill="auto"/>
          </w:tcPr>
          <w:p w14:paraId="1C48F028" w14:textId="7641902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531F11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ABE050B" w14:textId="77777777" w:rsidTr="0070393B">
        <w:trPr>
          <w:trHeight w:val="240"/>
        </w:trPr>
        <w:tc>
          <w:tcPr>
            <w:tcW w:w="11482" w:type="dxa"/>
            <w:gridSpan w:val="2"/>
            <w:shd w:val="clear" w:color="auto" w:fill="FFFFFF" w:themeFill="background1"/>
          </w:tcPr>
          <w:p w14:paraId="4585B980" w14:textId="5B21F26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 xml:space="preserve">Раздел </w:t>
            </w:r>
            <w:r w:rsidR="00EB0A73" w:rsidRPr="00B31953">
              <w:rPr>
                <w:rFonts w:ascii="Times New Roman" w:hAnsi="Times New Roman" w:cs="Times New Roman"/>
                <w:b/>
                <w:bCs/>
                <w:sz w:val="24"/>
                <w:szCs w:val="24"/>
              </w:rPr>
              <w:t>7</w:t>
            </w:r>
            <w:r w:rsidRPr="00B31953">
              <w:rPr>
                <w:rFonts w:ascii="Times New Roman" w:hAnsi="Times New Roman" w:cs="Times New Roman"/>
                <w:b/>
                <w:bCs/>
                <w:sz w:val="24"/>
                <w:szCs w:val="24"/>
              </w:rPr>
              <w:t>. Многогранники и тела вращения</w:t>
            </w:r>
          </w:p>
        </w:tc>
        <w:tc>
          <w:tcPr>
            <w:tcW w:w="992" w:type="dxa"/>
            <w:shd w:val="clear" w:color="auto" w:fill="FFFFFF" w:themeFill="background1"/>
          </w:tcPr>
          <w:p w14:paraId="362A310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31953">
              <w:rPr>
                <w:rFonts w:ascii="Times New Roman" w:hAnsi="Times New Roman" w:cs="Times New Roman"/>
                <w:b/>
                <w:bCs/>
                <w:sz w:val="24"/>
                <w:szCs w:val="24"/>
              </w:rPr>
              <w:t>46</w:t>
            </w:r>
          </w:p>
        </w:tc>
        <w:tc>
          <w:tcPr>
            <w:tcW w:w="1843" w:type="dxa"/>
            <w:vMerge w:val="restart"/>
            <w:shd w:val="clear" w:color="auto" w:fill="FFFFFF" w:themeFill="background1"/>
            <w:vAlign w:val="bottom"/>
          </w:tcPr>
          <w:p w14:paraId="0BA8997E" w14:textId="239173E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ОК-01, ОК-02, ОК-03, ОК-04, ОК-05, ОК-06, ОК-07</w:t>
            </w:r>
          </w:p>
          <w:p w14:paraId="5E151B1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
                <w:bCs/>
                <w:i/>
                <w:sz w:val="24"/>
                <w:szCs w:val="24"/>
              </w:rPr>
              <w:t>ПК…</w:t>
            </w:r>
          </w:p>
        </w:tc>
      </w:tr>
      <w:tr w:rsidR="00BC424C" w:rsidRPr="00B31953" w14:paraId="3A4E66C1" w14:textId="77777777" w:rsidTr="00B84D9B">
        <w:trPr>
          <w:trHeight w:val="240"/>
        </w:trPr>
        <w:tc>
          <w:tcPr>
            <w:tcW w:w="3118" w:type="dxa"/>
            <w:vMerge w:val="restart"/>
            <w:shd w:val="clear" w:color="auto" w:fill="auto"/>
          </w:tcPr>
          <w:p w14:paraId="16D46B36" w14:textId="6281847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.1.</w:t>
            </w:r>
          </w:p>
          <w:p w14:paraId="6E21C5E4" w14:textId="13EE6C9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Многогранники</w:t>
            </w:r>
          </w:p>
        </w:tc>
        <w:tc>
          <w:tcPr>
            <w:tcW w:w="8364" w:type="dxa"/>
            <w:shd w:val="clear" w:color="auto" w:fill="auto"/>
          </w:tcPr>
          <w:p w14:paraId="20B19C6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F3F53B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2B7B754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A749948" w14:textId="77777777" w:rsidTr="00B84D9B">
        <w:trPr>
          <w:trHeight w:val="240"/>
        </w:trPr>
        <w:tc>
          <w:tcPr>
            <w:tcW w:w="3118" w:type="dxa"/>
            <w:vMerge/>
          </w:tcPr>
          <w:p w14:paraId="6CC8C4A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D2DA3B1" w14:textId="36F3D50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Понятие многогранника, основные элементы многогранника, выпуклые и невыпуклые многогранники; развёртка многогранника</w:t>
            </w:r>
          </w:p>
        </w:tc>
        <w:tc>
          <w:tcPr>
            <w:tcW w:w="992" w:type="dxa"/>
            <w:vMerge/>
            <w:shd w:val="clear" w:color="auto" w:fill="auto"/>
          </w:tcPr>
          <w:p w14:paraId="0AEDB9E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D01D5D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085FC1E" w14:textId="77777777" w:rsidTr="00B84D9B">
        <w:trPr>
          <w:trHeight w:val="240"/>
        </w:trPr>
        <w:tc>
          <w:tcPr>
            <w:tcW w:w="3118" w:type="dxa"/>
            <w:vMerge w:val="restart"/>
            <w:shd w:val="clear" w:color="auto" w:fill="auto"/>
          </w:tcPr>
          <w:p w14:paraId="0472B502"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.2. </w:t>
            </w:r>
          </w:p>
          <w:p w14:paraId="2963F1CC" w14:textId="0D7CB685"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Призма. Прямая </w:t>
            </w:r>
            <w:r w:rsidRPr="00B31953">
              <w:rPr>
                <w:rFonts w:ascii="Times New Roman" w:hAnsi="Times New Roman" w:cs="Times New Roman"/>
                <w:bCs/>
                <w:sz w:val="24"/>
                <w:szCs w:val="24"/>
              </w:rPr>
              <w:br/>
              <w:t>и правильная призмы</w:t>
            </w:r>
          </w:p>
        </w:tc>
        <w:tc>
          <w:tcPr>
            <w:tcW w:w="8364" w:type="dxa"/>
            <w:shd w:val="clear" w:color="auto" w:fill="auto"/>
          </w:tcPr>
          <w:p w14:paraId="7A3FDFF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AA975F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321F943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4D7413F" w14:textId="77777777" w:rsidTr="00B84D9B">
        <w:trPr>
          <w:trHeight w:val="240"/>
        </w:trPr>
        <w:tc>
          <w:tcPr>
            <w:tcW w:w="3118" w:type="dxa"/>
            <w:vMerge/>
          </w:tcPr>
          <w:p w14:paraId="2F25C13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67275A2" w14:textId="5A1FFD1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Призма: n-угольная призма; грани и основания призмы; прямая и наклонная призмы; боковая и полная поверхность призмы. </w:t>
            </w:r>
            <w:r w:rsidR="00F318DE">
              <w:rPr>
                <w:rFonts w:ascii="Times New Roman" w:hAnsi="Times New Roman" w:cs="Times New Roman"/>
                <w:bCs/>
                <w:sz w:val="24"/>
                <w:szCs w:val="24"/>
              </w:rPr>
              <w:t xml:space="preserve">Элементы призмы. </w:t>
            </w:r>
            <w:r w:rsidRPr="00B31953">
              <w:rPr>
                <w:rFonts w:ascii="Times New Roman" w:hAnsi="Times New Roman" w:cs="Times New Roman"/>
                <w:bCs/>
                <w:sz w:val="24"/>
                <w:szCs w:val="24"/>
              </w:rPr>
              <w:t>Правильная призма</w:t>
            </w:r>
          </w:p>
        </w:tc>
        <w:tc>
          <w:tcPr>
            <w:tcW w:w="992" w:type="dxa"/>
            <w:vMerge/>
            <w:shd w:val="clear" w:color="auto" w:fill="auto"/>
          </w:tcPr>
          <w:p w14:paraId="0017A99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6D2175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ADC6E62" w14:textId="77777777" w:rsidTr="00B84D9B">
        <w:trPr>
          <w:trHeight w:val="240"/>
        </w:trPr>
        <w:tc>
          <w:tcPr>
            <w:tcW w:w="3118" w:type="dxa"/>
            <w:vMerge w:val="restart"/>
            <w:shd w:val="clear" w:color="auto" w:fill="auto"/>
          </w:tcPr>
          <w:p w14:paraId="135F7202"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.3. </w:t>
            </w:r>
          </w:p>
          <w:p w14:paraId="76083357" w14:textId="3F96B30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Параллелепипед, куб </w:t>
            </w:r>
          </w:p>
        </w:tc>
        <w:tc>
          <w:tcPr>
            <w:tcW w:w="8364" w:type="dxa"/>
            <w:shd w:val="clear" w:color="auto" w:fill="auto"/>
          </w:tcPr>
          <w:p w14:paraId="33A683C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AEDBEC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4DBC462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7D86EFE" w14:textId="77777777" w:rsidTr="00B84D9B">
        <w:trPr>
          <w:trHeight w:val="240"/>
        </w:trPr>
        <w:tc>
          <w:tcPr>
            <w:tcW w:w="3118" w:type="dxa"/>
            <w:vMerge/>
          </w:tcPr>
          <w:p w14:paraId="0583772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F7DD215" w14:textId="286BEE5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Параллелепипед, прямоугольный параллелепипед и его свойства. Куб. Сечение куба, параллелепипеда</w:t>
            </w:r>
          </w:p>
        </w:tc>
        <w:tc>
          <w:tcPr>
            <w:tcW w:w="992" w:type="dxa"/>
            <w:vMerge/>
            <w:shd w:val="clear" w:color="auto" w:fill="auto"/>
          </w:tcPr>
          <w:p w14:paraId="38F11FB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55B3A4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9A651B7" w14:textId="77777777" w:rsidTr="00B84D9B">
        <w:trPr>
          <w:trHeight w:val="240"/>
        </w:trPr>
        <w:tc>
          <w:tcPr>
            <w:tcW w:w="3118" w:type="dxa"/>
            <w:vMerge w:val="restart"/>
            <w:shd w:val="clear" w:color="auto" w:fill="auto"/>
          </w:tcPr>
          <w:p w14:paraId="19946B4C"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.4. </w:t>
            </w:r>
          </w:p>
          <w:p w14:paraId="45088E7B" w14:textId="4FA5755E"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Пирамида. Правильная пирамида. Усеченная пирамида</w:t>
            </w:r>
          </w:p>
        </w:tc>
        <w:tc>
          <w:tcPr>
            <w:tcW w:w="8364" w:type="dxa"/>
            <w:shd w:val="clear" w:color="auto" w:fill="auto"/>
          </w:tcPr>
          <w:p w14:paraId="744EE9A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DE3A7F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61AFA05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7C0595B" w14:textId="77777777" w:rsidTr="00B84D9B">
        <w:trPr>
          <w:trHeight w:val="670"/>
        </w:trPr>
        <w:tc>
          <w:tcPr>
            <w:tcW w:w="3118" w:type="dxa"/>
            <w:vMerge/>
          </w:tcPr>
          <w:p w14:paraId="6C99B0D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F2246BA" w14:textId="67048E0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Пирамида: n-угольная пирамида, грани и основание пирамиды; боковая и полная поверхность пирамиды; правильная и усечённая пирамида. Элементы пирамиды. Вычисление элементов многогранников: рёбра, диагонали, углы</w:t>
            </w:r>
          </w:p>
        </w:tc>
        <w:tc>
          <w:tcPr>
            <w:tcW w:w="992" w:type="dxa"/>
            <w:vMerge/>
            <w:shd w:val="clear" w:color="auto" w:fill="auto"/>
          </w:tcPr>
          <w:p w14:paraId="41003BF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108556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251A250" w14:textId="77777777" w:rsidTr="00B84D9B">
        <w:trPr>
          <w:trHeight w:val="182"/>
        </w:trPr>
        <w:tc>
          <w:tcPr>
            <w:tcW w:w="3118" w:type="dxa"/>
            <w:vMerge w:val="restart"/>
            <w:shd w:val="clear" w:color="auto" w:fill="auto"/>
          </w:tcPr>
          <w:p w14:paraId="03A79CD5"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.5. </w:t>
            </w:r>
          </w:p>
          <w:p w14:paraId="15E84B06" w14:textId="6DE4F56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Боковая и полная поверхность призмы, пирамиды</w:t>
            </w:r>
          </w:p>
        </w:tc>
        <w:tc>
          <w:tcPr>
            <w:tcW w:w="8364" w:type="dxa"/>
            <w:shd w:val="clear" w:color="auto" w:fill="auto"/>
          </w:tcPr>
          <w:p w14:paraId="0B92E40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11655B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40E2A7F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1C5588D" w14:textId="77777777" w:rsidTr="00B84D9B">
        <w:trPr>
          <w:trHeight w:val="20"/>
        </w:trPr>
        <w:tc>
          <w:tcPr>
            <w:tcW w:w="3118" w:type="dxa"/>
            <w:vMerge/>
          </w:tcPr>
          <w:p w14:paraId="20CCC82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B26777F" w14:textId="4E07AD75"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боковой поверхности усечённой пирамиды</w:t>
            </w:r>
          </w:p>
        </w:tc>
        <w:tc>
          <w:tcPr>
            <w:tcW w:w="992" w:type="dxa"/>
            <w:vMerge/>
            <w:shd w:val="clear" w:color="auto" w:fill="auto"/>
          </w:tcPr>
          <w:p w14:paraId="3DC3375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52F470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B8F576F" w14:textId="77777777" w:rsidTr="00B84D9B">
        <w:trPr>
          <w:trHeight w:val="20"/>
        </w:trPr>
        <w:tc>
          <w:tcPr>
            <w:tcW w:w="3118" w:type="dxa"/>
            <w:vMerge w:val="restart"/>
            <w:shd w:val="clear" w:color="auto" w:fill="auto"/>
          </w:tcPr>
          <w:p w14:paraId="1A5D4814"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.6. </w:t>
            </w:r>
          </w:p>
          <w:p w14:paraId="5B3D852C" w14:textId="3B8255C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lastRenderedPageBreak/>
              <w:t>Движение</w:t>
            </w:r>
            <w:r w:rsidR="00C97B88">
              <w:rPr>
                <w:rFonts w:ascii="Times New Roman" w:hAnsi="Times New Roman" w:cs="Times New Roman"/>
                <w:bCs/>
                <w:sz w:val="24"/>
                <w:szCs w:val="24"/>
              </w:rPr>
              <w:t xml:space="preserve"> </w:t>
            </w:r>
            <w:r w:rsidRPr="00B31953">
              <w:rPr>
                <w:rFonts w:ascii="Times New Roman" w:hAnsi="Times New Roman" w:cs="Times New Roman"/>
                <w:bCs/>
                <w:sz w:val="24"/>
                <w:szCs w:val="24"/>
              </w:rPr>
              <w:t>в пространстве. Симметрия в пространстве</w:t>
            </w:r>
          </w:p>
        </w:tc>
        <w:tc>
          <w:tcPr>
            <w:tcW w:w="8364" w:type="dxa"/>
            <w:shd w:val="clear" w:color="auto" w:fill="auto"/>
          </w:tcPr>
          <w:p w14:paraId="622ACD2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68441DB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18345AE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B11773A" w14:textId="77777777" w:rsidTr="00B84D9B">
        <w:trPr>
          <w:trHeight w:val="20"/>
        </w:trPr>
        <w:tc>
          <w:tcPr>
            <w:tcW w:w="3118" w:type="dxa"/>
            <w:vMerge/>
          </w:tcPr>
          <w:p w14:paraId="351A142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44847D1A" w14:textId="7DD2041C"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Движение в пространстве. </w:t>
            </w:r>
            <w:r w:rsidRPr="00B31953">
              <w:rPr>
                <w:rFonts w:ascii="Times New Roman" w:hAnsi="Times New Roman"/>
                <w:sz w:val="24"/>
                <w:szCs w:val="24"/>
              </w:rPr>
              <w:t>Симметрия в пространстве: симметрия относительно точки, прямой, плоскости. Элементы симметрии в пирамидах, параллелепипедах</w:t>
            </w:r>
          </w:p>
        </w:tc>
        <w:tc>
          <w:tcPr>
            <w:tcW w:w="992" w:type="dxa"/>
            <w:vMerge/>
            <w:shd w:val="clear" w:color="auto" w:fill="auto"/>
          </w:tcPr>
          <w:p w14:paraId="29C0333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D79F74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B0BD767" w14:textId="77777777" w:rsidTr="00B84D9B">
        <w:trPr>
          <w:trHeight w:val="276"/>
        </w:trPr>
        <w:tc>
          <w:tcPr>
            <w:tcW w:w="3118" w:type="dxa"/>
            <w:vMerge w:val="restart"/>
            <w:shd w:val="clear" w:color="auto" w:fill="auto"/>
          </w:tcPr>
          <w:p w14:paraId="5ACF0A10"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.7. </w:t>
            </w:r>
          </w:p>
          <w:p w14:paraId="4F1AF5BB" w14:textId="1222C43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Правильные многогранники, их свойства </w:t>
            </w:r>
          </w:p>
        </w:tc>
        <w:tc>
          <w:tcPr>
            <w:tcW w:w="8364" w:type="dxa"/>
            <w:shd w:val="clear" w:color="auto" w:fill="auto"/>
          </w:tcPr>
          <w:p w14:paraId="5851DEAC" w14:textId="592AC49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EC4EC03" w14:textId="0BE1DAA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639F22E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5C7E34D" w14:textId="77777777" w:rsidTr="00B84D9B">
        <w:trPr>
          <w:trHeight w:val="366"/>
        </w:trPr>
        <w:tc>
          <w:tcPr>
            <w:tcW w:w="3118" w:type="dxa"/>
            <w:vMerge/>
          </w:tcPr>
          <w:p w14:paraId="40538D8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069E28A" w14:textId="10031D95"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Движение в пространстве. Элементы симметрии в правильных многогранниках</w:t>
            </w:r>
          </w:p>
        </w:tc>
        <w:tc>
          <w:tcPr>
            <w:tcW w:w="992" w:type="dxa"/>
            <w:vMerge/>
            <w:tcBorders>
              <w:bottom w:val="single" w:sz="4" w:space="0" w:color="auto"/>
            </w:tcBorders>
            <w:shd w:val="clear" w:color="auto" w:fill="auto"/>
          </w:tcPr>
          <w:p w14:paraId="5924A83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E55346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484386F" w14:textId="77777777" w:rsidTr="00B84D9B">
        <w:trPr>
          <w:trHeight w:val="20"/>
        </w:trPr>
        <w:tc>
          <w:tcPr>
            <w:tcW w:w="3118" w:type="dxa"/>
            <w:vMerge w:val="restart"/>
            <w:shd w:val="clear" w:color="auto" w:fill="auto"/>
          </w:tcPr>
          <w:p w14:paraId="0AFFEA49" w14:textId="5E89389A" w:rsidR="00083175" w:rsidRPr="00083175" w:rsidRDefault="00BC424C" w:rsidP="00083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.8. </w:t>
            </w:r>
            <w:r w:rsidR="00083175" w:rsidRPr="00083175">
              <w:rPr>
                <w:rFonts w:ascii="Times New Roman" w:hAnsi="Times New Roman" w:cs="Times New Roman"/>
                <w:bCs/>
                <w:sz w:val="24"/>
                <w:szCs w:val="24"/>
              </w:rPr>
              <w:t xml:space="preserve">Симметрия </w:t>
            </w:r>
            <w:r w:rsidR="00756E37">
              <w:rPr>
                <w:rFonts w:ascii="Times New Roman" w:hAnsi="Times New Roman" w:cs="Times New Roman"/>
                <w:bCs/>
                <w:sz w:val="24"/>
                <w:szCs w:val="24"/>
              </w:rPr>
              <w:t>в профессии.</w:t>
            </w:r>
            <w:r w:rsidR="00083175" w:rsidRPr="00083175">
              <w:rPr>
                <w:rFonts w:ascii="Times New Roman" w:hAnsi="Times New Roman" w:cs="Times New Roman"/>
                <w:bCs/>
                <w:sz w:val="24"/>
                <w:szCs w:val="24"/>
              </w:rPr>
              <w:t xml:space="preserve"> </w:t>
            </w:r>
            <w:r w:rsidR="00756E37">
              <w:rPr>
                <w:rFonts w:ascii="Times New Roman" w:hAnsi="Times New Roman" w:cs="Times New Roman"/>
                <w:bCs/>
                <w:sz w:val="24"/>
                <w:szCs w:val="24"/>
              </w:rPr>
              <w:t>С</w:t>
            </w:r>
            <w:r w:rsidR="00083175" w:rsidRPr="00083175">
              <w:rPr>
                <w:rFonts w:ascii="Times New Roman" w:hAnsi="Times New Roman" w:cs="Times New Roman"/>
                <w:bCs/>
                <w:sz w:val="24"/>
                <w:szCs w:val="24"/>
              </w:rPr>
              <w:t>ечения многогранников</w:t>
            </w:r>
          </w:p>
          <w:p w14:paraId="04253D75" w14:textId="16CBA6AC" w:rsidR="00BC424C" w:rsidRPr="00B31953" w:rsidRDefault="00083175" w:rsidP="00083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175">
              <w:rPr>
                <w:rFonts w:ascii="Times New Roman" w:hAnsi="Times New Roman" w:cs="Times New Roman"/>
                <w:bCs/>
                <w:sz w:val="24"/>
                <w:szCs w:val="24"/>
              </w:rPr>
              <w:t>в профессиональных задачах</w:t>
            </w:r>
          </w:p>
        </w:tc>
        <w:tc>
          <w:tcPr>
            <w:tcW w:w="8364" w:type="dxa"/>
            <w:shd w:val="clear" w:color="auto" w:fill="auto"/>
          </w:tcPr>
          <w:p w14:paraId="23B3764A" w14:textId="118A0AC2"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136D12DB" w14:textId="44DC3FC4"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5A7924C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A57CD32" w14:textId="77777777" w:rsidTr="00B84D9B">
        <w:trPr>
          <w:trHeight w:val="20"/>
        </w:trPr>
        <w:tc>
          <w:tcPr>
            <w:tcW w:w="3118" w:type="dxa"/>
            <w:vMerge/>
          </w:tcPr>
          <w:p w14:paraId="0F75F43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B2769A7" w14:textId="20B48063"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cs="Times New Roman"/>
                <w:bCs/>
                <w:sz w:val="24"/>
                <w:szCs w:val="24"/>
              </w:rPr>
              <w:t>Симметрия в природе, архитектуре, технике, в быту,</w:t>
            </w:r>
            <w:r w:rsidRPr="00B31953">
              <w:rPr>
                <w:rFonts w:ascii="Times New Roman" w:hAnsi="Times New Roman"/>
                <w:sz w:val="24"/>
                <w:szCs w:val="24"/>
              </w:rPr>
              <w:t xml:space="preserve"> в профессии.</w:t>
            </w:r>
            <w:r w:rsidRPr="00B31953">
              <w:rPr>
                <w:rFonts w:ascii="Times New Roman" w:hAnsi="Times New Roman"/>
                <w:sz w:val="24"/>
              </w:rPr>
              <w:t xml:space="preserve"> </w:t>
            </w:r>
            <w:r w:rsidRPr="00B31953">
              <w:rPr>
                <w:rFonts w:ascii="Times New Roman" w:hAnsi="Times New Roman"/>
                <w:sz w:val="24"/>
                <w:szCs w:val="24"/>
              </w:rPr>
              <w:t>Использование движений в пространстве при решении профессиональных задач</w:t>
            </w:r>
            <w:r w:rsidR="00925745" w:rsidRPr="00B31953">
              <w:rPr>
                <w:rFonts w:ascii="Times New Roman" w:hAnsi="Times New Roman"/>
                <w:sz w:val="24"/>
                <w:szCs w:val="24"/>
              </w:rPr>
              <w:t>. Сечения призмы и пирамиды</w:t>
            </w:r>
            <w:r w:rsidR="00756E37">
              <w:rPr>
                <w:rFonts w:ascii="Times New Roman" w:hAnsi="Times New Roman"/>
                <w:sz w:val="24"/>
                <w:szCs w:val="24"/>
              </w:rPr>
              <w:t>. П</w:t>
            </w:r>
            <w:r w:rsidR="00756E37" w:rsidRPr="00756E37">
              <w:rPr>
                <w:rFonts w:ascii="Times New Roman" w:hAnsi="Times New Roman"/>
                <w:sz w:val="24"/>
                <w:szCs w:val="24"/>
              </w:rPr>
              <w:t>остроени</w:t>
            </w:r>
            <w:r w:rsidR="00756E37">
              <w:rPr>
                <w:rFonts w:ascii="Times New Roman" w:hAnsi="Times New Roman"/>
                <w:sz w:val="24"/>
                <w:szCs w:val="24"/>
              </w:rPr>
              <w:t>е</w:t>
            </w:r>
            <w:r w:rsidR="00756E37" w:rsidRPr="00756E37">
              <w:rPr>
                <w:rFonts w:ascii="Times New Roman" w:hAnsi="Times New Roman"/>
                <w:sz w:val="24"/>
                <w:szCs w:val="24"/>
              </w:rPr>
              <w:t xml:space="preserve"> сечений многогранников, используя метод следов</w:t>
            </w:r>
            <w:r w:rsidR="00756E37">
              <w:rPr>
                <w:rFonts w:ascii="Times New Roman" w:hAnsi="Times New Roman"/>
                <w:sz w:val="24"/>
                <w:szCs w:val="24"/>
              </w:rPr>
              <w:t xml:space="preserve">. </w:t>
            </w:r>
            <w:r w:rsidR="00756E37">
              <w:rPr>
                <w:rFonts w:ascii="Times New Roman" w:hAnsi="Times New Roman"/>
                <w:sz w:val="24"/>
              </w:rPr>
              <w:t xml:space="preserve">Выполнение выносных плоских чертежей из рисунков простых объемных фигур (вид сверху, </w:t>
            </w:r>
            <w:proofErr w:type="spellStart"/>
            <w:proofErr w:type="gramStart"/>
            <w:r w:rsidR="00756E37">
              <w:rPr>
                <w:rFonts w:ascii="Times New Roman" w:hAnsi="Times New Roman"/>
                <w:sz w:val="24"/>
              </w:rPr>
              <w:t>сбоку,снизу</w:t>
            </w:r>
            <w:proofErr w:type="spellEnd"/>
            <w:proofErr w:type="gramEnd"/>
            <w:r w:rsidR="00756E37">
              <w:rPr>
                <w:rFonts w:ascii="Times New Roman" w:hAnsi="Times New Roman"/>
                <w:sz w:val="24"/>
              </w:rPr>
              <w:t>)</w:t>
            </w:r>
          </w:p>
        </w:tc>
        <w:tc>
          <w:tcPr>
            <w:tcW w:w="992" w:type="dxa"/>
            <w:vMerge/>
            <w:tcBorders>
              <w:bottom w:val="single" w:sz="4" w:space="0" w:color="auto"/>
            </w:tcBorders>
            <w:shd w:val="clear" w:color="auto" w:fill="auto"/>
          </w:tcPr>
          <w:p w14:paraId="720D0CE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9B5B11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CC4D978" w14:textId="77777777" w:rsidTr="00B84D9B">
        <w:trPr>
          <w:trHeight w:val="20"/>
        </w:trPr>
        <w:tc>
          <w:tcPr>
            <w:tcW w:w="3118" w:type="dxa"/>
            <w:vMerge w:val="restart"/>
            <w:shd w:val="clear" w:color="auto" w:fill="auto"/>
          </w:tcPr>
          <w:p w14:paraId="10FD0FCD"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.9. </w:t>
            </w:r>
          </w:p>
          <w:p w14:paraId="0DFC952B" w14:textId="6529EBB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Цилиндр, его составляющие. Сечение цилиндра</w:t>
            </w:r>
          </w:p>
        </w:tc>
        <w:tc>
          <w:tcPr>
            <w:tcW w:w="8364" w:type="dxa"/>
            <w:shd w:val="clear" w:color="auto" w:fill="auto"/>
          </w:tcPr>
          <w:p w14:paraId="2DF35B6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5F51BB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073664C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6D330C1" w14:textId="77777777" w:rsidTr="00B84D9B">
        <w:trPr>
          <w:trHeight w:val="20"/>
        </w:trPr>
        <w:tc>
          <w:tcPr>
            <w:tcW w:w="3118" w:type="dxa"/>
            <w:vMerge/>
          </w:tcPr>
          <w:p w14:paraId="36D7ACC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0B0B51FE" w14:textId="7B58035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Изображение цилиндра на плоскости. Развёртка цилиндра. Сечения цилиндра (плоскостью, параллельной или перпендикулярной оси цилиндра)</w:t>
            </w:r>
          </w:p>
        </w:tc>
        <w:tc>
          <w:tcPr>
            <w:tcW w:w="992" w:type="dxa"/>
            <w:vMerge/>
            <w:shd w:val="clear" w:color="auto" w:fill="auto"/>
          </w:tcPr>
          <w:p w14:paraId="4C5523A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944FE0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940FEC7" w14:textId="77777777" w:rsidTr="00B84D9B">
        <w:trPr>
          <w:trHeight w:val="20"/>
        </w:trPr>
        <w:tc>
          <w:tcPr>
            <w:tcW w:w="3118" w:type="dxa"/>
            <w:vMerge w:val="restart"/>
            <w:shd w:val="clear" w:color="auto" w:fill="auto"/>
          </w:tcPr>
          <w:p w14:paraId="49436EF0"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.10. </w:t>
            </w:r>
          </w:p>
          <w:p w14:paraId="63D1DB89" w14:textId="3B03CE9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Конус, его составляющие. Сечение конуса</w:t>
            </w:r>
          </w:p>
        </w:tc>
        <w:tc>
          <w:tcPr>
            <w:tcW w:w="8364" w:type="dxa"/>
            <w:shd w:val="clear" w:color="auto" w:fill="auto"/>
          </w:tcPr>
          <w:p w14:paraId="04E00B70" w14:textId="0BBE1D9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63B02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4</w:t>
            </w:r>
          </w:p>
        </w:tc>
        <w:tc>
          <w:tcPr>
            <w:tcW w:w="1843" w:type="dxa"/>
            <w:vMerge/>
            <w:shd w:val="clear" w:color="auto" w:fill="auto"/>
          </w:tcPr>
          <w:p w14:paraId="3A69D5E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5FBA57B" w14:textId="77777777" w:rsidTr="00B84D9B">
        <w:trPr>
          <w:trHeight w:val="20"/>
        </w:trPr>
        <w:tc>
          <w:tcPr>
            <w:tcW w:w="3118" w:type="dxa"/>
            <w:vMerge/>
          </w:tcPr>
          <w:p w14:paraId="1D7AE0A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0E0A1229" w14:textId="39629E8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w:t>
            </w:r>
          </w:p>
        </w:tc>
        <w:tc>
          <w:tcPr>
            <w:tcW w:w="992" w:type="dxa"/>
            <w:vMerge/>
            <w:shd w:val="clear" w:color="auto" w:fill="auto"/>
          </w:tcPr>
          <w:p w14:paraId="3367630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04F870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B1FA9BD" w14:textId="77777777" w:rsidTr="00B84D9B">
        <w:trPr>
          <w:trHeight w:val="20"/>
        </w:trPr>
        <w:tc>
          <w:tcPr>
            <w:tcW w:w="3118" w:type="dxa"/>
            <w:vMerge w:val="restart"/>
            <w:shd w:val="clear" w:color="auto" w:fill="auto"/>
          </w:tcPr>
          <w:p w14:paraId="18BCC354"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.11. </w:t>
            </w:r>
          </w:p>
          <w:p w14:paraId="1510F559" w14:textId="1C197C2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Усеченный конус. Сечение усеченного конуса</w:t>
            </w:r>
          </w:p>
        </w:tc>
        <w:tc>
          <w:tcPr>
            <w:tcW w:w="8364" w:type="dxa"/>
            <w:shd w:val="clear" w:color="auto" w:fill="auto"/>
          </w:tcPr>
          <w:p w14:paraId="46A108D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C01B78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38EA2F2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667ADE9" w14:textId="77777777" w:rsidTr="00B84D9B">
        <w:trPr>
          <w:trHeight w:val="20"/>
        </w:trPr>
        <w:tc>
          <w:tcPr>
            <w:tcW w:w="3118" w:type="dxa"/>
            <w:vMerge/>
          </w:tcPr>
          <w:p w14:paraId="58BF5E7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4098253E" w14:textId="5F5D67E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Усечённый конус: образующие и высота; основания и боковая поверхность. 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992" w:type="dxa"/>
            <w:vMerge/>
            <w:shd w:val="clear" w:color="auto" w:fill="auto"/>
          </w:tcPr>
          <w:p w14:paraId="27D99AD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215B90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9F64A13" w14:textId="77777777" w:rsidTr="00B84D9B">
        <w:trPr>
          <w:trHeight w:val="20"/>
        </w:trPr>
        <w:tc>
          <w:tcPr>
            <w:tcW w:w="3118" w:type="dxa"/>
            <w:vMerge w:val="restart"/>
            <w:shd w:val="clear" w:color="auto" w:fill="auto"/>
          </w:tcPr>
          <w:p w14:paraId="7D5294AE"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.12. </w:t>
            </w:r>
          </w:p>
          <w:p w14:paraId="70623AF2" w14:textId="1443E342"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lastRenderedPageBreak/>
              <w:t>Шар и сфера, их сечения</w:t>
            </w:r>
          </w:p>
        </w:tc>
        <w:tc>
          <w:tcPr>
            <w:tcW w:w="8364" w:type="dxa"/>
            <w:shd w:val="clear" w:color="auto" w:fill="auto"/>
          </w:tcPr>
          <w:p w14:paraId="037C3CF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726E537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0D859D7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9C5EB16" w14:textId="77777777" w:rsidTr="00B84D9B">
        <w:trPr>
          <w:trHeight w:val="20"/>
        </w:trPr>
        <w:tc>
          <w:tcPr>
            <w:tcW w:w="3118" w:type="dxa"/>
            <w:vMerge/>
          </w:tcPr>
          <w:p w14:paraId="58849A0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72172583" w14:textId="15B38D7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sz w:val="24"/>
                <w:szCs w:val="24"/>
              </w:rPr>
              <w:t>Сфера и шар: центр, радиус, диаметр; площадь поверхности сферы. Взаимное расположение сферы и плоскости; касательная плоскость к сфере. Изображение сферы, шара на плоскости. Сечения шара</w:t>
            </w:r>
          </w:p>
        </w:tc>
        <w:tc>
          <w:tcPr>
            <w:tcW w:w="992" w:type="dxa"/>
            <w:vMerge/>
            <w:shd w:val="clear" w:color="auto" w:fill="auto"/>
          </w:tcPr>
          <w:p w14:paraId="7D06FA4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FBCD1B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4542967" w14:textId="77777777" w:rsidTr="00B84D9B">
        <w:trPr>
          <w:trHeight w:val="20"/>
        </w:trPr>
        <w:tc>
          <w:tcPr>
            <w:tcW w:w="3118" w:type="dxa"/>
            <w:vMerge w:val="restart"/>
            <w:shd w:val="clear" w:color="auto" w:fill="auto"/>
          </w:tcPr>
          <w:p w14:paraId="096867C9" w14:textId="77777777" w:rsidR="00394BA0"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.13. </w:t>
            </w:r>
          </w:p>
          <w:p w14:paraId="05074702" w14:textId="05623CE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Понятие об объеме тела. Объемы многогранников и тел вращения</w:t>
            </w:r>
          </w:p>
        </w:tc>
        <w:tc>
          <w:tcPr>
            <w:tcW w:w="8364" w:type="dxa"/>
            <w:shd w:val="clear" w:color="auto" w:fill="auto"/>
          </w:tcPr>
          <w:p w14:paraId="033BB9A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9E23C34" w14:textId="432157E2"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772C94C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886DC2C" w14:textId="77777777" w:rsidTr="00B84D9B">
        <w:trPr>
          <w:trHeight w:val="20"/>
        </w:trPr>
        <w:tc>
          <w:tcPr>
            <w:tcW w:w="3118" w:type="dxa"/>
            <w:vMerge/>
          </w:tcPr>
          <w:p w14:paraId="2BC5142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42A418A7" w14:textId="157E537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Понятие об объёме. Основные свойства объёмов тел. Объём пирамиды, призмы цилиндра, конуса. Объём шара и площадь сферы</w:t>
            </w:r>
          </w:p>
        </w:tc>
        <w:tc>
          <w:tcPr>
            <w:tcW w:w="992" w:type="dxa"/>
            <w:vMerge/>
            <w:shd w:val="clear" w:color="auto" w:fill="auto"/>
          </w:tcPr>
          <w:p w14:paraId="2C52A6B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9D3AC5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6AEA1D4" w14:textId="77777777" w:rsidTr="00B84D9B">
        <w:trPr>
          <w:trHeight w:val="303"/>
        </w:trPr>
        <w:tc>
          <w:tcPr>
            <w:tcW w:w="3118" w:type="dxa"/>
            <w:vMerge w:val="restart"/>
            <w:shd w:val="clear" w:color="auto" w:fill="auto"/>
          </w:tcPr>
          <w:p w14:paraId="0AB9F79C"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.14. </w:t>
            </w:r>
          </w:p>
          <w:p w14:paraId="66DA7D93" w14:textId="1B5CC31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Объемы и площади поверхностей подобных тел</w:t>
            </w:r>
          </w:p>
        </w:tc>
        <w:tc>
          <w:tcPr>
            <w:tcW w:w="8364" w:type="dxa"/>
            <w:tcBorders>
              <w:bottom w:val="single" w:sz="4" w:space="0" w:color="auto"/>
            </w:tcBorders>
            <w:shd w:val="clear" w:color="auto" w:fill="auto"/>
          </w:tcPr>
          <w:p w14:paraId="6710576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110429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17D6CE2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DF77645" w14:textId="77777777" w:rsidTr="00B84D9B">
        <w:trPr>
          <w:trHeight w:val="510"/>
        </w:trPr>
        <w:tc>
          <w:tcPr>
            <w:tcW w:w="3118" w:type="dxa"/>
            <w:vMerge/>
            <w:tcBorders>
              <w:bottom w:val="single" w:sz="4" w:space="0" w:color="000000"/>
            </w:tcBorders>
          </w:tcPr>
          <w:p w14:paraId="148313B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tcBorders>
              <w:bottom w:val="single" w:sz="4" w:space="0" w:color="auto"/>
            </w:tcBorders>
            <w:shd w:val="clear" w:color="auto" w:fill="auto"/>
          </w:tcPr>
          <w:p w14:paraId="03972055" w14:textId="6041322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Подобные тела в пространстве. Соотношения между площадями поверхностей </w:t>
            </w:r>
            <w:r w:rsidRPr="00B31953">
              <w:rPr>
                <w:rFonts w:ascii="Times New Roman" w:hAnsi="Times New Roman" w:cs="Times New Roman"/>
                <w:bCs/>
                <w:sz w:val="24"/>
                <w:szCs w:val="24"/>
              </w:rPr>
              <w:br/>
              <w:t>и объёмами подобных тел</w:t>
            </w:r>
          </w:p>
        </w:tc>
        <w:tc>
          <w:tcPr>
            <w:tcW w:w="992" w:type="dxa"/>
            <w:vMerge/>
            <w:tcBorders>
              <w:bottom w:val="single" w:sz="4" w:space="0" w:color="000000"/>
            </w:tcBorders>
            <w:shd w:val="clear" w:color="auto" w:fill="auto"/>
          </w:tcPr>
          <w:p w14:paraId="57C004B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7C82B8C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C358EE4" w14:textId="77777777" w:rsidTr="00B84D9B">
        <w:trPr>
          <w:trHeight w:val="227"/>
        </w:trPr>
        <w:tc>
          <w:tcPr>
            <w:tcW w:w="3118" w:type="dxa"/>
            <w:vMerge w:val="restart"/>
            <w:shd w:val="clear" w:color="auto" w:fill="auto"/>
          </w:tcPr>
          <w:p w14:paraId="01EB4978" w14:textId="77777777" w:rsidR="00394BA0"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.15. </w:t>
            </w:r>
          </w:p>
          <w:p w14:paraId="0BDA0BBC" w14:textId="24C703D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Комбинации многогранников и тел вращения</w:t>
            </w:r>
          </w:p>
        </w:tc>
        <w:tc>
          <w:tcPr>
            <w:tcW w:w="8364" w:type="dxa"/>
            <w:shd w:val="clear" w:color="auto" w:fill="auto"/>
          </w:tcPr>
          <w:p w14:paraId="4700D70E" w14:textId="73C23D4A"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8BA009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12B5316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CD6CF8E" w14:textId="77777777" w:rsidTr="00B84D9B">
        <w:trPr>
          <w:trHeight w:val="20"/>
        </w:trPr>
        <w:tc>
          <w:tcPr>
            <w:tcW w:w="3118" w:type="dxa"/>
            <w:vMerge/>
          </w:tcPr>
          <w:p w14:paraId="3DB7A36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4905B4A9" w14:textId="44C64615" w:rsidR="00BC424C" w:rsidRPr="00B31953" w:rsidRDefault="002521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М</w:t>
            </w:r>
            <w:r w:rsidR="00BC424C" w:rsidRPr="00B31953">
              <w:rPr>
                <w:rFonts w:ascii="Times New Roman" w:hAnsi="Times New Roman" w:cs="Times New Roman"/>
                <w:bCs/>
                <w:sz w:val="24"/>
                <w:szCs w:val="24"/>
              </w:rPr>
              <w:t>ногогранник, описанн</w:t>
            </w:r>
            <w:r>
              <w:rPr>
                <w:rFonts w:ascii="Times New Roman" w:hAnsi="Times New Roman" w:cs="Times New Roman"/>
                <w:bCs/>
                <w:sz w:val="24"/>
                <w:szCs w:val="24"/>
              </w:rPr>
              <w:t>ый</w:t>
            </w:r>
            <w:r w:rsidR="00BC424C" w:rsidRPr="00B31953">
              <w:rPr>
                <w:rFonts w:ascii="Times New Roman" w:hAnsi="Times New Roman" w:cs="Times New Roman"/>
                <w:bCs/>
                <w:sz w:val="24"/>
                <w:szCs w:val="24"/>
              </w:rPr>
              <w:t xml:space="preserve"> около сферы. Сфера, </w:t>
            </w:r>
            <w:r>
              <w:rPr>
                <w:rFonts w:ascii="Times New Roman" w:hAnsi="Times New Roman" w:cs="Times New Roman"/>
                <w:bCs/>
                <w:sz w:val="24"/>
                <w:szCs w:val="24"/>
              </w:rPr>
              <w:t>в</w:t>
            </w:r>
            <w:r w:rsidR="00BC424C" w:rsidRPr="00B31953">
              <w:rPr>
                <w:rFonts w:ascii="Times New Roman" w:hAnsi="Times New Roman" w:cs="Times New Roman"/>
                <w:bCs/>
                <w:sz w:val="24"/>
                <w:szCs w:val="24"/>
              </w:rPr>
              <w:t xml:space="preserve">писанная </w:t>
            </w:r>
            <w:r>
              <w:rPr>
                <w:rFonts w:ascii="Times New Roman" w:hAnsi="Times New Roman" w:cs="Times New Roman"/>
                <w:bCs/>
                <w:sz w:val="24"/>
                <w:szCs w:val="24"/>
              </w:rPr>
              <w:t xml:space="preserve">в </w:t>
            </w:r>
            <w:r w:rsidR="00BC424C" w:rsidRPr="00B31953">
              <w:rPr>
                <w:rFonts w:ascii="Times New Roman" w:hAnsi="Times New Roman" w:cs="Times New Roman"/>
                <w:bCs/>
                <w:sz w:val="24"/>
                <w:szCs w:val="24"/>
              </w:rPr>
              <w:t>многогранник или в тел</w:t>
            </w:r>
            <w:r>
              <w:rPr>
                <w:rFonts w:ascii="Times New Roman" w:hAnsi="Times New Roman" w:cs="Times New Roman"/>
                <w:bCs/>
                <w:sz w:val="24"/>
                <w:szCs w:val="24"/>
              </w:rPr>
              <w:t>о</w:t>
            </w:r>
            <w:r w:rsidR="00BC424C" w:rsidRPr="00B31953">
              <w:rPr>
                <w:rFonts w:ascii="Times New Roman" w:hAnsi="Times New Roman" w:cs="Times New Roman"/>
                <w:bCs/>
                <w:sz w:val="24"/>
                <w:szCs w:val="24"/>
              </w:rPr>
              <w:t xml:space="preserve"> вращения. Многогранник, вписанный в тело вращения</w:t>
            </w:r>
          </w:p>
        </w:tc>
        <w:tc>
          <w:tcPr>
            <w:tcW w:w="992" w:type="dxa"/>
            <w:vMerge/>
            <w:tcBorders>
              <w:bottom w:val="single" w:sz="4" w:space="0" w:color="auto"/>
            </w:tcBorders>
            <w:shd w:val="clear" w:color="auto" w:fill="auto"/>
          </w:tcPr>
          <w:p w14:paraId="7AF0A15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C6A80A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DCB821F" w14:textId="77777777" w:rsidTr="00B84D9B">
        <w:trPr>
          <w:trHeight w:val="20"/>
        </w:trPr>
        <w:tc>
          <w:tcPr>
            <w:tcW w:w="3118" w:type="dxa"/>
            <w:vMerge w:val="restart"/>
            <w:shd w:val="clear" w:color="auto" w:fill="auto"/>
          </w:tcPr>
          <w:p w14:paraId="47B3A750"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 xml:space="preserve">.16. </w:t>
            </w:r>
          </w:p>
          <w:p w14:paraId="76220643" w14:textId="522686B2"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Комбинации геометрических тел на практике</w:t>
            </w:r>
          </w:p>
        </w:tc>
        <w:tc>
          <w:tcPr>
            <w:tcW w:w="8364" w:type="dxa"/>
            <w:shd w:val="clear" w:color="auto" w:fill="auto"/>
          </w:tcPr>
          <w:p w14:paraId="1257237E" w14:textId="533FD7B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50359EF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34207F9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8A77D3A" w14:textId="77777777" w:rsidTr="00B84D9B">
        <w:trPr>
          <w:trHeight w:val="20"/>
        </w:trPr>
        <w:tc>
          <w:tcPr>
            <w:tcW w:w="3118" w:type="dxa"/>
            <w:vMerge/>
          </w:tcPr>
          <w:p w14:paraId="634BB6E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AB58FDE" w14:textId="05289BD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Использование комбинаций многогранников и тел вращения </w:t>
            </w:r>
            <w:r w:rsidR="00394BA0">
              <w:rPr>
                <w:rFonts w:ascii="Times New Roman" w:hAnsi="Times New Roman" w:cs="Times New Roman"/>
                <w:bCs/>
                <w:sz w:val="24"/>
                <w:szCs w:val="24"/>
              </w:rPr>
              <w:t xml:space="preserve">на </w:t>
            </w:r>
            <w:r w:rsidRPr="00B31953">
              <w:rPr>
                <w:rFonts w:ascii="Times New Roman" w:hAnsi="Times New Roman" w:cs="Times New Roman"/>
                <w:bCs/>
                <w:sz w:val="24"/>
                <w:szCs w:val="24"/>
              </w:rPr>
              <w:t>практик</w:t>
            </w:r>
            <w:r w:rsidR="00394BA0">
              <w:rPr>
                <w:rFonts w:ascii="Times New Roman" w:hAnsi="Times New Roman" w:cs="Times New Roman"/>
                <w:bCs/>
                <w:sz w:val="24"/>
                <w:szCs w:val="24"/>
              </w:rPr>
              <w:t>е</w:t>
            </w:r>
          </w:p>
        </w:tc>
        <w:tc>
          <w:tcPr>
            <w:tcW w:w="992" w:type="dxa"/>
            <w:vMerge/>
            <w:tcBorders>
              <w:bottom w:val="single" w:sz="4" w:space="0" w:color="auto"/>
            </w:tcBorders>
            <w:shd w:val="clear" w:color="auto" w:fill="auto"/>
          </w:tcPr>
          <w:p w14:paraId="525D157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80D133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053534A" w14:textId="77777777" w:rsidTr="00B84D9B">
        <w:trPr>
          <w:trHeight w:val="20"/>
        </w:trPr>
        <w:tc>
          <w:tcPr>
            <w:tcW w:w="3118" w:type="dxa"/>
            <w:vMerge w:val="restart"/>
            <w:shd w:val="clear" w:color="auto" w:fill="FFFFFF" w:themeFill="background1"/>
          </w:tcPr>
          <w:p w14:paraId="479282E9" w14:textId="002B4125"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7</w:t>
            </w:r>
            <w:r w:rsidRPr="00B31953">
              <w:rPr>
                <w:rFonts w:ascii="Times New Roman" w:hAnsi="Times New Roman" w:cs="Times New Roman"/>
                <w:bCs/>
                <w:sz w:val="24"/>
                <w:szCs w:val="24"/>
              </w:rPr>
              <w:t>.17. Решение задач. Многогранники и тела вращения</w:t>
            </w:r>
          </w:p>
        </w:tc>
        <w:tc>
          <w:tcPr>
            <w:tcW w:w="8364" w:type="dxa"/>
            <w:shd w:val="clear" w:color="auto" w:fill="FFFFFF" w:themeFill="background1"/>
          </w:tcPr>
          <w:p w14:paraId="5AB503B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FFFFFF" w:themeFill="background1"/>
          </w:tcPr>
          <w:p w14:paraId="7999024A" w14:textId="6ADE812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FFFFFF" w:themeFill="background1"/>
          </w:tcPr>
          <w:p w14:paraId="7DF9B9A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9E3106F" w14:textId="77777777" w:rsidTr="00B84D9B">
        <w:trPr>
          <w:trHeight w:val="20"/>
        </w:trPr>
        <w:tc>
          <w:tcPr>
            <w:tcW w:w="3118" w:type="dxa"/>
            <w:vMerge/>
          </w:tcPr>
          <w:p w14:paraId="47AF3D3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8CB254B" w14:textId="578C72D1" w:rsidR="00BC424C" w:rsidRPr="00B31953" w:rsidRDefault="002521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93312">
              <w:rPr>
                <w:rFonts w:ascii="Times New Roman" w:hAnsi="Times New Roman"/>
                <w:sz w:val="24"/>
              </w:rPr>
              <w:t>Вычисление величин (длина, угол, объем, площадь поверхности) геометрических фигур, используя изученные формулы и методы</w:t>
            </w:r>
          </w:p>
        </w:tc>
        <w:tc>
          <w:tcPr>
            <w:tcW w:w="992" w:type="dxa"/>
            <w:vMerge/>
            <w:shd w:val="clear" w:color="auto" w:fill="auto"/>
          </w:tcPr>
          <w:p w14:paraId="14627355" w14:textId="55A6E5E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FEF497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70E0583" w14:textId="77777777" w:rsidTr="00B84D9B">
        <w:trPr>
          <w:trHeight w:val="20"/>
        </w:trPr>
        <w:tc>
          <w:tcPr>
            <w:tcW w:w="3118" w:type="dxa"/>
            <w:vMerge/>
          </w:tcPr>
          <w:p w14:paraId="56FA4BD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B3D3972" w14:textId="63CE3E95"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p>
        </w:tc>
        <w:tc>
          <w:tcPr>
            <w:tcW w:w="992" w:type="dxa"/>
            <w:vMerge/>
            <w:shd w:val="clear" w:color="auto" w:fill="auto"/>
          </w:tcPr>
          <w:p w14:paraId="56D1B449" w14:textId="221A1D8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5FE479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4EAF0FC" w14:textId="77777777" w:rsidTr="0070393B">
        <w:trPr>
          <w:trHeight w:val="283"/>
        </w:trPr>
        <w:tc>
          <w:tcPr>
            <w:tcW w:w="11482" w:type="dxa"/>
            <w:gridSpan w:val="2"/>
            <w:shd w:val="clear" w:color="auto" w:fill="auto"/>
          </w:tcPr>
          <w:p w14:paraId="5CBAAF3B" w14:textId="3670529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 xml:space="preserve">Раздел </w:t>
            </w:r>
            <w:r w:rsidR="00EB0A73" w:rsidRPr="00B31953">
              <w:rPr>
                <w:rFonts w:ascii="Times New Roman" w:hAnsi="Times New Roman" w:cs="Times New Roman"/>
                <w:b/>
                <w:bCs/>
                <w:sz w:val="24"/>
                <w:szCs w:val="24"/>
              </w:rPr>
              <w:t>8</w:t>
            </w:r>
            <w:r w:rsidRPr="00B31953">
              <w:rPr>
                <w:rFonts w:ascii="Times New Roman" w:hAnsi="Times New Roman" w:cs="Times New Roman"/>
                <w:b/>
                <w:bCs/>
                <w:sz w:val="24"/>
                <w:szCs w:val="24"/>
              </w:rPr>
              <w:t>. Первообразная функции, ее применение</w:t>
            </w:r>
          </w:p>
        </w:tc>
        <w:tc>
          <w:tcPr>
            <w:tcW w:w="992" w:type="dxa"/>
            <w:shd w:val="clear" w:color="auto" w:fill="auto"/>
          </w:tcPr>
          <w:p w14:paraId="00E16386" w14:textId="5D5FC32B" w:rsidR="00BC424C" w:rsidRPr="00A673D0"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6302C6">
              <w:rPr>
                <w:rFonts w:ascii="Times New Roman" w:hAnsi="Times New Roman" w:cs="Times New Roman"/>
                <w:b/>
                <w:bCs/>
                <w:sz w:val="24"/>
                <w:szCs w:val="24"/>
              </w:rPr>
              <w:t>1</w:t>
            </w:r>
            <w:r w:rsidR="00A673D0">
              <w:rPr>
                <w:rFonts w:ascii="Times New Roman" w:hAnsi="Times New Roman" w:cs="Times New Roman"/>
                <w:b/>
                <w:bCs/>
                <w:sz w:val="24"/>
                <w:szCs w:val="24"/>
              </w:rPr>
              <w:t>6</w:t>
            </w:r>
          </w:p>
        </w:tc>
        <w:tc>
          <w:tcPr>
            <w:tcW w:w="1843" w:type="dxa"/>
            <w:vMerge w:val="restart"/>
            <w:shd w:val="clear" w:color="auto" w:fill="auto"/>
            <w:vAlign w:val="center"/>
          </w:tcPr>
          <w:p w14:paraId="61B3AD2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ОК-01, ОК-02, ОК-03, ОК-04, ОК-05, ОК-06, ОК-07</w:t>
            </w:r>
          </w:p>
          <w:p w14:paraId="4507523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
                <w:bCs/>
                <w:i/>
                <w:sz w:val="24"/>
                <w:szCs w:val="24"/>
              </w:rPr>
              <w:t>ПК…</w:t>
            </w:r>
          </w:p>
        </w:tc>
      </w:tr>
      <w:tr w:rsidR="00BC424C" w:rsidRPr="00B31953" w14:paraId="295B9C27" w14:textId="77777777" w:rsidTr="00B84D9B">
        <w:trPr>
          <w:trHeight w:val="20"/>
        </w:trPr>
        <w:tc>
          <w:tcPr>
            <w:tcW w:w="3118" w:type="dxa"/>
            <w:vMerge w:val="restart"/>
            <w:shd w:val="clear" w:color="auto" w:fill="auto"/>
          </w:tcPr>
          <w:p w14:paraId="43EB8F3F"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8</w:t>
            </w:r>
            <w:r w:rsidRPr="00B31953">
              <w:rPr>
                <w:rFonts w:ascii="Times New Roman" w:hAnsi="Times New Roman" w:cs="Times New Roman"/>
                <w:bCs/>
                <w:sz w:val="24"/>
                <w:szCs w:val="24"/>
              </w:rPr>
              <w:t xml:space="preserve">.1. </w:t>
            </w:r>
          </w:p>
          <w:p w14:paraId="2047D712" w14:textId="2B0A445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Первообразная функции</w:t>
            </w:r>
          </w:p>
        </w:tc>
        <w:tc>
          <w:tcPr>
            <w:tcW w:w="8364" w:type="dxa"/>
            <w:shd w:val="clear" w:color="auto" w:fill="auto"/>
          </w:tcPr>
          <w:p w14:paraId="7F12828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F699376" w14:textId="56DBA70D" w:rsidR="00BC424C" w:rsidRPr="00784200" w:rsidRDefault="00784200"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4</w:t>
            </w:r>
          </w:p>
        </w:tc>
        <w:tc>
          <w:tcPr>
            <w:tcW w:w="1843" w:type="dxa"/>
            <w:vMerge/>
            <w:shd w:val="clear" w:color="auto" w:fill="auto"/>
          </w:tcPr>
          <w:p w14:paraId="104B071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25745" w:rsidRPr="00B31953" w14:paraId="34A0F418" w14:textId="77777777" w:rsidTr="00B84D9B">
        <w:trPr>
          <w:trHeight w:val="283"/>
        </w:trPr>
        <w:tc>
          <w:tcPr>
            <w:tcW w:w="3118" w:type="dxa"/>
            <w:vMerge/>
          </w:tcPr>
          <w:p w14:paraId="3A8250BF" w14:textId="77777777" w:rsidR="00925745" w:rsidRPr="00B31953" w:rsidRDefault="00925745" w:rsidP="0092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4607B4A" w14:textId="08AD0558" w:rsidR="00925745" w:rsidRPr="00B31953" w:rsidRDefault="00925745" w:rsidP="0092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Первообразная. Таблица первообразных</w:t>
            </w:r>
          </w:p>
        </w:tc>
        <w:tc>
          <w:tcPr>
            <w:tcW w:w="992" w:type="dxa"/>
            <w:vMerge/>
            <w:shd w:val="clear" w:color="auto" w:fill="auto"/>
          </w:tcPr>
          <w:p w14:paraId="74669FCB" w14:textId="77777777" w:rsidR="00925745" w:rsidRPr="00B31953" w:rsidRDefault="00925745" w:rsidP="0092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00D2DC0" w14:textId="77777777" w:rsidR="00925745" w:rsidRPr="00B31953" w:rsidRDefault="00925745" w:rsidP="0092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1500487" w14:textId="77777777" w:rsidTr="00B84D9B">
        <w:trPr>
          <w:trHeight w:val="240"/>
        </w:trPr>
        <w:tc>
          <w:tcPr>
            <w:tcW w:w="3118" w:type="dxa"/>
            <w:vMerge w:val="restart"/>
            <w:shd w:val="clear" w:color="auto" w:fill="auto"/>
          </w:tcPr>
          <w:p w14:paraId="3AAEA368" w14:textId="04F9C8FE"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8</w:t>
            </w:r>
            <w:r w:rsidRPr="00B31953">
              <w:rPr>
                <w:rFonts w:ascii="Times New Roman" w:hAnsi="Times New Roman" w:cs="Times New Roman"/>
                <w:bCs/>
                <w:sz w:val="24"/>
                <w:szCs w:val="24"/>
              </w:rPr>
              <w:t>.2. Площадь криволинейной трапеции. Формула Ньютона – Лейбница</w:t>
            </w:r>
          </w:p>
        </w:tc>
        <w:tc>
          <w:tcPr>
            <w:tcW w:w="8364" w:type="dxa"/>
            <w:shd w:val="clear" w:color="auto" w:fill="auto"/>
          </w:tcPr>
          <w:p w14:paraId="58BFA78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9031D15" w14:textId="5027667E" w:rsidR="00BC424C" w:rsidRPr="00A673D0" w:rsidRDefault="00A673D0"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1843" w:type="dxa"/>
            <w:vMerge/>
            <w:shd w:val="clear" w:color="auto" w:fill="auto"/>
          </w:tcPr>
          <w:p w14:paraId="177F7FA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25745" w:rsidRPr="00B31953" w14:paraId="60F049BD" w14:textId="77777777" w:rsidTr="00B84D9B">
        <w:trPr>
          <w:trHeight w:val="567"/>
        </w:trPr>
        <w:tc>
          <w:tcPr>
            <w:tcW w:w="3118" w:type="dxa"/>
            <w:vMerge/>
          </w:tcPr>
          <w:p w14:paraId="45CA7BFF" w14:textId="77777777" w:rsidR="00925745" w:rsidRPr="00B31953" w:rsidRDefault="00925745" w:rsidP="0092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0403AE05" w14:textId="4CC4E790" w:rsidR="00925745" w:rsidRPr="00B31953" w:rsidRDefault="00925745" w:rsidP="0092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Интеграл, его геометрический и физический смысл. Вычисление интеграла по формуле Ньютона-Лейбница</w:t>
            </w:r>
          </w:p>
        </w:tc>
        <w:tc>
          <w:tcPr>
            <w:tcW w:w="992" w:type="dxa"/>
            <w:vMerge/>
            <w:shd w:val="clear" w:color="auto" w:fill="auto"/>
          </w:tcPr>
          <w:p w14:paraId="1C37BB21" w14:textId="77777777" w:rsidR="00925745" w:rsidRPr="00B31953" w:rsidRDefault="00925745" w:rsidP="0092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1129524" w14:textId="77777777" w:rsidR="00925745" w:rsidRPr="00B31953" w:rsidRDefault="00925745" w:rsidP="0092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71BA03F" w14:textId="77777777" w:rsidTr="00B84D9B">
        <w:trPr>
          <w:trHeight w:val="240"/>
        </w:trPr>
        <w:tc>
          <w:tcPr>
            <w:tcW w:w="3118" w:type="dxa"/>
            <w:vMerge w:val="restart"/>
            <w:shd w:val="clear" w:color="auto" w:fill="auto"/>
          </w:tcPr>
          <w:p w14:paraId="309E24E8" w14:textId="7777777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EB0A73" w:rsidRPr="00B31953">
              <w:rPr>
                <w:rFonts w:ascii="Times New Roman" w:hAnsi="Times New Roman" w:cs="Times New Roman"/>
                <w:bCs/>
                <w:sz w:val="24"/>
                <w:szCs w:val="24"/>
              </w:rPr>
              <w:t>8</w:t>
            </w:r>
            <w:r w:rsidRPr="00B31953">
              <w:rPr>
                <w:rFonts w:ascii="Times New Roman" w:hAnsi="Times New Roman" w:cs="Times New Roman"/>
                <w:bCs/>
                <w:sz w:val="24"/>
                <w:szCs w:val="24"/>
              </w:rPr>
              <w:t xml:space="preserve">.3. </w:t>
            </w:r>
          </w:p>
          <w:p w14:paraId="44FD11BE" w14:textId="3EE34A1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Определенный интеграл </w:t>
            </w:r>
            <w:r w:rsidRPr="00B31953">
              <w:rPr>
                <w:rFonts w:ascii="Times New Roman" w:hAnsi="Times New Roman" w:cs="Times New Roman"/>
                <w:bCs/>
                <w:sz w:val="24"/>
                <w:szCs w:val="24"/>
              </w:rPr>
              <w:br/>
              <w:t>в профессиональной деятельности и жизни</w:t>
            </w:r>
          </w:p>
        </w:tc>
        <w:tc>
          <w:tcPr>
            <w:tcW w:w="8364" w:type="dxa"/>
            <w:shd w:val="clear" w:color="auto" w:fill="auto"/>
          </w:tcPr>
          <w:p w14:paraId="3B9E8927" w14:textId="5B44151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2C6FF55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sz w:val="24"/>
                <w:szCs w:val="24"/>
              </w:rPr>
              <w:t>4</w:t>
            </w:r>
          </w:p>
        </w:tc>
        <w:tc>
          <w:tcPr>
            <w:tcW w:w="1843" w:type="dxa"/>
            <w:vMerge/>
            <w:shd w:val="clear" w:color="auto" w:fill="auto"/>
          </w:tcPr>
          <w:p w14:paraId="5E24068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A3D70C6" w14:textId="77777777" w:rsidTr="00B84D9B">
        <w:trPr>
          <w:trHeight w:val="240"/>
        </w:trPr>
        <w:tc>
          <w:tcPr>
            <w:tcW w:w="3118" w:type="dxa"/>
            <w:vMerge/>
          </w:tcPr>
          <w:p w14:paraId="69DF48A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BAA76AA" w14:textId="1E48CB33"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Решение задач на применение интеграла для вычисления физических величин и площадей </w:t>
            </w:r>
          </w:p>
        </w:tc>
        <w:tc>
          <w:tcPr>
            <w:tcW w:w="992" w:type="dxa"/>
            <w:vMerge/>
            <w:tcBorders>
              <w:bottom w:val="single" w:sz="4" w:space="0" w:color="auto"/>
            </w:tcBorders>
            <w:shd w:val="clear" w:color="auto" w:fill="auto"/>
          </w:tcPr>
          <w:p w14:paraId="459714F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00C7DA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64D03E3" w14:textId="77777777" w:rsidTr="00B84D9B">
        <w:trPr>
          <w:trHeight w:val="240"/>
        </w:trPr>
        <w:tc>
          <w:tcPr>
            <w:tcW w:w="3118" w:type="dxa"/>
            <w:vMerge w:val="restart"/>
            <w:shd w:val="clear" w:color="auto" w:fill="auto"/>
          </w:tcPr>
          <w:p w14:paraId="585D1E4B" w14:textId="1D86790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lastRenderedPageBreak/>
              <w:t xml:space="preserve">Тема </w:t>
            </w:r>
            <w:r w:rsidR="00EB0A73" w:rsidRPr="00B31953">
              <w:rPr>
                <w:rFonts w:ascii="Times New Roman" w:hAnsi="Times New Roman" w:cs="Times New Roman"/>
                <w:bCs/>
                <w:sz w:val="24"/>
                <w:szCs w:val="24"/>
              </w:rPr>
              <w:t>8</w:t>
            </w:r>
            <w:r w:rsidRPr="00B31953">
              <w:rPr>
                <w:rFonts w:ascii="Times New Roman" w:hAnsi="Times New Roman" w:cs="Times New Roman"/>
                <w:bCs/>
                <w:sz w:val="24"/>
                <w:szCs w:val="24"/>
              </w:rPr>
              <w:t>.4. Решение задач</w:t>
            </w:r>
            <w:r w:rsidR="00784200">
              <w:rPr>
                <w:rFonts w:ascii="Times New Roman" w:hAnsi="Times New Roman" w:cs="Times New Roman"/>
                <w:bCs/>
                <w:sz w:val="24"/>
                <w:szCs w:val="24"/>
              </w:rPr>
              <w:t xml:space="preserve"> </w:t>
            </w:r>
            <w:r w:rsidR="00245B26">
              <w:rPr>
                <w:rFonts w:ascii="Times New Roman" w:hAnsi="Times New Roman" w:cs="Times New Roman"/>
                <w:bCs/>
                <w:sz w:val="24"/>
                <w:szCs w:val="24"/>
              </w:rPr>
              <w:br/>
            </w:r>
            <w:r w:rsidR="00784200">
              <w:rPr>
                <w:rFonts w:ascii="Times New Roman" w:hAnsi="Times New Roman" w:cs="Times New Roman"/>
                <w:bCs/>
                <w:sz w:val="24"/>
                <w:szCs w:val="24"/>
              </w:rPr>
              <w:t>на нахождение п</w:t>
            </w:r>
            <w:r w:rsidRPr="00B31953">
              <w:rPr>
                <w:rFonts w:ascii="Times New Roman" w:hAnsi="Times New Roman" w:cs="Times New Roman"/>
                <w:bCs/>
                <w:sz w:val="24"/>
                <w:szCs w:val="24"/>
              </w:rPr>
              <w:t>ервообразн</w:t>
            </w:r>
            <w:r w:rsidR="00784200">
              <w:rPr>
                <w:rFonts w:ascii="Times New Roman" w:hAnsi="Times New Roman" w:cs="Times New Roman"/>
                <w:bCs/>
                <w:sz w:val="24"/>
                <w:szCs w:val="24"/>
              </w:rPr>
              <w:t>ой</w:t>
            </w:r>
            <w:r w:rsidRPr="00B31953">
              <w:rPr>
                <w:rFonts w:ascii="Times New Roman" w:hAnsi="Times New Roman" w:cs="Times New Roman"/>
                <w:bCs/>
                <w:sz w:val="24"/>
                <w:szCs w:val="24"/>
              </w:rPr>
              <w:t xml:space="preserve"> </w:t>
            </w:r>
            <w:r w:rsidRPr="00B31953">
              <w:rPr>
                <w:rFonts w:ascii="Times New Roman" w:hAnsi="Times New Roman" w:cs="Times New Roman"/>
                <w:bCs/>
                <w:sz w:val="24"/>
                <w:szCs w:val="24"/>
              </w:rPr>
              <w:br/>
            </w:r>
            <w:r w:rsidR="00784200">
              <w:rPr>
                <w:rFonts w:ascii="Times New Roman" w:hAnsi="Times New Roman" w:cs="Times New Roman"/>
                <w:bCs/>
                <w:sz w:val="24"/>
                <w:szCs w:val="24"/>
              </w:rPr>
              <w:t>и ее</w:t>
            </w:r>
            <w:r w:rsidRPr="00B31953">
              <w:rPr>
                <w:rFonts w:ascii="Times New Roman" w:hAnsi="Times New Roman" w:cs="Times New Roman"/>
                <w:bCs/>
                <w:sz w:val="24"/>
                <w:szCs w:val="24"/>
              </w:rPr>
              <w:t xml:space="preserve"> применение</w:t>
            </w:r>
          </w:p>
        </w:tc>
        <w:tc>
          <w:tcPr>
            <w:tcW w:w="8364" w:type="dxa"/>
            <w:shd w:val="clear" w:color="auto" w:fill="auto"/>
          </w:tcPr>
          <w:p w14:paraId="07600FE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5BAFFEC" w14:textId="41EEBAE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01F8F14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32A6DA6" w14:textId="77777777" w:rsidTr="00B84D9B">
        <w:trPr>
          <w:trHeight w:val="240"/>
        </w:trPr>
        <w:tc>
          <w:tcPr>
            <w:tcW w:w="3118" w:type="dxa"/>
            <w:vMerge/>
          </w:tcPr>
          <w:p w14:paraId="139B062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D485CEA" w14:textId="46349502"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Первообразная и интеграл</w:t>
            </w:r>
          </w:p>
        </w:tc>
        <w:tc>
          <w:tcPr>
            <w:tcW w:w="992" w:type="dxa"/>
            <w:vMerge/>
            <w:shd w:val="clear" w:color="auto" w:fill="auto"/>
          </w:tcPr>
          <w:p w14:paraId="1C2146D1" w14:textId="08A29F9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3A6702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F25208D" w14:textId="77777777" w:rsidTr="00B84D9B">
        <w:trPr>
          <w:trHeight w:val="240"/>
        </w:trPr>
        <w:tc>
          <w:tcPr>
            <w:tcW w:w="3118" w:type="dxa"/>
            <w:vMerge/>
          </w:tcPr>
          <w:p w14:paraId="6DBD6A7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6A97BE5" w14:textId="3F35E59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A673D0">
              <w:rPr>
                <w:rFonts w:ascii="Times New Roman" w:hAnsi="Times New Roman" w:cs="Times New Roman"/>
                <w:bCs/>
                <w:sz w:val="24"/>
                <w:szCs w:val="24"/>
              </w:rPr>
              <w:t xml:space="preserve"> по разделу 8</w:t>
            </w:r>
          </w:p>
        </w:tc>
        <w:tc>
          <w:tcPr>
            <w:tcW w:w="992" w:type="dxa"/>
            <w:vMerge/>
            <w:shd w:val="clear" w:color="auto" w:fill="auto"/>
          </w:tcPr>
          <w:p w14:paraId="7F02C9FE" w14:textId="75002F2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90C124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C5656FE" w14:textId="77777777" w:rsidTr="0070393B">
        <w:trPr>
          <w:trHeight w:val="227"/>
        </w:trPr>
        <w:tc>
          <w:tcPr>
            <w:tcW w:w="11482" w:type="dxa"/>
            <w:gridSpan w:val="2"/>
          </w:tcPr>
          <w:p w14:paraId="28244F8A" w14:textId="27989593"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31953">
              <w:rPr>
                <w:rFonts w:ascii="Times New Roman" w:hAnsi="Times New Roman" w:cs="Times New Roman"/>
                <w:b/>
                <w:bCs/>
                <w:sz w:val="24"/>
                <w:szCs w:val="24"/>
              </w:rPr>
              <w:t xml:space="preserve">Раздел </w:t>
            </w:r>
            <w:r w:rsidR="00A673D0">
              <w:rPr>
                <w:rFonts w:ascii="Times New Roman" w:hAnsi="Times New Roman" w:cs="Times New Roman"/>
                <w:b/>
                <w:bCs/>
                <w:sz w:val="24"/>
                <w:szCs w:val="24"/>
              </w:rPr>
              <w:t>9</w:t>
            </w:r>
            <w:r w:rsidRPr="00B31953">
              <w:rPr>
                <w:rFonts w:ascii="Times New Roman" w:hAnsi="Times New Roman" w:cs="Times New Roman"/>
                <w:b/>
                <w:bCs/>
                <w:sz w:val="24"/>
                <w:szCs w:val="24"/>
              </w:rPr>
              <w:t xml:space="preserve">. </w:t>
            </w:r>
            <w:r w:rsidR="00874F90" w:rsidRPr="00B31953">
              <w:rPr>
                <w:rFonts w:ascii="Times New Roman" w:hAnsi="Times New Roman" w:cs="Times New Roman"/>
                <w:b/>
                <w:bCs/>
                <w:sz w:val="24"/>
                <w:szCs w:val="24"/>
              </w:rPr>
              <w:t>Т</w:t>
            </w:r>
            <w:r w:rsidRPr="00B31953">
              <w:rPr>
                <w:rFonts w:ascii="Times New Roman" w:hAnsi="Times New Roman" w:cs="Times New Roman"/>
                <w:b/>
                <w:bCs/>
                <w:sz w:val="24"/>
                <w:szCs w:val="24"/>
              </w:rPr>
              <w:t>еори</w:t>
            </w:r>
            <w:r w:rsidR="00874F90" w:rsidRPr="00B31953">
              <w:rPr>
                <w:rFonts w:ascii="Times New Roman" w:hAnsi="Times New Roman" w:cs="Times New Roman"/>
                <w:b/>
                <w:bCs/>
                <w:sz w:val="24"/>
                <w:szCs w:val="24"/>
              </w:rPr>
              <w:t>я</w:t>
            </w:r>
            <w:r w:rsidRPr="00B31953">
              <w:rPr>
                <w:rFonts w:ascii="Times New Roman" w:hAnsi="Times New Roman" w:cs="Times New Roman"/>
                <w:b/>
                <w:bCs/>
                <w:sz w:val="24"/>
                <w:szCs w:val="24"/>
              </w:rPr>
              <w:t xml:space="preserve"> вероятностей и статистик</w:t>
            </w:r>
            <w:r w:rsidR="00874F90" w:rsidRPr="00B31953">
              <w:rPr>
                <w:rFonts w:ascii="Times New Roman" w:hAnsi="Times New Roman" w:cs="Times New Roman"/>
                <w:b/>
                <w:bCs/>
                <w:sz w:val="24"/>
                <w:szCs w:val="24"/>
              </w:rPr>
              <w:t>а</w:t>
            </w:r>
          </w:p>
        </w:tc>
        <w:tc>
          <w:tcPr>
            <w:tcW w:w="992" w:type="dxa"/>
            <w:tcBorders>
              <w:bottom w:val="single" w:sz="4" w:space="0" w:color="auto"/>
            </w:tcBorders>
            <w:shd w:val="clear" w:color="auto" w:fill="auto"/>
          </w:tcPr>
          <w:p w14:paraId="140C2ACA" w14:textId="31F69EFC"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B31953">
              <w:rPr>
                <w:rFonts w:ascii="Times New Roman" w:hAnsi="Times New Roman" w:cs="Times New Roman"/>
                <w:b/>
                <w:sz w:val="24"/>
                <w:szCs w:val="24"/>
              </w:rPr>
              <w:t>34</w:t>
            </w:r>
          </w:p>
        </w:tc>
        <w:tc>
          <w:tcPr>
            <w:tcW w:w="1843" w:type="dxa"/>
            <w:vMerge/>
            <w:shd w:val="clear" w:color="auto" w:fill="auto"/>
          </w:tcPr>
          <w:p w14:paraId="31D2501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B5D81ED" w14:textId="77777777" w:rsidTr="00B84D9B">
        <w:trPr>
          <w:trHeight w:val="210"/>
        </w:trPr>
        <w:tc>
          <w:tcPr>
            <w:tcW w:w="3118" w:type="dxa"/>
            <w:vMerge w:val="restart"/>
          </w:tcPr>
          <w:p w14:paraId="222E9696" w14:textId="6B0E1E2A"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A673D0">
              <w:rPr>
                <w:rFonts w:ascii="Times New Roman" w:hAnsi="Times New Roman" w:cs="Times New Roman"/>
                <w:bCs/>
                <w:sz w:val="24"/>
                <w:szCs w:val="24"/>
              </w:rPr>
              <w:t>9</w:t>
            </w:r>
            <w:r w:rsidRPr="00B31953">
              <w:rPr>
                <w:rFonts w:ascii="Times New Roman" w:hAnsi="Times New Roman" w:cs="Times New Roman"/>
                <w:bCs/>
                <w:sz w:val="24"/>
                <w:szCs w:val="24"/>
              </w:rPr>
              <w:t xml:space="preserve">.1. </w:t>
            </w:r>
          </w:p>
          <w:p w14:paraId="465A2F50" w14:textId="7053B33C"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Представление данных </w:t>
            </w:r>
            <w:r w:rsidR="00C97B88">
              <w:rPr>
                <w:rFonts w:ascii="Times New Roman" w:hAnsi="Times New Roman" w:cs="Times New Roman"/>
                <w:bCs/>
                <w:sz w:val="24"/>
                <w:szCs w:val="24"/>
              </w:rPr>
              <w:br/>
            </w:r>
            <w:r w:rsidRPr="00B31953">
              <w:rPr>
                <w:rFonts w:ascii="Times New Roman" w:hAnsi="Times New Roman" w:cs="Times New Roman"/>
                <w:bCs/>
                <w:sz w:val="24"/>
                <w:szCs w:val="24"/>
              </w:rPr>
              <w:t>и описательная статистика</w:t>
            </w:r>
          </w:p>
        </w:tc>
        <w:tc>
          <w:tcPr>
            <w:tcW w:w="8364" w:type="dxa"/>
            <w:shd w:val="clear" w:color="auto" w:fill="auto"/>
          </w:tcPr>
          <w:p w14:paraId="0CD5FA77" w14:textId="00624DD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7F65803" w14:textId="4EE8A6A4"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109B281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AA424E7" w14:textId="77777777" w:rsidTr="00B84D9B">
        <w:trPr>
          <w:trHeight w:val="436"/>
        </w:trPr>
        <w:tc>
          <w:tcPr>
            <w:tcW w:w="3118" w:type="dxa"/>
            <w:vMerge/>
          </w:tcPr>
          <w:p w14:paraId="5074E7C3" w14:textId="1537CFDE"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FEC0B51" w14:textId="17613EE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sz w:val="24"/>
              </w:rPr>
              <w:t>Представление данных с помощью таблиц и диаграмм. Среднее арифметическое, медиана, наибольшее и наименьшее значения, размах, дисперсия, стандартное отклонение числовых наборов</w:t>
            </w:r>
          </w:p>
        </w:tc>
        <w:tc>
          <w:tcPr>
            <w:tcW w:w="992" w:type="dxa"/>
            <w:vMerge/>
            <w:shd w:val="clear" w:color="auto" w:fill="auto"/>
          </w:tcPr>
          <w:p w14:paraId="0D7AF659" w14:textId="1ED1DB3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149789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34473A5" w14:textId="77777777" w:rsidTr="00B84D9B">
        <w:trPr>
          <w:trHeight w:val="240"/>
        </w:trPr>
        <w:tc>
          <w:tcPr>
            <w:tcW w:w="3118" w:type="dxa"/>
            <w:vMerge w:val="restart"/>
            <w:shd w:val="clear" w:color="auto" w:fill="auto"/>
          </w:tcPr>
          <w:p w14:paraId="50359932" w14:textId="4EBE9CF3"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A673D0">
              <w:rPr>
                <w:rFonts w:ascii="Times New Roman" w:hAnsi="Times New Roman" w:cs="Times New Roman"/>
                <w:bCs/>
                <w:sz w:val="24"/>
                <w:szCs w:val="24"/>
              </w:rPr>
              <w:t>9</w:t>
            </w:r>
            <w:r w:rsidRPr="00B31953">
              <w:rPr>
                <w:rFonts w:ascii="Times New Roman" w:hAnsi="Times New Roman" w:cs="Times New Roman"/>
                <w:bCs/>
                <w:sz w:val="24"/>
                <w:szCs w:val="24"/>
              </w:rPr>
              <w:t xml:space="preserve">.2. </w:t>
            </w:r>
          </w:p>
          <w:p w14:paraId="45B309E8" w14:textId="410DF9D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rPr>
              <w:t xml:space="preserve">Составление таблиц </w:t>
            </w:r>
            <w:r w:rsidR="00874F90" w:rsidRPr="00B31953">
              <w:rPr>
                <w:rFonts w:ascii="Times New Roman" w:hAnsi="Times New Roman"/>
                <w:sz w:val="24"/>
              </w:rPr>
              <w:br/>
            </w:r>
            <w:r w:rsidRPr="00B31953">
              <w:rPr>
                <w:rFonts w:ascii="Times New Roman" w:hAnsi="Times New Roman"/>
                <w:sz w:val="24"/>
              </w:rPr>
              <w:t>и диаграмм на практике</w:t>
            </w:r>
          </w:p>
        </w:tc>
        <w:tc>
          <w:tcPr>
            <w:tcW w:w="8364" w:type="dxa"/>
            <w:shd w:val="clear" w:color="auto" w:fill="auto"/>
          </w:tcPr>
          <w:p w14:paraId="008FE765" w14:textId="4054119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096B609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iCs/>
                <w:sz w:val="24"/>
                <w:szCs w:val="24"/>
              </w:rPr>
              <w:t>4</w:t>
            </w:r>
          </w:p>
        </w:tc>
        <w:tc>
          <w:tcPr>
            <w:tcW w:w="1843" w:type="dxa"/>
            <w:vMerge/>
            <w:shd w:val="clear" w:color="auto" w:fill="auto"/>
          </w:tcPr>
          <w:p w14:paraId="7765463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71DB707" w14:textId="77777777" w:rsidTr="00B84D9B">
        <w:trPr>
          <w:trHeight w:val="240"/>
        </w:trPr>
        <w:tc>
          <w:tcPr>
            <w:tcW w:w="3118" w:type="dxa"/>
            <w:vMerge/>
          </w:tcPr>
          <w:p w14:paraId="7415408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E5A6998" w14:textId="39F3740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Первичная обработка статистических данных. Графическое их представление. Нахождение средних характеристик, наблюдаемых данных</w:t>
            </w:r>
            <w:r w:rsidR="000A6C7A">
              <w:rPr>
                <w:rFonts w:ascii="Times New Roman" w:hAnsi="Times New Roman" w:cs="Times New Roman"/>
                <w:bCs/>
                <w:sz w:val="24"/>
                <w:szCs w:val="24"/>
              </w:rPr>
              <w:t>.</w:t>
            </w:r>
            <w:r w:rsidR="000A6C7A">
              <w:t xml:space="preserve"> </w:t>
            </w:r>
            <w:r w:rsidR="000A6C7A">
              <w:rPr>
                <w:rFonts w:ascii="Times New Roman" w:hAnsi="Times New Roman" w:cs="Times New Roman"/>
                <w:bCs/>
                <w:sz w:val="24"/>
                <w:szCs w:val="24"/>
              </w:rPr>
              <w:t>П</w:t>
            </w:r>
            <w:r w:rsidR="000A6C7A" w:rsidRPr="000A6C7A">
              <w:rPr>
                <w:rFonts w:ascii="Times New Roman" w:hAnsi="Times New Roman" w:cs="Times New Roman"/>
                <w:bCs/>
                <w:sz w:val="24"/>
                <w:szCs w:val="24"/>
              </w:rPr>
              <w:t>рименение статистических методов для решения профессиональных задач</w:t>
            </w:r>
          </w:p>
        </w:tc>
        <w:tc>
          <w:tcPr>
            <w:tcW w:w="992" w:type="dxa"/>
            <w:vMerge/>
            <w:tcBorders>
              <w:bottom w:val="single" w:sz="4" w:space="0" w:color="auto"/>
            </w:tcBorders>
            <w:shd w:val="clear" w:color="auto" w:fill="auto"/>
          </w:tcPr>
          <w:p w14:paraId="1D91CD4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D7BF2C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548294C" w14:textId="77777777" w:rsidTr="00B84D9B">
        <w:trPr>
          <w:trHeight w:val="240"/>
        </w:trPr>
        <w:tc>
          <w:tcPr>
            <w:tcW w:w="3118" w:type="dxa"/>
            <w:vMerge w:val="restart"/>
            <w:shd w:val="clear" w:color="auto" w:fill="auto"/>
          </w:tcPr>
          <w:p w14:paraId="2C14B3CF" w14:textId="38201C35"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A673D0">
              <w:rPr>
                <w:rFonts w:ascii="Times New Roman" w:hAnsi="Times New Roman" w:cs="Times New Roman"/>
                <w:bCs/>
                <w:sz w:val="24"/>
                <w:szCs w:val="24"/>
              </w:rPr>
              <w:t>9</w:t>
            </w:r>
            <w:r w:rsidRPr="00B31953">
              <w:rPr>
                <w:rFonts w:ascii="Times New Roman" w:hAnsi="Times New Roman" w:cs="Times New Roman"/>
                <w:bCs/>
                <w:sz w:val="24"/>
                <w:szCs w:val="24"/>
              </w:rPr>
              <w:t xml:space="preserve">.3. </w:t>
            </w:r>
          </w:p>
          <w:p w14:paraId="11BD05C0" w14:textId="3142DAF3"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Операции над событиями, </w:t>
            </w:r>
            <w:r w:rsidRPr="00B31953">
              <w:rPr>
                <w:rFonts w:ascii="Times New Roman" w:hAnsi="Times New Roman" w:cs="Times New Roman"/>
                <w:bCs/>
                <w:sz w:val="24"/>
                <w:szCs w:val="24"/>
              </w:rPr>
              <w:br/>
              <w:t>над вероятностями. Условная вероятность</w:t>
            </w:r>
          </w:p>
        </w:tc>
        <w:tc>
          <w:tcPr>
            <w:tcW w:w="8364" w:type="dxa"/>
            <w:shd w:val="clear" w:color="auto" w:fill="auto"/>
          </w:tcPr>
          <w:p w14:paraId="1B924AE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E87D060" w14:textId="2A2D841D" w:rsidR="00BC424C" w:rsidRPr="00B31953" w:rsidRDefault="00874F90"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6</w:t>
            </w:r>
          </w:p>
        </w:tc>
        <w:tc>
          <w:tcPr>
            <w:tcW w:w="1843" w:type="dxa"/>
            <w:vMerge/>
            <w:shd w:val="clear" w:color="auto" w:fill="auto"/>
          </w:tcPr>
          <w:p w14:paraId="0B519ED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E9C5797" w14:textId="77777777" w:rsidTr="00B84D9B">
        <w:trPr>
          <w:trHeight w:val="240"/>
        </w:trPr>
        <w:tc>
          <w:tcPr>
            <w:tcW w:w="3118" w:type="dxa"/>
            <w:vMerge/>
          </w:tcPr>
          <w:p w14:paraId="4C653E7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31A7714" w14:textId="5629B0B5" w:rsidR="00BC424C" w:rsidRPr="00B31953" w:rsidRDefault="00EB0A73" w:rsidP="00394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r w:rsidR="00394BA0">
              <w:rPr>
                <w:rFonts w:ascii="Times New Roman" w:hAnsi="Times New Roman"/>
                <w:sz w:val="24"/>
                <w:szCs w:val="24"/>
              </w:rPr>
              <w:t xml:space="preserve"> </w:t>
            </w:r>
            <w:r w:rsidRPr="00B31953">
              <w:rPr>
                <w:rFonts w:ascii="Times New Roman" w:hAnsi="Times New Roman"/>
                <w:sz w:val="24"/>
                <w:szCs w:val="24"/>
              </w:rPr>
              <w:t>Операции над событиями: пересечение, объединение, противоположные события. Диаграммы Эйлера. Формула сложения вероятностей. Условная вероятность. Умножение вероятностей. Дерево случайного эксперимента. Формула полной вероятности. Независимые события</w:t>
            </w:r>
          </w:p>
        </w:tc>
        <w:tc>
          <w:tcPr>
            <w:tcW w:w="992" w:type="dxa"/>
            <w:vMerge/>
            <w:shd w:val="clear" w:color="auto" w:fill="auto"/>
          </w:tcPr>
          <w:p w14:paraId="0957334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156EBA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EB0A73" w:rsidRPr="00B31953" w14:paraId="3F3A8328" w14:textId="77777777" w:rsidTr="00B84D9B">
        <w:trPr>
          <w:trHeight w:val="240"/>
        </w:trPr>
        <w:tc>
          <w:tcPr>
            <w:tcW w:w="3118" w:type="dxa"/>
            <w:vMerge w:val="restart"/>
          </w:tcPr>
          <w:p w14:paraId="79F154E7" w14:textId="037FA3D8" w:rsidR="00C97B88" w:rsidRDefault="00EB0A7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A673D0">
              <w:rPr>
                <w:rFonts w:ascii="Times New Roman" w:hAnsi="Times New Roman" w:cs="Times New Roman"/>
                <w:bCs/>
                <w:sz w:val="24"/>
                <w:szCs w:val="24"/>
              </w:rPr>
              <w:t>9</w:t>
            </w:r>
            <w:r w:rsidRPr="00B31953">
              <w:rPr>
                <w:rFonts w:ascii="Times New Roman" w:hAnsi="Times New Roman" w:cs="Times New Roman"/>
                <w:bCs/>
                <w:sz w:val="24"/>
                <w:szCs w:val="24"/>
              </w:rPr>
              <w:t xml:space="preserve">.4. </w:t>
            </w:r>
          </w:p>
          <w:p w14:paraId="0D5304DE" w14:textId="6CD67271" w:rsidR="00EB0A73" w:rsidRPr="00B31953" w:rsidRDefault="00874F90"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rPr>
              <w:t>Элементы</w:t>
            </w:r>
            <w:r w:rsidR="00EB0A73" w:rsidRPr="00B31953">
              <w:rPr>
                <w:rFonts w:ascii="Times New Roman" w:hAnsi="Times New Roman"/>
                <w:sz w:val="24"/>
              </w:rPr>
              <w:t xml:space="preserve"> комбинаторики</w:t>
            </w:r>
          </w:p>
        </w:tc>
        <w:tc>
          <w:tcPr>
            <w:tcW w:w="8364" w:type="dxa"/>
            <w:shd w:val="clear" w:color="auto" w:fill="auto"/>
          </w:tcPr>
          <w:p w14:paraId="44EE6A40" w14:textId="44C0D49A" w:rsidR="00EB0A73" w:rsidRPr="00B31953" w:rsidRDefault="00EB0A7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96EFC89" w14:textId="51111507" w:rsidR="00EB0A73" w:rsidRPr="00B31953" w:rsidRDefault="00EB0A7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4</w:t>
            </w:r>
          </w:p>
        </w:tc>
        <w:tc>
          <w:tcPr>
            <w:tcW w:w="1843" w:type="dxa"/>
            <w:vMerge/>
            <w:shd w:val="clear" w:color="auto" w:fill="auto"/>
          </w:tcPr>
          <w:p w14:paraId="01DABABD" w14:textId="77777777" w:rsidR="00EB0A73" w:rsidRPr="00B31953" w:rsidRDefault="00EB0A7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EB0A73" w:rsidRPr="00B31953" w14:paraId="1235200C" w14:textId="77777777" w:rsidTr="00B84D9B">
        <w:trPr>
          <w:trHeight w:val="240"/>
        </w:trPr>
        <w:tc>
          <w:tcPr>
            <w:tcW w:w="3118" w:type="dxa"/>
            <w:vMerge/>
          </w:tcPr>
          <w:p w14:paraId="7DC981D9" w14:textId="77777777" w:rsidR="00EB0A73" w:rsidRPr="00B31953" w:rsidRDefault="00EB0A7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6876EB3" w14:textId="34A8F6CE" w:rsidR="00EB0A73" w:rsidRPr="00B31953" w:rsidRDefault="00EB0A7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rPr>
              <w:t>Комбинаторное правило умножения. Перестановки и факториал. Число сочетаний. Треугольник Паскаля. Формула бинома Ньютона</w:t>
            </w:r>
          </w:p>
        </w:tc>
        <w:tc>
          <w:tcPr>
            <w:tcW w:w="992" w:type="dxa"/>
            <w:vMerge/>
            <w:shd w:val="clear" w:color="auto" w:fill="auto"/>
          </w:tcPr>
          <w:p w14:paraId="04AE8F17" w14:textId="77777777" w:rsidR="00EB0A73" w:rsidRPr="00B31953" w:rsidRDefault="00EB0A7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7B41277" w14:textId="77777777" w:rsidR="00EB0A73" w:rsidRPr="00B31953" w:rsidRDefault="00EB0A73"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E21FBF2" w14:textId="77777777" w:rsidTr="00B84D9B">
        <w:trPr>
          <w:trHeight w:val="240"/>
        </w:trPr>
        <w:tc>
          <w:tcPr>
            <w:tcW w:w="3118" w:type="dxa"/>
            <w:vMerge w:val="restart"/>
            <w:shd w:val="clear" w:color="auto" w:fill="auto"/>
          </w:tcPr>
          <w:p w14:paraId="20B56443" w14:textId="0504F974"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A673D0">
              <w:rPr>
                <w:rFonts w:ascii="Times New Roman" w:hAnsi="Times New Roman" w:cs="Times New Roman"/>
                <w:bCs/>
                <w:sz w:val="24"/>
                <w:szCs w:val="24"/>
              </w:rPr>
              <w:t>9</w:t>
            </w:r>
            <w:r w:rsidRPr="00B31953">
              <w:rPr>
                <w:rFonts w:ascii="Times New Roman" w:hAnsi="Times New Roman" w:cs="Times New Roman"/>
                <w:bCs/>
                <w:sz w:val="24"/>
                <w:szCs w:val="24"/>
              </w:rPr>
              <w:t xml:space="preserve">.5. </w:t>
            </w:r>
          </w:p>
          <w:p w14:paraId="57B1F211" w14:textId="440220E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rPr>
              <w:t xml:space="preserve">Вероятность </w:t>
            </w:r>
            <w:r w:rsidRPr="00B31953">
              <w:rPr>
                <w:rFonts w:ascii="Times New Roman" w:hAnsi="Times New Roman"/>
                <w:sz w:val="24"/>
              </w:rPr>
              <w:br/>
              <w:t>в профессиональных задачах</w:t>
            </w:r>
          </w:p>
        </w:tc>
        <w:tc>
          <w:tcPr>
            <w:tcW w:w="8364" w:type="dxa"/>
            <w:shd w:val="clear" w:color="auto" w:fill="auto"/>
          </w:tcPr>
          <w:p w14:paraId="60A068E4" w14:textId="525D710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Профессионально ориентированное содержание</w:t>
            </w:r>
            <w:r w:rsidRPr="00B31953">
              <w:rPr>
                <w:rFonts w:ascii="Times New Roman" w:eastAsia="Times New Roman" w:hAnsi="Times New Roman" w:cs="Times New Roman"/>
                <w:b/>
                <w:sz w:val="24"/>
                <w:szCs w:val="24"/>
                <w:lang w:eastAsia="ru-RU"/>
              </w:rPr>
              <w:t xml:space="preserve"> (содержание прикладного модуля)</w:t>
            </w:r>
          </w:p>
        </w:tc>
        <w:tc>
          <w:tcPr>
            <w:tcW w:w="992" w:type="dxa"/>
            <w:vMerge w:val="restart"/>
            <w:shd w:val="clear" w:color="auto" w:fill="auto"/>
          </w:tcPr>
          <w:p w14:paraId="57DFBDA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4</w:t>
            </w:r>
          </w:p>
        </w:tc>
        <w:tc>
          <w:tcPr>
            <w:tcW w:w="1843" w:type="dxa"/>
            <w:vMerge/>
            <w:shd w:val="clear" w:color="auto" w:fill="auto"/>
          </w:tcPr>
          <w:p w14:paraId="3D7B4C1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6AF976F" w14:textId="77777777" w:rsidTr="00B84D9B">
        <w:trPr>
          <w:trHeight w:val="240"/>
        </w:trPr>
        <w:tc>
          <w:tcPr>
            <w:tcW w:w="3118" w:type="dxa"/>
            <w:vMerge/>
          </w:tcPr>
          <w:p w14:paraId="38CB4F9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AB994DE" w14:textId="5CEB2A2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rPr>
              <w:t>Вычисление вероятностей с использованием формул комбинаторики. Оценка вероятности события в профессиональной деятельности</w:t>
            </w:r>
            <w:r w:rsidR="00127CDC">
              <w:rPr>
                <w:rFonts w:ascii="Times New Roman" w:hAnsi="Times New Roman"/>
                <w:sz w:val="24"/>
              </w:rPr>
              <w:t>. Р</w:t>
            </w:r>
            <w:r w:rsidR="00127CDC" w:rsidRPr="00127CDC">
              <w:rPr>
                <w:rFonts w:ascii="Times New Roman" w:hAnsi="Times New Roman"/>
                <w:sz w:val="24"/>
              </w:rPr>
              <w:t>ешение профессиональных задач на вероятность события</w:t>
            </w:r>
          </w:p>
        </w:tc>
        <w:tc>
          <w:tcPr>
            <w:tcW w:w="992" w:type="dxa"/>
            <w:vMerge/>
            <w:tcBorders>
              <w:bottom w:val="single" w:sz="4" w:space="0" w:color="auto"/>
            </w:tcBorders>
            <w:shd w:val="clear" w:color="auto" w:fill="auto"/>
          </w:tcPr>
          <w:p w14:paraId="6C91054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2836B1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5FBC2CC" w14:textId="77777777" w:rsidTr="00B84D9B">
        <w:trPr>
          <w:trHeight w:val="240"/>
        </w:trPr>
        <w:tc>
          <w:tcPr>
            <w:tcW w:w="3118" w:type="dxa"/>
            <w:vMerge w:val="restart"/>
          </w:tcPr>
          <w:p w14:paraId="0920C091" w14:textId="4594B2C7"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A673D0">
              <w:rPr>
                <w:rFonts w:ascii="Times New Roman" w:hAnsi="Times New Roman" w:cs="Times New Roman"/>
                <w:bCs/>
                <w:sz w:val="24"/>
                <w:szCs w:val="24"/>
              </w:rPr>
              <w:t>9</w:t>
            </w:r>
            <w:r w:rsidRPr="00B31953">
              <w:rPr>
                <w:rFonts w:ascii="Times New Roman" w:hAnsi="Times New Roman" w:cs="Times New Roman"/>
                <w:bCs/>
                <w:sz w:val="24"/>
                <w:szCs w:val="24"/>
              </w:rPr>
              <w:t xml:space="preserve">.6. </w:t>
            </w:r>
          </w:p>
          <w:p w14:paraId="4939872A" w14:textId="69D41B1B"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lastRenderedPageBreak/>
              <w:t>Серии последовательных испытаний</w:t>
            </w:r>
          </w:p>
        </w:tc>
        <w:tc>
          <w:tcPr>
            <w:tcW w:w="8364" w:type="dxa"/>
            <w:shd w:val="clear" w:color="auto" w:fill="auto"/>
          </w:tcPr>
          <w:p w14:paraId="3F034155" w14:textId="4CD1DCD3"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lastRenderedPageBreak/>
              <w:t>Содержание учебного материала</w:t>
            </w:r>
          </w:p>
        </w:tc>
        <w:tc>
          <w:tcPr>
            <w:tcW w:w="992" w:type="dxa"/>
            <w:vMerge w:val="restart"/>
            <w:tcBorders>
              <w:top w:val="single" w:sz="4" w:space="0" w:color="auto"/>
            </w:tcBorders>
            <w:shd w:val="clear" w:color="auto" w:fill="auto"/>
          </w:tcPr>
          <w:p w14:paraId="7AEE2301" w14:textId="67410B3C" w:rsidR="00BC424C" w:rsidRPr="00B31953" w:rsidRDefault="00874F90"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2</w:t>
            </w:r>
          </w:p>
        </w:tc>
        <w:tc>
          <w:tcPr>
            <w:tcW w:w="1843" w:type="dxa"/>
            <w:vMerge/>
            <w:shd w:val="clear" w:color="auto" w:fill="auto"/>
          </w:tcPr>
          <w:p w14:paraId="1CC1E85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4493207" w14:textId="77777777" w:rsidTr="00B84D9B">
        <w:trPr>
          <w:trHeight w:val="240"/>
        </w:trPr>
        <w:tc>
          <w:tcPr>
            <w:tcW w:w="3118" w:type="dxa"/>
            <w:vMerge/>
          </w:tcPr>
          <w:p w14:paraId="63DE805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9EF10D4" w14:textId="00AC2AC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sz w:val="24"/>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c>
          <w:tcPr>
            <w:tcW w:w="992" w:type="dxa"/>
            <w:vMerge/>
            <w:shd w:val="clear" w:color="auto" w:fill="auto"/>
          </w:tcPr>
          <w:p w14:paraId="136572D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5F2F26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95344DF" w14:textId="77777777" w:rsidTr="00B84D9B">
        <w:trPr>
          <w:trHeight w:val="240"/>
        </w:trPr>
        <w:tc>
          <w:tcPr>
            <w:tcW w:w="3118" w:type="dxa"/>
            <w:vMerge w:val="restart"/>
          </w:tcPr>
          <w:p w14:paraId="2976B5D4" w14:textId="3695B3D3"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A673D0">
              <w:rPr>
                <w:rFonts w:ascii="Times New Roman" w:hAnsi="Times New Roman" w:cs="Times New Roman"/>
                <w:bCs/>
                <w:sz w:val="24"/>
                <w:szCs w:val="24"/>
              </w:rPr>
              <w:t>9</w:t>
            </w:r>
            <w:r w:rsidRPr="00B31953">
              <w:rPr>
                <w:rFonts w:ascii="Times New Roman" w:hAnsi="Times New Roman" w:cs="Times New Roman"/>
                <w:bCs/>
                <w:sz w:val="24"/>
                <w:szCs w:val="24"/>
              </w:rPr>
              <w:t xml:space="preserve">.7. </w:t>
            </w:r>
          </w:p>
          <w:p w14:paraId="4B426C03" w14:textId="5D48C2A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31953">
              <w:rPr>
                <w:rFonts w:ascii="Times New Roman" w:hAnsi="Times New Roman" w:cs="Times New Roman"/>
                <w:sz w:val="24"/>
                <w:szCs w:val="24"/>
              </w:rPr>
              <w:t xml:space="preserve">Случайные величины </w:t>
            </w:r>
            <w:r w:rsidR="00245B26">
              <w:rPr>
                <w:rFonts w:ascii="Times New Roman" w:hAnsi="Times New Roman" w:cs="Times New Roman"/>
                <w:sz w:val="24"/>
                <w:szCs w:val="24"/>
              </w:rPr>
              <w:br/>
            </w:r>
            <w:r w:rsidRPr="00B31953">
              <w:rPr>
                <w:rFonts w:ascii="Times New Roman" w:hAnsi="Times New Roman" w:cs="Times New Roman"/>
                <w:sz w:val="24"/>
                <w:szCs w:val="24"/>
              </w:rPr>
              <w:t>и распределения.</w:t>
            </w:r>
            <w:r w:rsidR="00245B26">
              <w:rPr>
                <w:rFonts w:ascii="Times New Roman" w:hAnsi="Times New Roman" w:cs="Times New Roman"/>
                <w:sz w:val="24"/>
                <w:szCs w:val="24"/>
              </w:rPr>
              <w:t xml:space="preserve"> </w:t>
            </w:r>
          </w:p>
          <w:p w14:paraId="61D23033" w14:textId="4E3682E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sz w:val="24"/>
                <w:szCs w:val="24"/>
              </w:rPr>
              <w:t>Математическое ожидание случайной величины</w:t>
            </w:r>
          </w:p>
        </w:tc>
        <w:tc>
          <w:tcPr>
            <w:tcW w:w="8364" w:type="dxa"/>
            <w:shd w:val="clear" w:color="auto" w:fill="auto"/>
          </w:tcPr>
          <w:p w14:paraId="578FF4CF" w14:textId="5886C728"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48AF92B3" w14:textId="2C70EDAC" w:rsidR="00BC424C" w:rsidRPr="00B31953" w:rsidRDefault="00874F90"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6</w:t>
            </w:r>
          </w:p>
        </w:tc>
        <w:tc>
          <w:tcPr>
            <w:tcW w:w="1843" w:type="dxa"/>
            <w:vMerge/>
            <w:shd w:val="clear" w:color="auto" w:fill="auto"/>
          </w:tcPr>
          <w:p w14:paraId="129BAD4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2751BFB" w14:textId="77777777" w:rsidTr="00B84D9B">
        <w:trPr>
          <w:trHeight w:val="397"/>
        </w:trPr>
        <w:tc>
          <w:tcPr>
            <w:tcW w:w="3118" w:type="dxa"/>
            <w:vMerge/>
          </w:tcPr>
          <w:p w14:paraId="57B0388F" w14:textId="77777777" w:rsidR="00BC424C" w:rsidRPr="00B31953" w:rsidRDefault="00BC424C" w:rsidP="00BC424C">
            <w:pPr>
              <w:spacing w:line="240" w:lineRule="auto"/>
            </w:pPr>
          </w:p>
        </w:tc>
        <w:tc>
          <w:tcPr>
            <w:tcW w:w="8364" w:type="dxa"/>
            <w:shd w:val="clear" w:color="auto" w:fill="auto"/>
          </w:tcPr>
          <w:p w14:paraId="1E76A63C" w14:textId="482E1ADC"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sz w:val="24"/>
                <w:szCs w:val="24"/>
              </w:rPr>
              <w:t>Случайная величина. Распределение вероятностей. Диаграмма распределения. Примеры распределений, в том числе, геометрическое и биномиальное.</w:t>
            </w:r>
            <w:r w:rsidRPr="00B31953">
              <w:rPr>
                <w:rFonts w:ascii="PT Serif" w:hAnsi="PT Serif"/>
                <w:sz w:val="23"/>
                <w:szCs w:val="23"/>
                <w:shd w:val="clear" w:color="auto" w:fill="FFFFFF"/>
              </w:rPr>
              <w:t xml:space="preserve"> </w:t>
            </w:r>
            <w:r w:rsidRPr="00B31953">
              <w:rPr>
                <w:rFonts w:ascii="Times New Roman" w:hAnsi="Times New Roman"/>
                <w:sz w:val="24"/>
                <w:szCs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c>
          <w:tcPr>
            <w:tcW w:w="992" w:type="dxa"/>
            <w:vMerge/>
            <w:shd w:val="clear" w:color="auto" w:fill="auto"/>
          </w:tcPr>
          <w:p w14:paraId="48D40EE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0A4DB71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15A8734" w14:textId="77777777" w:rsidTr="00B84D9B">
        <w:trPr>
          <w:trHeight w:val="240"/>
        </w:trPr>
        <w:tc>
          <w:tcPr>
            <w:tcW w:w="3118" w:type="dxa"/>
            <w:vMerge w:val="restart"/>
          </w:tcPr>
          <w:p w14:paraId="08EB391D" w14:textId="2DF0946F" w:rsidR="00784200"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A673D0">
              <w:rPr>
                <w:rFonts w:ascii="Times New Roman" w:hAnsi="Times New Roman" w:cs="Times New Roman"/>
                <w:bCs/>
                <w:sz w:val="24"/>
                <w:szCs w:val="24"/>
              </w:rPr>
              <w:t>9</w:t>
            </w:r>
            <w:r w:rsidRPr="00B31953">
              <w:rPr>
                <w:rFonts w:ascii="Times New Roman" w:hAnsi="Times New Roman" w:cs="Times New Roman"/>
                <w:bCs/>
                <w:sz w:val="24"/>
                <w:szCs w:val="24"/>
              </w:rPr>
              <w:t>.</w:t>
            </w:r>
            <w:r w:rsidR="00874F90" w:rsidRPr="00B31953">
              <w:rPr>
                <w:rFonts w:ascii="Times New Roman" w:hAnsi="Times New Roman" w:cs="Times New Roman"/>
                <w:bCs/>
                <w:sz w:val="24"/>
                <w:szCs w:val="24"/>
              </w:rPr>
              <w:t>8</w:t>
            </w:r>
            <w:r w:rsidRPr="00B31953">
              <w:rPr>
                <w:rFonts w:ascii="Times New Roman" w:hAnsi="Times New Roman" w:cs="Times New Roman"/>
                <w:bCs/>
                <w:sz w:val="24"/>
                <w:szCs w:val="24"/>
              </w:rPr>
              <w:t xml:space="preserve">. </w:t>
            </w:r>
          </w:p>
          <w:p w14:paraId="21A9E75A" w14:textId="05B842E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B31953">
              <w:rPr>
                <w:rFonts w:ascii="Times New Roman" w:hAnsi="Times New Roman"/>
                <w:sz w:val="24"/>
              </w:rPr>
              <w:t>Закон больших чисел Непрерывные случайные величины (распределения). Нормальное распределение</w:t>
            </w:r>
          </w:p>
        </w:tc>
        <w:tc>
          <w:tcPr>
            <w:tcW w:w="8364" w:type="dxa"/>
            <w:shd w:val="clear" w:color="auto" w:fill="auto"/>
          </w:tcPr>
          <w:p w14:paraId="0E1D3A1F" w14:textId="1795428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124B633F" w14:textId="457F90A2" w:rsidR="00BC424C" w:rsidRPr="00B31953" w:rsidRDefault="00874F90"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4</w:t>
            </w:r>
          </w:p>
        </w:tc>
        <w:tc>
          <w:tcPr>
            <w:tcW w:w="1843" w:type="dxa"/>
            <w:vMerge/>
            <w:shd w:val="clear" w:color="auto" w:fill="auto"/>
          </w:tcPr>
          <w:p w14:paraId="712B334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51CBEC7" w14:textId="77777777" w:rsidTr="00B84D9B">
        <w:trPr>
          <w:trHeight w:val="240"/>
        </w:trPr>
        <w:tc>
          <w:tcPr>
            <w:tcW w:w="3118" w:type="dxa"/>
            <w:vMerge/>
          </w:tcPr>
          <w:p w14:paraId="74E2328D" w14:textId="5F45FA2E" w:rsidR="00BC424C" w:rsidRPr="00B31953" w:rsidRDefault="00BC424C" w:rsidP="00BC424C">
            <w:pPr>
              <w:spacing w:line="240" w:lineRule="auto"/>
            </w:pPr>
          </w:p>
        </w:tc>
        <w:tc>
          <w:tcPr>
            <w:tcW w:w="8364" w:type="dxa"/>
            <w:shd w:val="clear" w:color="auto" w:fill="auto"/>
          </w:tcPr>
          <w:p w14:paraId="24BA5218" w14:textId="24FB9CA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Закон больших чисел и его роль в науке, природе и обществе. Выборочный метод исследований. Примеры непрерывных случайных величин. Функция плотности распределения. Равномерное распределение и его свойства. Понятие о нормальном распределении</w:t>
            </w:r>
          </w:p>
        </w:tc>
        <w:tc>
          <w:tcPr>
            <w:tcW w:w="992" w:type="dxa"/>
            <w:vMerge/>
            <w:shd w:val="clear" w:color="auto" w:fill="auto"/>
          </w:tcPr>
          <w:p w14:paraId="1AEC3AC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73970EB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CB27B6A" w14:textId="77777777" w:rsidTr="00B84D9B">
        <w:trPr>
          <w:trHeight w:val="227"/>
        </w:trPr>
        <w:tc>
          <w:tcPr>
            <w:tcW w:w="3118" w:type="dxa"/>
            <w:vMerge w:val="restart"/>
            <w:shd w:val="clear" w:color="auto" w:fill="auto"/>
          </w:tcPr>
          <w:p w14:paraId="39F81A26" w14:textId="3F0284CA" w:rsidR="00BC424C" w:rsidRPr="00B31953" w:rsidRDefault="00BC424C" w:rsidP="005D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Тема </w:t>
            </w:r>
            <w:r w:rsidR="00A673D0">
              <w:rPr>
                <w:rFonts w:ascii="Times New Roman" w:hAnsi="Times New Roman" w:cs="Times New Roman"/>
                <w:bCs/>
                <w:sz w:val="24"/>
                <w:szCs w:val="24"/>
              </w:rPr>
              <w:t>9</w:t>
            </w:r>
            <w:r w:rsidRPr="00B31953">
              <w:rPr>
                <w:rFonts w:ascii="Times New Roman" w:hAnsi="Times New Roman" w:cs="Times New Roman"/>
                <w:bCs/>
                <w:sz w:val="24"/>
                <w:szCs w:val="24"/>
              </w:rPr>
              <w:t>.</w:t>
            </w:r>
            <w:r w:rsidR="00C97B88">
              <w:rPr>
                <w:rFonts w:ascii="Times New Roman" w:hAnsi="Times New Roman" w:cs="Times New Roman"/>
                <w:bCs/>
                <w:sz w:val="24"/>
                <w:szCs w:val="24"/>
              </w:rPr>
              <w:t>9</w:t>
            </w:r>
            <w:r w:rsidRPr="00B31953">
              <w:rPr>
                <w:rFonts w:ascii="Times New Roman" w:hAnsi="Times New Roman" w:cs="Times New Roman"/>
                <w:bCs/>
                <w:sz w:val="24"/>
                <w:szCs w:val="24"/>
              </w:rPr>
              <w:t>. Решение задач комбинаторики, статистики и теории вероятностей</w:t>
            </w:r>
          </w:p>
        </w:tc>
        <w:tc>
          <w:tcPr>
            <w:tcW w:w="8364" w:type="dxa"/>
            <w:shd w:val="clear" w:color="auto" w:fill="auto"/>
          </w:tcPr>
          <w:p w14:paraId="7E0FF58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A41BD57" w14:textId="6B05909F"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Cs/>
                <w:sz w:val="24"/>
                <w:szCs w:val="24"/>
              </w:rPr>
              <w:t>2</w:t>
            </w:r>
          </w:p>
        </w:tc>
        <w:tc>
          <w:tcPr>
            <w:tcW w:w="1843" w:type="dxa"/>
            <w:vMerge/>
            <w:shd w:val="clear" w:color="auto" w:fill="auto"/>
          </w:tcPr>
          <w:p w14:paraId="1709594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CBBB5E3" w14:textId="77777777" w:rsidTr="00B84D9B">
        <w:trPr>
          <w:trHeight w:val="240"/>
        </w:trPr>
        <w:tc>
          <w:tcPr>
            <w:tcW w:w="3118" w:type="dxa"/>
            <w:vMerge/>
          </w:tcPr>
          <w:p w14:paraId="4635790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0C720F57" w14:textId="24F6A649"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Элементы комбинаторики. Событие, вероятность события. Сложение и умножение вероятностей</w:t>
            </w:r>
          </w:p>
        </w:tc>
        <w:tc>
          <w:tcPr>
            <w:tcW w:w="992" w:type="dxa"/>
            <w:vMerge/>
            <w:shd w:val="clear" w:color="auto" w:fill="auto"/>
          </w:tcPr>
          <w:p w14:paraId="0EC33CBF" w14:textId="13D6B786"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2FE317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DE470DF" w14:textId="77777777" w:rsidTr="00B84D9B">
        <w:trPr>
          <w:trHeight w:val="240"/>
        </w:trPr>
        <w:tc>
          <w:tcPr>
            <w:tcW w:w="3118" w:type="dxa"/>
            <w:vMerge/>
          </w:tcPr>
          <w:p w14:paraId="683D866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1B5AEFF2" w14:textId="660894C0"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4E5DF0">
              <w:rPr>
                <w:rFonts w:ascii="Times New Roman" w:hAnsi="Times New Roman" w:cs="Times New Roman"/>
                <w:bCs/>
                <w:sz w:val="24"/>
                <w:szCs w:val="24"/>
              </w:rPr>
              <w:t xml:space="preserve"> по разделу 9</w:t>
            </w:r>
          </w:p>
        </w:tc>
        <w:tc>
          <w:tcPr>
            <w:tcW w:w="992" w:type="dxa"/>
            <w:vMerge/>
            <w:shd w:val="clear" w:color="auto" w:fill="auto"/>
          </w:tcPr>
          <w:p w14:paraId="0AB3E36B" w14:textId="194D7E02"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22844C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477E402D" w14:textId="77777777" w:rsidTr="0070393B">
        <w:trPr>
          <w:trHeight w:val="20"/>
        </w:trPr>
        <w:tc>
          <w:tcPr>
            <w:tcW w:w="11482" w:type="dxa"/>
            <w:gridSpan w:val="2"/>
            <w:vAlign w:val="bottom"/>
          </w:tcPr>
          <w:p w14:paraId="474B9C12" w14:textId="30D677D8" w:rsidR="00DD3B77" w:rsidRDefault="00604209" w:rsidP="00DD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147D80">
              <w:rPr>
                <w:rFonts w:ascii="Times New Roman" w:hAnsi="Times New Roman"/>
                <w:b/>
                <w:sz w:val="24"/>
              </w:rPr>
              <w:t>Профессионально ориентированное содержание</w:t>
            </w:r>
          </w:p>
          <w:p w14:paraId="31EADBBA" w14:textId="3AAF37B4" w:rsidR="00DD3B77" w:rsidRPr="00B31953" w:rsidRDefault="00BC424C" w:rsidP="00DD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B31953">
              <w:rPr>
                <w:rFonts w:ascii="Times New Roman" w:hAnsi="Times New Roman" w:cs="Times New Roman"/>
                <w:b/>
                <w:sz w:val="24"/>
                <w:szCs w:val="24"/>
              </w:rPr>
              <w:t>Вариативный прикладной модуль</w:t>
            </w:r>
            <w:r w:rsidRPr="00B31953">
              <w:rPr>
                <w:rStyle w:val="a8"/>
                <w:rFonts w:ascii="Times New Roman" w:hAnsi="Times New Roman"/>
                <w:b/>
                <w:sz w:val="24"/>
                <w:szCs w:val="24"/>
              </w:rPr>
              <w:footnoteReference w:id="10"/>
            </w:r>
          </w:p>
        </w:tc>
        <w:tc>
          <w:tcPr>
            <w:tcW w:w="992" w:type="dxa"/>
            <w:shd w:val="clear" w:color="auto" w:fill="auto"/>
          </w:tcPr>
          <w:p w14:paraId="19FC2FD6" w14:textId="4761010C" w:rsidR="00BC424C" w:rsidRPr="00B31953" w:rsidRDefault="003E6A0F"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46</w:t>
            </w:r>
          </w:p>
        </w:tc>
        <w:tc>
          <w:tcPr>
            <w:tcW w:w="1843" w:type="dxa"/>
            <w:shd w:val="clear" w:color="auto" w:fill="auto"/>
          </w:tcPr>
          <w:p w14:paraId="7AC3E03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17B0A80" w14:textId="77777777" w:rsidTr="0070393B">
        <w:trPr>
          <w:trHeight w:val="20"/>
        </w:trPr>
        <w:tc>
          <w:tcPr>
            <w:tcW w:w="11482" w:type="dxa"/>
            <w:gridSpan w:val="2"/>
          </w:tcPr>
          <w:p w14:paraId="037CEF28" w14:textId="67F2BA88" w:rsidR="00DD3B77" w:rsidRPr="00B31953" w:rsidRDefault="00BC424C" w:rsidP="00052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sz w:val="24"/>
                <w:szCs w:val="24"/>
              </w:rPr>
              <w:t>Раздел 1</w:t>
            </w:r>
            <w:r w:rsidR="00A673D0">
              <w:rPr>
                <w:rFonts w:ascii="Times New Roman" w:hAnsi="Times New Roman" w:cs="Times New Roman"/>
                <w:b/>
                <w:sz w:val="24"/>
                <w:szCs w:val="24"/>
              </w:rPr>
              <w:t>0</w:t>
            </w:r>
            <w:r w:rsidRPr="00B31953">
              <w:rPr>
                <w:rFonts w:ascii="Times New Roman" w:hAnsi="Times New Roman" w:cs="Times New Roman"/>
                <w:b/>
                <w:sz w:val="24"/>
                <w:szCs w:val="24"/>
              </w:rPr>
              <w:t>. Математический практикум</w:t>
            </w:r>
            <w:r w:rsidRPr="00B31953">
              <w:rPr>
                <w:rStyle w:val="a8"/>
                <w:rFonts w:ascii="Times New Roman" w:hAnsi="Times New Roman"/>
                <w:b/>
                <w:sz w:val="24"/>
                <w:szCs w:val="24"/>
              </w:rPr>
              <w:footnoteReference w:id="11"/>
            </w:r>
            <w:r w:rsidRPr="00B31953">
              <w:rPr>
                <w:rFonts w:ascii="Times New Roman" w:hAnsi="Times New Roman" w:cs="Times New Roman"/>
                <w:b/>
                <w:sz w:val="24"/>
                <w:szCs w:val="24"/>
              </w:rPr>
              <w:t xml:space="preserve"> (пример для УГ</w:t>
            </w:r>
            <w:r w:rsidR="00AC59CB">
              <w:rPr>
                <w:rFonts w:ascii="Times New Roman" w:hAnsi="Times New Roman" w:cs="Times New Roman"/>
                <w:b/>
                <w:sz w:val="24"/>
                <w:szCs w:val="24"/>
              </w:rPr>
              <w:t>П</w:t>
            </w:r>
            <w:r w:rsidRPr="00B31953">
              <w:rPr>
                <w:rFonts w:ascii="Times New Roman" w:hAnsi="Times New Roman" w:cs="Times New Roman"/>
                <w:b/>
                <w:sz w:val="24"/>
                <w:szCs w:val="24"/>
              </w:rPr>
              <w:t>С 09.00.00)</w:t>
            </w:r>
          </w:p>
        </w:tc>
        <w:tc>
          <w:tcPr>
            <w:tcW w:w="992" w:type="dxa"/>
            <w:shd w:val="clear" w:color="auto" w:fill="auto"/>
          </w:tcPr>
          <w:p w14:paraId="6AEF9317" w14:textId="68565904" w:rsidR="00BC424C" w:rsidRPr="00B31953" w:rsidRDefault="003E6A0F"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46</w:t>
            </w:r>
          </w:p>
        </w:tc>
        <w:tc>
          <w:tcPr>
            <w:tcW w:w="1843" w:type="dxa"/>
            <w:shd w:val="clear" w:color="auto" w:fill="auto"/>
          </w:tcPr>
          <w:p w14:paraId="634A3909" w14:textId="0E94C9E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C424C" w:rsidRPr="00B31953" w14:paraId="20E31D02" w14:textId="77777777" w:rsidTr="00B84D9B">
        <w:trPr>
          <w:trHeight w:val="240"/>
        </w:trPr>
        <w:tc>
          <w:tcPr>
            <w:tcW w:w="3118" w:type="dxa"/>
            <w:vMerge w:val="restart"/>
            <w:shd w:val="clear" w:color="auto" w:fill="auto"/>
          </w:tcPr>
          <w:p w14:paraId="035EE2CE" w14:textId="384A001A"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1</w:t>
            </w:r>
            <w:r w:rsidR="00A673D0">
              <w:rPr>
                <w:rFonts w:ascii="Times New Roman" w:hAnsi="Times New Roman" w:cs="Times New Roman"/>
                <w:bCs/>
                <w:sz w:val="24"/>
                <w:szCs w:val="24"/>
              </w:rPr>
              <w:t>0</w:t>
            </w:r>
            <w:r w:rsidRPr="00B31953">
              <w:rPr>
                <w:rFonts w:ascii="Times New Roman" w:hAnsi="Times New Roman" w:cs="Times New Roman"/>
                <w:bCs/>
                <w:sz w:val="24"/>
                <w:szCs w:val="24"/>
              </w:rPr>
              <w:t xml:space="preserve">.1. </w:t>
            </w:r>
          </w:p>
          <w:p w14:paraId="7289F7B5" w14:textId="03229C3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lastRenderedPageBreak/>
              <w:t>Матрицы и определители</w:t>
            </w:r>
          </w:p>
        </w:tc>
        <w:tc>
          <w:tcPr>
            <w:tcW w:w="8364" w:type="dxa"/>
            <w:shd w:val="clear" w:color="auto" w:fill="auto"/>
          </w:tcPr>
          <w:p w14:paraId="31F0BCE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7B8C0EAF" w14:textId="64E32491" w:rsidR="00BC424C" w:rsidRPr="00B31953" w:rsidRDefault="003E6A0F"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c>
          <w:tcPr>
            <w:tcW w:w="1843" w:type="dxa"/>
            <w:vMerge w:val="restart"/>
            <w:shd w:val="clear" w:color="auto" w:fill="auto"/>
          </w:tcPr>
          <w:p w14:paraId="471C39D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6D8323B" w14:textId="77777777" w:rsidTr="00B84D9B">
        <w:trPr>
          <w:trHeight w:val="240"/>
        </w:trPr>
        <w:tc>
          <w:tcPr>
            <w:tcW w:w="3118" w:type="dxa"/>
            <w:vMerge/>
          </w:tcPr>
          <w:p w14:paraId="43DCA8E6"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03484ADD" w14:textId="2D893BCE" w:rsidR="00DD3B77" w:rsidRPr="00B31953" w:rsidRDefault="00BC424C" w:rsidP="00DD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Способы решения систем линейных уравнений. Понятия: матрица 2х2 и 3х3, определитель матрицы. Метод Гаусса решения систем линейных уравнений. Решение прикладных задач</w:t>
            </w:r>
            <w:r w:rsidR="00A673D0">
              <w:rPr>
                <w:rFonts w:ascii="Times New Roman" w:hAnsi="Times New Roman" w:cs="Times New Roman"/>
                <w:bCs/>
                <w:sz w:val="24"/>
                <w:szCs w:val="24"/>
              </w:rPr>
              <w:t>.</w:t>
            </w:r>
            <w:r w:rsidR="00A673D0" w:rsidRPr="00B31953">
              <w:rPr>
                <w:rFonts w:ascii="Times New Roman" w:hAnsi="Times New Roman" w:cs="Times New Roman"/>
                <w:bCs/>
                <w:sz w:val="24"/>
                <w:szCs w:val="24"/>
              </w:rPr>
              <w:t xml:space="preserve"> Применение матриц в информатике</w:t>
            </w:r>
          </w:p>
        </w:tc>
        <w:tc>
          <w:tcPr>
            <w:tcW w:w="992" w:type="dxa"/>
            <w:vMerge/>
            <w:shd w:val="clear" w:color="auto" w:fill="auto"/>
          </w:tcPr>
          <w:p w14:paraId="076CA27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DA10F6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D77AF44" w14:textId="77777777" w:rsidTr="00B84D9B">
        <w:trPr>
          <w:trHeight w:val="182"/>
        </w:trPr>
        <w:tc>
          <w:tcPr>
            <w:tcW w:w="3118" w:type="dxa"/>
            <w:vMerge w:val="restart"/>
            <w:shd w:val="clear" w:color="auto" w:fill="auto"/>
          </w:tcPr>
          <w:p w14:paraId="4D712AAD" w14:textId="3F5F33AD"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1</w:t>
            </w:r>
            <w:r w:rsidR="00A673D0">
              <w:rPr>
                <w:rFonts w:ascii="Times New Roman" w:hAnsi="Times New Roman" w:cs="Times New Roman"/>
                <w:bCs/>
                <w:sz w:val="24"/>
                <w:szCs w:val="24"/>
              </w:rPr>
              <w:t>0</w:t>
            </w:r>
            <w:r w:rsidRPr="00B31953">
              <w:rPr>
                <w:rFonts w:ascii="Times New Roman" w:hAnsi="Times New Roman" w:cs="Times New Roman"/>
                <w:bCs/>
                <w:sz w:val="24"/>
                <w:szCs w:val="24"/>
              </w:rPr>
              <w:t xml:space="preserve">.2. </w:t>
            </w:r>
          </w:p>
          <w:p w14:paraId="08CBBFFB" w14:textId="391A9FCC"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Элементы векторной алгебры</w:t>
            </w:r>
          </w:p>
        </w:tc>
        <w:tc>
          <w:tcPr>
            <w:tcW w:w="8364" w:type="dxa"/>
            <w:shd w:val="clear" w:color="auto" w:fill="auto"/>
          </w:tcPr>
          <w:p w14:paraId="0B90C2F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B9391AF" w14:textId="7C61B455" w:rsidR="00BC424C" w:rsidRPr="00B31953" w:rsidRDefault="003E6A0F"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w:t>
            </w:r>
          </w:p>
        </w:tc>
        <w:tc>
          <w:tcPr>
            <w:tcW w:w="1843" w:type="dxa"/>
            <w:vMerge/>
            <w:shd w:val="clear" w:color="auto" w:fill="auto"/>
          </w:tcPr>
          <w:p w14:paraId="7748C34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226A7878" w14:textId="77777777" w:rsidTr="00B84D9B">
        <w:trPr>
          <w:trHeight w:val="20"/>
        </w:trPr>
        <w:tc>
          <w:tcPr>
            <w:tcW w:w="3118" w:type="dxa"/>
            <w:vMerge/>
          </w:tcPr>
          <w:p w14:paraId="338B99F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0D9DB56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Компланарные векторы. Разложение вектора по трем некомпланарным векторам. Уравнение плоскости. Геометрический смысл определителя 2х2. Решение прикладных задач</w:t>
            </w:r>
          </w:p>
        </w:tc>
        <w:tc>
          <w:tcPr>
            <w:tcW w:w="992" w:type="dxa"/>
            <w:vMerge/>
            <w:shd w:val="clear" w:color="auto" w:fill="auto"/>
          </w:tcPr>
          <w:p w14:paraId="7644034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DDD9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47E72AF" w14:textId="77777777" w:rsidTr="00B84D9B">
        <w:trPr>
          <w:trHeight w:val="20"/>
        </w:trPr>
        <w:tc>
          <w:tcPr>
            <w:tcW w:w="3118" w:type="dxa"/>
            <w:vMerge w:val="restart"/>
            <w:shd w:val="clear" w:color="auto" w:fill="auto"/>
          </w:tcPr>
          <w:p w14:paraId="6BFB3CE6" w14:textId="3C387353"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1</w:t>
            </w:r>
            <w:r w:rsidR="00CC004F">
              <w:rPr>
                <w:rFonts w:ascii="Times New Roman" w:hAnsi="Times New Roman" w:cs="Times New Roman"/>
                <w:bCs/>
                <w:sz w:val="24"/>
                <w:szCs w:val="24"/>
              </w:rPr>
              <w:t>0</w:t>
            </w:r>
            <w:r w:rsidRPr="00B31953">
              <w:rPr>
                <w:rFonts w:ascii="Times New Roman" w:hAnsi="Times New Roman" w:cs="Times New Roman"/>
                <w:bCs/>
                <w:sz w:val="24"/>
                <w:szCs w:val="24"/>
              </w:rPr>
              <w:t xml:space="preserve">.3. </w:t>
            </w:r>
          </w:p>
          <w:p w14:paraId="1559298E" w14:textId="097F1953"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Комплексные числа</w:t>
            </w:r>
          </w:p>
        </w:tc>
        <w:tc>
          <w:tcPr>
            <w:tcW w:w="8364" w:type="dxa"/>
            <w:shd w:val="clear" w:color="auto" w:fill="auto"/>
          </w:tcPr>
          <w:p w14:paraId="189BFA3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2DACA5A" w14:textId="5CB5CCEE" w:rsidR="00BC424C" w:rsidRPr="00B31953" w:rsidRDefault="003E6A0F"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8</w:t>
            </w:r>
          </w:p>
        </w:tc>
        <w:tc>
          <w:tcPr>
            <w:tcW w:w="1843" w:type="dxa"/>
            <w:vMerge/>
            <w:shd w:val="clear" w:color="auto" w:fill="auto"/>
          </w:tcPr>
          <w:p w14:paraId="0E91A54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CC7EE39" w14:textId="77777777" w:rsidTr="00B84D9B">
        <w:trPr>
          <w:trHeight w:val="20"/>
        </w:trPr>
        <w:tc>
          <w:tcPr>
            <w:tcW w:w="3118" w:type="dxa"/>
            <w:vMerge/>
          </w:tcPr>
          <w:p w14:paraId="0202478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C7F5A2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992" w:type="dxa"/>
            <w:vMerge/>
            <w:tcBorders>
              <w:bottom w:val="single" w:sz="4" w:space="0" w:color="auto"/>
            </w:tcBorders>
            <w:shd w:val="clear" w:color="auto" w:fill="auto"/>
          </w:tcPr>
          <w:p w14:paraId="2CB2DFB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53D53E2"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6F93788" w14:textId="77777777" w:rsidTr="00B84D9B">
        <w:trPr>
          <w:trHeight w:val="20"/>
        </w:trPr>
        <w:tc>
          <w:tcPr>
            <w:tcW w:w="3118" w:type="dxa"/>
            <w:vMerge w:val="restart"/>
            <w:shd w:val="clear" w:color="auto" w:fill="auto"/>
          </w:tcPr>
          <w:p w14:paraId="09AF7421" w14:textId="74BCC59A"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1</w:t>
            </w:r>
            <w:r w:rsidR="00CC004F">
              <w:rPr>
                <w:rFonts w:ascii="Times New Roman" w:hAnsi="Times New Roman" w:cs="Times New Roman"/>
                <w:bCs/>
                <w:sz w:val="24"/>
                <w:szCs w:val="24"/>
              </w:rPr>
              <w:t>0</w:t>
            </w:r>
            <w:r w:rsidRPr="00B31953">
              <w:rPr>
                <w:rFonts w:ascii="Times New Roman" w:hAnsi="Times New Roman" w:cs="Times New Roman"/>
                <w:bCs/>
                <w:sz w:val="24"/>
                <w:szCs w:val="24"/>
              </w:rPr>
              <w:t xml:space="preserve">.4. </w:t>
            </w:r>
          </w:p>
          <w:p w14:paraId="417B6C07" w14:textId="205C22CA"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Графы</w:t>
            </w:r>
          </w:p>
        </w:tc>
        <w:tc>
          <w:tcPr>
            <w:tcW w:w="8364" w:type="dxa"/>
            <w:shd w:val="clear" w:color="auto" w:fill="auto"/>
          </w:tcPr>
          <w:p w14:paraId="36EC284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CD2F10F" w14:textId="5EE0E71D" w:rsidR="00BC424C" w:rsidRPr="00B31953" w:rsidRDefault="003E6A0F"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1843" w:type="dxa"/>
            <w:vMerge/>
            <w:shd w:val="clear" w:color="auto" w:fill="auto"/>
          </w:tcPr>
          <w:p w14:paraId="6376932E"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C4BFE17" w14:textId="77777777" w:rsidTr="00B84D9B">
        <w:trPr>
          <w:trHeight w:val="20"/>
        </w:trPr>
        <w:tc>
          <w:tcPr>
            <w:tcW w:w="3118" w:type="dxa"/>
            <w:vMerge/>
          </w:tcPr>
          <w:p w14:paraId="31D444D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37626757" w14:textId="0394810A"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Понятие графа. Связный граф, дерево, цикл граф на плоскости. Решение прикладных задач</w:t>
            </w:r>
            <w:r w:rsidR="00A673D0">
              <w:rPr>
                <w:rFonts w:ascii="Times New Roman" w:hAnsi="Times New Roman"/>
                <w:sz w:val="24"/>
                <w:szCs w:val="24"/>
              </w:rPr>
              <w:t>.</w:t>
            </w:r>
            <w:r w:rsidR="00A673D0" w:rsidRPr="00B31953">
              <w:rPr>
                <w:rFonts w:ascii="Times New Roman" w:hAnsi="Times New Roman" w:cs="Times New Roman"/>
                <w:bCs/>
                <w:sz w:val="24"/>
                <w:szCs w:val="24"/>
              </w:rPr>
              <w:t xml:space="preserve"> Применение графа в информатике</w:t>
            </w:r>
          </w:p>
        </w:tc>
        <w:tc>
          <w:tcPr>
            <w:tcW w:w="992" w:type="dxa"/>
            <w:vMerge/>
            <w:tcBorders>
              <w:bottom w:val="single" w:sz="4" w:space="0" w:color="auto"/>
            </w:tcBorders>
            <w:shd w:val="clear" w:color="auto" w:fill="auto"/>
          </w:tcPr>
          <w:p w14:paraId="5523500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6C19A5F"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64B583E8" w14:textId="77777777" w:rsidTr="00B84D9B">
        <w:trPr>
          <w:trHeight w:val="20"/>
        </w:trPr>
        <w:tc>
          <w:tcPr>
            <w:tcW w:w="3118" w:type="dxa"/>
            <w:vMerge w:val="restart"/>
          </w:tcPr>
          <w:p w14:paraId="40ECAF10" w14:textId="4EDF61D1"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1</w:t>
            </w:r>
            <w:r w:rsidR="00CC004F">
              <w:rPr>
                <w:rFonts w:ascii="Times New Roman" w:hAnsi="Times New Roman" w:cs="Times New Roman"/>
                <w:bCs/>
                <w:sz w:val="24"/>
                <w:szCs w:val="24"/>
              </w:rPr>
              <w:t>0</w:t>
            </w:r>
            <w:r w:rsidRPr="00B31953">
              <w:rPr>
                <w:rFonts w:ascii="Times New Roman" w:hAnsi="Times New Roman" w:cs="Times New Roman"/>
                <w:bCs/>
                <w:sz w:val="24"/>
                <w:szCs w:val="24"/>
              </w:rPr>
              <w:t xml:space="preserve">.5. </w:t>
            </w:r>
          </w:p>
          <w:p w14:paraId="56B023DF" w14:textId="2B06DA2D"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Задачи математической статистики</w:t>
            </w:r>
          </w:p>
        </w:tc>
        <w:tc>
          <w:tcPr>
            <w:tcW w:w="8364" w:type="dxa"/>
            <w:shd w:val="clear" w:color="auto" w:fill="auto"/>
          </w:tcPr>
          <w:p w14:paraId="3E5D1853"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147AFABA" w14:textId="5FB8BF9D" w:rsidR="00BC424C" w:rsidRPr="00B31953" w:rsidRDefault="003E6A0F"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1843" w:type="dxa"/>
            <w:vMerge/>
            <w:shd w:val="clear" w:color="auto" w:fill="auto"/>
          </w:tcPr>
          <w:p w14:paraId="4CF16B7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9B433B4" w14:textId="77777777" w:rsidTr="00B84D9B">
        <w:trPr>
          <w:trHeight w:val="20"/>
        </w:trPr>
        <w:tc>
          <w:tcPr>
            <w:tcW w:w="3118" w:type="dxa"/>
            <w:vMerge/>
          </w:tcPr>
          <w:p w14:paraId="229251E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625C8645"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Вариационный ряд. Полигон частот и гистограмма. Статистические характеристики ряда наблюдаемых данных</w:t>
            </w:r>
          </w:p>
        </w:tc>
        <w:tc>
          <w:tcPr>
            <w:tcW w:w="992" w:type="dxa"/>
            <w:vMerge/>
            <w:shd w:val="clear" w:color="auto" w:fill="auto"/>
          </w:tcPr>
          <w:p w14:paraId="1297FB3B"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6B8DCB1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4353729" w14:textId="77777777" w:rsidTr="00B84D9B">
        <w:trPr>
          <w:trHeight w:val="20"/>
        </w:trPr>
        <w:tc>
          <w:tcPr>
            <w:tcW w:w="3118" w:type="dxa"/>
            <w:vMerge w:val="restart"/>
          </w:tcPr>
          <w:p w14:paraId="7B430023" w14:textId="3E41E844"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1</w:t>
            </w:r>
            <w:r w:rsidR="00CC004F">
              <w:rPr>
                <w:rFonts w:ascii="Times New Roman" w:hAnsi="Times New Roman" w:cs="Times New Roman"/>
                <w:bCs/>
                <w:sz w:val="24"/>
                <w:szCs w:val="24"/>
              </w:rPr>
              <w:t>0</w:t>
            </w:r>
            <w:r w:rsidRPr="00B31953">
              <w:rPr>
                <w:rFonts w:ascii="Times New Roman" w:hAnsi="Times New Roman" w:cs="Times New Roman"/>
                <w:bCs/>
                <w:sz w:val="24"/>
                <w:szCs w:val="24"/>
              </w:rPr>
              <w:t xml:space="preserve">.6. </w:t>
            </w:r>
          </w:p>
          <w:p w14:paraId="1BDB46D2" w14:textId="61CF9DD4"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 xml:space="preserve">Логические операции </w:t>
            </w:r>
            <w:r w:rsidR="00245B26">
              <w:rPr>
                <w:rFonts w:ascii="Times New Roman" w:hAnsi="Times New Roman" w:cs="Times New Roman"/>
                <w:bCs/>
                <w:sz w:val="24"/>
                <w:szCs w:val="24"/>
              </w:rPr>
              <w:br/>
            </w:r>
            <w:r w:rsidRPr="00B31953">
              <w:rPr>
                <w:rFonts w:ascii="Times New Roman" w:hAnsi="Times New Roman" w:cs="Times New Roman"/>
                <w:bCs/>
                <w:sz w:val="24"/>
                <w:szCs w:val="24"/>
              </w:rPr>
              <w:t>с множествами</w:t>
            </w:r>
          </w:p>
        </w:tc>
        <w:tc>
          <w:tcPr>
            <w:tcW w:w="8364" w:type="dxa"/>
            <w:shd w:val="clear" w:color="auto" w:fill="auto"/>
          </w:tcPr>
          <w:p w14:paraId="463897D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0425093E" w14:textId="6FCC8AF8" w:rsidR="00BC424C" w:rsidRPr="00B31953" w:rsidRDefault="003E6A0F"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1843" w:type="dxa"/>
            <w:vMerge/>
            <w:shd w:val="clear" w:color="auto" w:fill="auto"/>
          </w:tcPr>
          <w:p w14:paraId="1BE03A9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111581F3" w14:textId="77777777" w:rsidTr="00B84D9B">
        <w:trPr>
          <w:trHeight w:val="20"/>
        </w:trPr>
        <w:tc>
          <w:tcPr>
            <w:tcW w:w="3118" w:type="dxa"/>
            <w:vMerge/>
          </w:tcPr>
          <w:p w14:paraId="0891D42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D8373E4" w14:textId="138298BE" w:rsidR="00BC424C" w:rsidRPr="00B31953" w:rsidRDefault="00A673D0"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sz w:val="24"/>
                <w:szCs w:val="24"/>
              </w:rPr>
              <w:t xml:space="preserve">Логические операции. Применение диаграмм Эйлера–Венна для решение теоретико-множественных задач профессиональной направленности, задач </w:t>
            </w:r>
            <w:r w:rsidR="00CC004F">
              <w:rPr>
                <w:rFonts w:ascii="Times New Roman" w:hAnsi="Times New Roman" w:cs="Times New Roman"/>
                <w:sz w:val="24"/>
                <w:szCs w:val="24"/>
              </w:rPr>
              <w:t xml:space="preserve">информатики и </w:t>
            </w:r>
            <w:r w:rsidRPr="00B31953">
              <w:rPr>
                <w:rFonts w:ascii="Times New Roman" w:hAnsi="Times New Roman" w:cs="Times New Roman"/>
                <w:sz w:val="24"/>
                <w:szCs w:val="24"/>
              </w:rPr>
              <w:t>других учебных дисциплин и для описания реальных процессов и явлений</w:t>
            </w:r>
          </w:p>
        </w:tc>
        <w:tc>
          <w:tcPr>
            <w:tcW w:w="992" w:type="dxa"/>
            <w:vMerge/>
            <w:shd w:val="clear" w:color="auto" w:fill="auto"/>
          </w:tcPr>
          <w:p w14:paraId="1701C86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A70B67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731BA1AD" w14:textId="77777777" w:rsidTr="00B84D9B">
        <w:trPr>
          <w:trHeight w:val="20"/>
        </w:trPr>
        <w:tc>
          <w:tcPr>
            <w:tcW w:w="3118" w:type="dxa"/>
            <w:vMerge w:val="restart"/>
          </w:tcPr>
          <w:p w14:paraId="658E2475" w14:textId="7EB31F4C" w:rsidR="00C97B88"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Тема 1</w:t>
            </w:r>
            <w:r w:rsidR="00CC004F">
              <w:rPr>
                <w:rFonts w:ascii="Times New Roman" w:hAnsi="Times New Roman" w:cs="Times New Roman"/>
                <w:bCs/>
                <w:sz w:val="24"/>
                <w:szCs w:val="24"/>
              </w:rPr>
              <w:t>0</w:t>
            </w:r>
            <w:r w:rsidRPr="00B31953">
              <w:rPr>
                <w:rFonts w:ascii="Times New Roman" w:hAnsi="Times New Roman" w:cs="Times New Roman"/>
                <w:bCs/>
                <w:sz w:val="24"/>
                <w:szCs w:val="24"/>
              </w:rPr>
              <w:t xml:space="preserve">.7. </w:t>
            </w:r>
          </w:p>
          <w:p w14:paraId="2594ED23" w14:textId="54694523"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Решение задач математического практикума</w:t>
            </w:r>
          </w:p>
        </w:tc>
        <w:tc>
          <w:tcPr>
            <w:tcW w:w="8364" w:type="dxa"/>
            <w:shd w:val="clear" w:color="auto" w:fill="auto"/>
          </w:tcPr>
          <w:p w14:paraId="5D5A194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64889028"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B31953">
              <w:rPr>
                <w:rFonts w:ascii="Times New Roman" w:hAnsi="Times New Roman" w:cs="Times New Roman"/>
                <w:bCs/>
                <w:iCs/>
                <w:sz w:val="24"/>
                <w:szCs w:val="24"/>
              </w:rPr>
              <w:t>2</w:t>
            </w:r>
          </w:p>
        </w:tc>
        <w:tc>
          <w:tcPr>
            <w:tcW w:w="1843" w:type="dxa"/>
            <w:vMerge/>
            <w:shd w:val="clear" w:color="auto" w:fill="auto"/>
          </w:tcPr>
          <w:p w14:paraId="660F46CA"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57AB386F" w14:textId="77777777" w:rsidTr="00B84D9B">
        <w:trPr>
          <w:trHeight w:val="20"/>
        </w:trPr>
        <w:tc>
          <w:tcPr>
            <w:tcW w:w="3118" w:type="dxa"/>
            <w:vMerge/>
          </w:tcPr>
          <w:p w14:paraId="06165214"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21576FDB" w14:textId="46149B3A"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sz w:val="24"/>
                <w:szCs w:val="24"/>
              </w:rPr>
              <w:t>Применение изученных математических фактов к решению задач из различных областей науки и реальной жизни</w:t>
            </w:r>
          </w:p>
        </w:tc>
        <w:tc>
          <w:tcPr>
            <w:tcW w:w="992" w:type="dxa"/>
            <w:vMerge/>
            <w:shd w:val="clear" w:color="auto" w:fill="auto"/>
          </w:tcPr>
          <w:p w14:paraId="326AECF1"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4B109EDC"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38F422B1" w14:textId="77777777" w:rsidTr="00B84D9B">
        <w:trPr>
          <w:trHeight w:val="20"/>
        </w:trPr>
        <w:tc>
          <w:tcPr>
            <w:tcW w:w="3118" w:type="dxa"/>
            <w:vMerge/>
          </w:tcPr>
          <w:p w14:paraId="5EA0E45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8364" w:type="dxa"/>
            <w:shd w:val="clear" w:color="auto" w:fill="auto"/>
          </w:tcPr>
          <w:p w14:paraId="5D6504FE" w14:textId="515F5EA1"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Cs/>
                <w:sz w:val="24"/>
                <w:szCs w:val="24"/>
              </w:rPr>
              <w:t>Контрольная работа</w:t>
            </w:r>
            <w:r w:rsidR="00A673D0">
              <w:rPr>
                <w:rFonts w:ascii="Times New Roman" w:hAnsi="Times New Roman" w:cs="Times New Roman"/>
                <w:bCs/>
                <w:sz w:val="24"/>
                <w:szCs w:val="24"/>
              </w:rPr>
              <w:t xml:space="preserve"> по разделу 1</w:t>
            </w:r>
            <w:r w:rsidR="00DD3B77">
              <w:rPr>
                <w:rFonts w:ascii="Times New Roman" w:hAnsi="Times New Roman" w:cs="Times New Roman"/>
                <w:bCs/>
                <w:sz w:val="24"/>
                <w:szCs w:val="24"/>
              </w:rPr>
              <w:t>0</w:t>
            </w:r>
          </w:p>
        </w:tc>
        <w:tc>
          <w:tcPr>
            <w:tcW w:w="992" w:type="dxa"/>
            <w:vMerge/>
            <w:shd w:val="clear" w:color="auto" w:fill="auto"/>
          </w:tcPr>
          <w:p w14:paraId="077D7C3D"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7413DC37"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B31953" w14:paraId="00F1821D" w14:textId="77777777" w:rsidTr="0070393B">
        <w:trPr>
          <w:trHeight w:val="240"/>
        </w:trPr>
        <w:tc>
          <w:tcPr>
            <w:tcW w:w="11482" w:type="dxa"/>
            <w:gridSpan w:val="2"/>
            <w:shd w:val="clear" w:color="auto" w:fill="auto"/>
          </w:tcPr>
          <w:p w14:paraId="1BC8D989"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Промежуточная аттестация (Экзамен)</w:t>
            </w:r>
          </w:p>
        </w:tc>
        <w:tc>
          <w:tcPr>
            <w:tcW w:w="992" w:type="dxa"/>
            <w:shd w:val="clear" w:color="auto" w:fill="auto"/>
          </w:tcPr>
          <w:p w14:paraId="034E309E" w14:textId="37AC6F7C" w:rsidR="00BC424C" w:rsidRPr="00B31953" w:rsidRDefault="007B226E"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B31953">
              <w:rPr>
                <w:rFonts w:ascii="Times New Roman" w:hAnsi="Times New Roman" w:cs="Times New Roman"/>
                <w:b/>
                <w:sz w:val="24"/>
                <w:szCs w:val="24"/>
              </w:rPr>
              <w:t>***</w:t>
            </w:r>
          </w:p>
        </w:tc>
        <w:tc>
          <w:tcPr>
            <w:tcW w:w="1843" w:type="dxa"/>
            <w:shd w:val="clear" w:color="auto" w:fill="auto"/>
          </w:tcPr>
          <w:p w14:paraId="69ABDAB0" w14:textId="77777777"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C424C" w:rsidRPr="00E369BC" w14:paraId="724C11A5" w14:textId="77777777" w:rsidTr="0070393B">
        <w:trPr>
          <w:trHeight w:val="240"/>
        </w:trPr>
        <w:tc>
          <w:tcPr>
            <w:tcW w:w="11482" w:type="dxa"/>
            <w:gridSpan w:val="2"/>
            <w:shd w:val="clear" w:color="auto" w:fill="auto"/>
          </w:tcPr>
          <w:p w14:paraId="7DD6D2D5" w14:textId="35123B5E" w:rsidR="00BC424C" w:rsidRPr="00B31953"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B31953">
              <w:rPr>
                <w:rFonts w:ascii="Times New Roman" w:hAnsi="Times New Roman" w:cs="Times New Roman"/>
                <w:b/>
                <w:bCs/>
                <w:sz w:val="24"/>
                <w:szCs w:val="24"/>
              </w:rPr>
              <w:t>Всего:</w:t>
            </w:r>
          </w:p>
        </w:tc>
        <w:tc>
          <w:tcPr>
            <w:tcW w:w="992" w:type="dxa"/>
            <w:shd w:val="clear" w:color="auto" w:fill="auto"/>
          </w:tcPr>
          <w:p w14:paraId="356332CF" w14:textId="77777777" w:rsidR="00BC424C" w:rsidRPr="00E369BC"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B31953">
              <w:rPr>
                <w:rFonts w:ascii="Times New Roman" w:hAnsi="Times New Roman" w:cs="Times New Roman"/>
                <w:b/>
                <w:bCs/>
                <w:sz w:val="24"/>
                <w:szCs w:val="24"/>
              </w:rPr>
              <w:t>340</w:t>
            </w:r>
          </w:p>
        </w:tc>
        <w:tc>
          <w:tcPr>
            <w:tcW w:w="1843" w:type="dxa"/>
            <w:shd w:val="clear" w:color="auto" w:fill="auto"/>
          </w:tcPr>
          <w:p w14:paraId="39A10BBD" w14:textId="77777777" w:rsidR="00BC424C" w:rsidRPr="00E369BC" w:rsidRDefault="00BC424C" w:rsidP="00BC4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0684D3C6" w14:textId="77777777" w:rsidR="00384B83" w:rsidRPr="00E369BC" w:rsidRDefault="00384B83"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hAnsi="Times New Roman" w:cs="Times New Roman"/>
          <w:bCs/>
          <w:sz w:val="28"/>
          <w:szCs w:val="28"/>
        </w:rPr>
      </w:pPr>
    </w:p>
    <w:p w14:paraId="1A920967" w14:textId="77777777" w:rsidR="00D657C3" w:rsidRPr="00E369BC" w:rsidRDefault="00D657C3"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rPr>
        <w:sectPr w:rsidR="00D657C3" w:rsidRPr="00E369BC" w:rsidSect="0070393B">
          <w:pgSz w:w="16840" w:h="11907" w:orient="landscape"/>
          <w:pgMar w:top="1134" w:right="1134" w:bottom="1134" w:left="1134" w:header="709" w:footer="709" w:gutter="0"/>
          <w:cols w:space="720"/>
          <w:docGrid w:linePitch="299"/>
        </w:sectPr>
      </w:pPr>
    </w:p>
    <w:p w14:paraId="5033536A" w14:textId="77777777" w:rsidR="00D352C6" w:rsidRPr="00E369BC" w:rsidRDefault="00D352C6" w:rsidP="00D717CA">
      <w:pPr>
        <w:keepNext/>
        <w:keepLines/>
        <w:spacing w:after="0" w:line="360" w:lineRule="auto"/>
        <w:jc w:val="both"/>
        <w:outlineLvl w:val="0"/>
        <w:rPr>
          <w:rFonts w:ascii="Times New Roman" w:hAnsi="Times New Roman" w:cs="Times New Roman"/>
          <w:b/>
          <w:sz w:val="28"/>
          <w:szCs w:val="28"/>
        </w:rPr>
      </w:pPr>
      <w:bookmarkStart w:id="19" w:name="_Toc124938101"/>
      <w:bookmarkStart w:id="20" w:name="_Toc125024770"/>
      <w:bookmarkStart w:id="21" w:name="_Toc190872585"/>
      <w:r w:rsidRPr="00E369BC">
        <w:rPr>
          <w:rFonts w:ascii="Times New Roman" w:hAnsi="Times New Roman" w:cs="Times New Roman"/>
          <w:b/>
          <w:sz w:val="28"/>
          <w:szCs w:val="28"/>
        </w:rPr>
        <w:lastRenderedPageBreak/>
        <w:t>3. Условия реализации программы общеобразовательной дисциплины</w:t>
      </w:r>
      <w:bookmarkEnd w:id="19"/>
      <w:bookmarkEnd w:id="20"/>
      <w:bookmarkEnd w:id="21"/>
    </w:p>
    <w:p w14:paraId="07CC026E" w14:textId="6E81BDCC" w:rsidR="009D0210" w:rsidRPr="00E369BC" w:rsidRDefault="009D0210" w:rsidP="00D71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8"/>
          <w:szCs w:val="28"/>
        </w:rPr>
      </w:pPr>
      <w:r w:rsidRPr="00E369BC">
        <w:rPr>
          <w:rFonts w:ascii="Times New Roman" w:hAnsi="Times New Roman" w:cs="Times New Roman"/>
          <w:b/>
          <w:bCs/>
          <w:sz w:val="28"/>
          <w:szCs w:val="28"/>
        </w:rPr>
        <w:t xml:space="preserve">3.1. </w:t>
      </w:r>
      <w:r w:rsidRPr="00E369BC">
        <w:rPr>
          <w:rFonts w:ascii="Times New Roman" w:eastAsia="Times New Roman" w:hAnsi="Times New Roman" w:cs="Times New Roman"/>
          <w:b/>
          <w:bCs/>
          <w:sz w:val="28"/>
          <w:szCs w:val="28"/>
          <w:lang w:eastAsia="ru-RU"/>
        </w:rPr>
        <w:t>Для реализации программы дисциплины должны быть предусмотрены следующие специальные помещения:</w:t>
      </w:r>
    </w:p>
    <w:p w14:paraId="29A55F6A" w14:textId="741E2A12" w:rsidR="00D657C3" w:rsidRPr="00E369BC" w:rsidRDefault="00D657C3" w:rsidP="00D71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8"/>
          <w:szCs w:val="28"/>
        </w:rPr>
      </w:pPr>
      <w:r w:rsidRPr="00E369BC">
        <w:rPr>
          <w:rFonts w:ascii="Times New Roman" w:hAnsi="Times New Roman" w:cs="Times New Roman"/>
          <w:bCs/>
          <w:sz w:val="28"/>
          <w:szCs w:val="28"/>
        </w:rPr>
        <w:t xml:space="preserve">Реализация программы дисциплины требует наличия учебного кабинета </w:t>
      </w:r>
      <w:r w:rsidR="00B51BF2" w:rsidRPr="00E369BC">
        <w:rPr>
          <w:rFonts w:ascii="Times New Roman" w:hAnsi="Times New Roman" w:cs="Times New Roman"/>
          <w:bCs/>
          <w:sz w:val="28"/>
          <w:szCs w:val="28"/>
        </w:rPr>
        <w:t xml:space="preserve">математики. </w:t>
      </w:r>
    </w:p>
    <w:p w14:paraId="53DC5A58" w14:textId="77E6739D" w:rsidR="00B44E07" w:rsidRPr="00E369BC" w:rsidRDefault="00D657C3" w:rsidP="00D71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8"/>
          <w:szCs w:val="28"/>
        </w:rPr>
      </w:pPr>
      <w:r w:rsidRPr="00E369BC">
        <w:rPr>
          <w:rFonts w:ascii="Times New Roman" w:hAnsi="Times New Roman" w:cs="Times New Roman"/>
          <w:bCs/>
          <w:sz w:val="28"/>
          <w:szCs w:val="28"/>
        </w:rPr>
        <w:t xml:space="preserve">Технические средства: </w:t>
      </w:r>
    </w:p>
    <w:p w14:paraId="19CA49E1" w14:textId="77777777" w:rsidR="0081566F" w:rsidRPr="00E369BC" w:rsidRDefault="0081566F" w:rsidP="00D71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rPr>
      </w:pPr>
      <w:r w:rsidRPr="00E369BC">
        <w:rPr>
          <w:rFonts w:ascii="Arial" w:hAnsi="Arial" w:cs="Arial"/>
          <w:sz w:val="24"/>
          <w:szCs w:val="24"/>
        </w:rPr>
        <w:t xml:space="preserve">- </w:t>
      </w:r>
      <w:r w:rsidRPr="00E369BC">
        <w:rPr>
          <w:rFonts w:ascii="Times New Roman" w:hAnsi="Times New Roman"/>
          <w:sz w:val="28"/>
        </w:rPr>
        <w:t>к</w:t>
      </w:r>
      <w:r w:rsidRPr="00E369BC">
        <w:rPr>
          <w:rFonts w:ascii="Times New Roman" w:hAnsi="Times New Roman" w:cs="Times New Roman"/>
          <w:sz w:val="28"/>
          <w:szCs w:val="20"/>
        </w:rPr>
        <w:t>омплект чертежного оборудования и приспособлений для школьной доски (треугольник, транспортир, циркуль, линейка)</w:t>
      </w:r>
      <w:r w:rsidRPr="00E369BC">
        <w:rPr>
          <w:rFonts w:ascii="Times New Roman" w:hAnsi="Times New Roman"/>
          <w:sz w:val="28"/>
        </w:rPr>
        <w:t>;</w:t>
      </w:r>
    </w:p>
    <w:p w14:paraId="14B9938C" w14:textId="396D452C" w:rsidR="00E1119C" w:rsidRDefault="0081566F" w:rsidP="00D71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0"/>
        </w:rPr>
      </w:pPr>
      <w:r w:rsidRPr="00E369BC">
        <w:rPr>
          <w:rFonts w:ascii="Times New Roman" w:hAnsi="Times New Roman" w:cs="Times New Roman"/>
          <w:sz w:val="28"/>
          <w:szCs w:val="20"/>
        </w:rPr>
        <w:t xml:space="preserve">- </w:t>
      </w:r>
      <w:r w:rsidRPr="00E369BC">
        <w:rPr>
          <w:rFonts w:ascii="Times New Roman" w:hAnsi="Times New Roman"/>
          <w:sz w:val="28"/>
        </w:rPr>
        <w:t>м</w:t>
      </w:r>
      <w:r w:rsidRPr="00E369BC">
        <w:rPr>
          <w:rFonts w:ascii="Times New Roman" w:hAnsi="Times New Roman" w:cs="Times New Roman"/>
          <w:sz w:val="28"/>
          <w:szCs w:val="20"/>
        </w:rPr>
        <w:t>одели для изучения геометрических фигур (части целого на круге, тригонометрический круг, стереометрический набор, наборы геометрических моделей и фигур с разверткой)</w:t>
      </w:r>
      <w:r w:rsidR="00E1119C">
        <w:rPr>
          <w:rFonts w:ascii="Times New Roman" w:hAnsi="Times New Roman" w:cs="Times New Roman"/>
          <w:sz w:val="28"/>
          <w:szCs w:val="20"/>
        </w:rPr>
        <w:t>;</w:t>
      </w:r>
    </w:p>
    <w:p w14:paraId="30037A0F" w14:textId="56C144E4" w:rsidR="00E1119C" w:rsidRDefault="00E1119C" w:rsidP="00D71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0"/>
        </w:rPr>
      </w:pPr>
      <w:r w:rsidRPr="00E1119C">
        <w:rPr>
          <w:rFonts w:ascii="Times New Roman" w:hAnsi="Times New Roman" w:cs="Times New Roman"/>
          <w:sz w:val="28"/>
          <w:szCs w:val="20"/>
        </w:rPr>
        <w:t>Демонстрационные учебно-наглядные пособия</w:t>
      </w:r>
      <w:r>
        <w:rPr>
          <w:rFonts w:ascii="Times New Roman" w:hAnsi="Times New Roman" w:cs="Times New Roman"/>
          <w:sz w:val="28"/>
          <w:szCs w:val="20"/>
        </w:rPr>
        <w:t>:</w:t>
      </w:r>
    </w:p>
    <w:p w14:paraId="008107E5" w14:textId="0D87555E" w:rsidR="0081566F" w:rsidRPr="00E369BC" w:rsidRDefault="00E1119C" w:rsidP="00D71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rPr>
      </w:pPr>
      <w:r>
        <w:rPr>
          <w:rFonts w:ascii="Times New Roman" w:hAnsi="Times New Roman" w:cs="Times New Roman"/>
          <w:sz w:val="28"/>
          <w:szCs w:val="20"/>
        </w:rPr>
        <w:t>- к</w:t>
      </w:r>
      <w:r w:rsidRPr="00E1119C">
        <w:rPr>
          <w:rFonts w:ascii="Times New Roman" w:hAnsi="Times New Roman" w:cs="Times New Roman"/>
          <w:sz w:val="28"/>
          <w:szCs w:val="20"/>
        </w:rPr>
        <w:t>омплект портретов для оформления кабинета</w:t>
      </w:r>
      <w:r w:rsidR="000A24FD">
        <w:rPr>
          <w:rFonts w:ascii="Times New Roman" w:hAnsi="Times New Roman" w:cs="Times New Roman"/>
          <w:sz w:val="28"/>
          <w:szCs w:val="20"/>
        </w:rPr>
        <w:t>.</w:t>
      </w:r>
    </w:p>
    <w:p w14:paraId="13774E5F" w14:textId="77777777" w:rsidR="00D717CA" w:rsidRPr="00377CD6" w:rsidRDefault="00D717CA" w:rsidP="00D717CA">
      <w:pPr>
        <w:spacing w:after="0" w:line="360" w:lineRule="auto"/>
        <w:ind w:firstLine="709"/>
        <w:jc w:val="both"/>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p w14:paraId="63063FFE" w14:textId="77777777" w:rsidR="00D717CA" w:rsidRDefault="00D717CA" w:rsidP="00D717CA">
      <w:pPr>
        <w:pStyle w:val="af9"/>
        <w:spacing w:before="0" w:beforeAutospacing="0" w:after="0" w:afterAutospacing="0" w:line="360" w:lineRule="auto"/>
        <w:ind w:firstLine="540"/>
        <w:jc w:val="both"/>
        <w:rPr>
          <w:rFonts w:eastAsia="OfficinaSansBookC"/>
          <w:sz w:val="28"/>
          <w:szCs w:val="28"/>
        </w:rPr>
      </w:pPr>
      <w:r w:rsidRPr="009E2DBD">
        <w:rPr>
          <w:rFonts w:eastAsia="OfficinaSansBookC"/>
          <w:sz w:val="28"/>
          <w:szCs w:val="28"/>
        </w:rPr>
        <w:t>Для реализации программы</w:t>
      </w:r>
      <w:r>
        <w:rPr>
          <w:rFonts w:eastAsia="OfficinaSansBookC"/>
          <w:sz w:val="28"/>
          <w:szCs w:val="28"/>
        </w:rPr>
        <w:t xml:space="preserve"> дисциплины </w:t>
      </w:r>
      <w:r w:rsidRPr="009E2DBD">
        <w:rPr>
          <w:rFonts w:eastAsia="OfficinaSansBookC"/>
          <w:sz w:val="28"/>
          <w:szCs w:val="28"/>
        </w:rPr>
        <w:t xml:space="preserve">библиотечный фонд образовательной организации должен иметь печатные и/или электронные </w:t>
      </w:r>
      <w:r>
        <w:rPr>
          <w:rFonts w:eastAsia="OfficinaSansBookC"/>
          <w:sz w:val="28"/>
          <w:szCs w:val="28"/>
        </w:rPr>
        <w:t>у</w:t>
      </w:r>
      <w:r w:rsidRPr="006E38A1">
        <w:rPr>
          <w:rFonts w:eastAsia="OfficinaSansBookC"/>
          <w:sz w:val="28"/>
          <w:szCs w:val="28"/>
        </w:rPr>
        <w:t>чебники и разработанные в комплекте с ними учебные пособия (при наличии)</w:t>
      </w:r>
      <w:r w:rsidRPr="009E2DBD">
        <w:rPr>
          <w:rFonts w:eastAsia="OfficinaSansBookC"/>
          <w:sz w:val="28"/>
          <w:szCs w:val="28"/>
        </w:rPr>
        <w:t xml:space="preserve">, допущенные к использованию при реализации образовательных программ </w:t>
      </w:r>
      <w:r>
        <w:rPr>
          <w:rFonts w:eastAsia="OfficinaSansBookC"/>
          <w:sz w:val="28"/>
          <w:szCs w:val="28"/>
        </w:rPr>
        <w:t>среднего профессионального образования, реализуемых</w:t>
      </w:r>
      <w:r w:rsidRPr="009E2DBD">
        <w:rPr>
          <w:rFonts w:eastAsia="OfficinaSansBookC"/>
          <w:sz w:val="28"/>
          <w:szCs w:val="28"/>
        </w:rPr>
        <w:t xml:space="preserve"> на базе основного общего образования</w:t>
      </w:r>
      <w:r>
        <w:rPr>
          <w:rStyle w:val="a8"/>
          <w:rFonts w:eastAsia="OfficinaSansBookC"/>
          <w:sz w:val="28"/>
          <w:szCs w:val="28"/>
        </w:rPr>
        <w:footnoteReference w:id="12"/>
      </w:r>
      <w:r w:rsidRPr="009E2DBD">
        <w:rPr>
          <w:rFonts w:eastAsia="OfficinaSansBookC"/>
          <w:sz w:val="28"/>
          <w:szCs w:val="28"/>
        </w:rPr>
        <w:t>.</w:t>
      </w:r>
      <w:r>
        <w:rPr>
          <w:rFonts w:eastAsia="OfficinaSansBookC"/>
          <w:sz w:val="28"/>
          <w:szCs w:val="28"/>
        </w:rPr>
        <w:t xml:space="preserve"> </w:t>
      </w:r>
    </w:p>
    <w:p w14:paraId="01D1D6EF" w14:textId="77777777" w:rsidR="00D717CA" w:rsidRPr="006E38A1" w:rsidRDefault="00D717CA" w:rsidP="00D717CA">
      <w:pPr>
        <w:pStyle w:val="af9"/>
        <w:spacing w:before="0" w:beforeAutospacing="0" w:after="0" w:afterAutospacing="0" w:line="360" w:lineRule="auto"/>
        <w:ind w:firstLine="540"/>
        <w:jc w:val="both"/>
        <w:rPr>
          <w:rFonts w:eastAsia="OfficinaSansBookC"/>
          <w:sz w:val="28"/>
          <w:szCs w:val="28"/>
        </w:rPr>
      </w:pPr>
      <w:r>
        <w:rPr>
          <w:rFonts w:eastAsia="OfficinaSansBookC"/>
          <w:sz w:val="28"/>
          <w:szCs w:val="28"/>
        </w:rPr>
        <w:t xml:space="preserve">При реализации программы дисциплины возможно использование </w:t>
      </w:r>
      <w:r w:rsidRPr="006E38A1">
        <w:rPr>
          <w:rFonts w:eastAsia="OfficinaSansBookC"/>
          <w:sz w:val="28"/>
          <w:szCs w:val="28"/>
        </w:rPr>
        <w:t>электронных образовательных ресурсов, допущенных к использованию при реализации образовательных программ среднего общего образования</w:t>
      </w:r>
      <w:r>
        <w:rPr>
          <w:rStyle w:val="a8"/>
          <w:rFonts w:eastAsia="OfficinaSansBookC"/>
          <w:sz w:val="28"/>
          <w:szCs w:val="28"/>
        </w:rPr>
        <w:footnoteReference w:id="13"/>
      </w:r>
      <w:r>
        <w:rPr>
          <w:rFonts w:eastAsia="OfficinaSansBookC"/>
          <w:sz w:val="28"/>
          <w:szCs w:val="28"/>
        </w:rPr>
        <w:t>.</w:t>
      </w:r>
    </w:p>
    <w:p w14:paraId="405840FE" w14:textId="2437D9B1" w:rsidR="0082367B" w:rsidRDefault="0082367B">
      <w:pPr>
        <w:rPr>
          <w:rFonts w:ascii="Times New Roman" w:hAnsi="Times New Roman" w:cs="Times New Roman"/>
          <w:bCs/>
          <w:i/>
        </w:rPr>
      </w:pPr>
      <w:r>
        <w:rPr>
          <w:rFonts w:ascii="Times New Roman" w:hAnsi="Times New Roman" w:cs="Times New Roman"/>
          <w:bCs/>
          <w:i/>
        </w:rPr>
        <w:br w:type="page"/>
      </w:r>
    </w:p>
    <w:p w14:paraId="3D656040" w14:textId="77777777" w:rsidR="00D352C6" w:rsidRPr="00E369BC" w:rsidRDefault="00D352C6" w:rsidP="00C713FF">
      <w:pPr>
        <w:pStyle w:val="1"/>
        <w:spacing w:line="360" w:lineRule="auto"/>
        <w:jc w:val="both"/>
        <w:rPr>
          <w:b/>
          <w:bCs/>
          <w:sz w:val="28"/>
          <w:szCs w:val="28"/>
        </w:rPr>
      </w:pPr>
      <w:bookmarkStart w:id="22" w:name="_Toc124938102"/>
      <w:bookmarkStart w:id="23" w:name="_Toc125024771"/>
      <w:bookmarkStart w:id="24" w:name="_Toc190872586"/>
      <w:r w:rsidRPr="00E369BC">
        <w:rPr>
          <w:b/>
          <w:bCs/>
          <w:sz w:val="28"/>
          <w:szCs w:val="28"/>
        </w:rPr>
        <w:lastRenderedPageBreak/>
        <w:t>4. Контроль и оценка результатов освоения общеобразовательной дисциплины</w:t>
      </w:r>
      <w:bookmarkEnd w:id="22"/>
      <w:bookmarkEnd w:id="23"/>
      <w:bookmarkEnd w:id="24"/>
    </w:p>
    <w:p w14:paraId="0388FC00" w14:textId="56671203" w:rsidR="00D55D67" w:rsidRPr="00E369BC" w:rsidRDefault="00D55D67" w:rsidP="00257ACB">
      <w:pPr>
        <w:spacing w:after="0" w:line="276" w:lineRule="auto"/>
        <w:ind w:firstLine="426"/>
        <w:jc w:val="both"/>
        <w:rPr>
          <w:rFonts w:ascii="Times New Roman" w:hAnsi="Times New Roman" w:cs="Times New Roman"/>
          <w:sz w:val="28"/>
          <w:szCs w:val="28"/>
        </w:rPr>
      </w:pPr>
      <w:r w:rsidRPr="00E369BC">
        <w:rPr>
          <w:rFonts w:ascii="Times New Roman" w:hAnsi="Times New Roman" w:cs="Times New Roman"/>
          <w:b/>
          <w:sz w:val="28"/>
          <w:szCs w:val="28"/>
        </w:rPr>
        <w:t>Контроль</w:t>
      </w:r>
      <w:r w:rsidRPr="00E369BC">
        <w:rPr>
          <w:rFonts w:ascii="Times New Roman" w:hAnsi="Times New Roman" w:cs="Times New Roman"/>
          <w:sz w:val="28"/>
          <w:szCs w:val="28"/>
        </w:rPr>
        <w:t xml:space="preserve"> </w:t>
      </w:r>
      <w:r w:rsidRPr="00E369BC">
        <w:rPr>
          <w:rFonts w:ascii="Times New Roman" w:hAnsi="Times New Roman" w:cs="Times New Roman"/>
          <w:b/>
          <w:sz w:val="28"/>
          <w:szCs w:val="28"/>
        </w:rPr>
        <w:t>и оценка</w:t>
      </w:r>
      <w:r w:rsidRPr="00E369BC">
        <w:rPr>
          <w:rFonts w:ascii="Times New Roman" w:hAnsi="Times New Roman" w:cs="Times New Roman"/>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w:t>
      </w:r>
      <w:r w:rsidR="0082367B">
        <w:rPr>
          <w:rFonts w:ascii="Times New Roman" w:hAnsi="Times New Roman" w:cs="Times New Roman"/>
          <w:sz w:val="28"/>
          <w:szCs w:val="28"/>
        </w:rPr>
        <w:br/>
      </w:r>
      <w:r w:rsidRPr="00E369BC">
        <w:rPr>
          <w:rFonts w:ascii="Times New Roman" w:hAnsi="Times New Roman" w:cs="Times New Roman"/>
          <w:sz w:val="28"/>
          <w:szCs w:val="28"/>
        </w:rPr>
        <w:t>и темам содержания учебного материала.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0"/>
        <w:gridCol w:w="3884"/>
        <w:gridCol w:w="2261"/>
      </w:tblGrid>
      <w:tr w:rsidR="00E369BC" w:rsidRPr="00E369BC" w14:paraId="04E1A01B" w14:textId="77777777" w:rsidTr="00DD3B77">
        <w:trPr>
          <w:jc w:val="center"/>
        </w:trPr>
        <w:tc>
          <w:tcPr>
            <w:tcW w:w="1712" w:type="pct"/>
            <w:tcBorders>
              <w:top w:val="single" w:sz="4" w:space="0" w:color="000000"/>
              <w:left w:val="single" w:sz="4" w:space="0" w:color="000000"/>
              <w:bottom w:val="single" w:sz="4" w:space="0" w:color="000000"/>
              <w:right w:val="single" w:sz="4" w:space="0" w:color="000000"/>
            </w:tcBorders>
            <w:hideMark/>
          </w:tcPr>
          <w:p w14:paraId="798308CA" w14:textId="77777777" w:rsidR="00524196" w:rsidRPr="00E369BC" w:rsidRDefault="00524196" w:rsidP="0082367B">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b/>
                <w:sz w:val="24"/>
                <w:szCs w:val="24"/>
              </w:rPr>
              <w:t>Общая/профессиональная компетенция</w:t>
            </w:r>
          </w:p>
        </w:tc>
        <w:tc>
          <w:tcPr>
            <w:tcW w:w="2078" w:type="pct"/>
            <w:tcBorders>
              <w:top w:val="single" w:sz="4" w:space="0" w:color="000000"/>
              <w:left w:val="single" w:sz="4" w:space="0" w:color="000000"/>
              <w:bottom w:val="single" w:sz="4" w:space="0" w:color="000000"/>
              <w:right w:val="single" w:sz="4" w:space="0" w:color="000000"/>
            </w:tcBorders>
          </w:tcPr>
          <w:p w14:paraId="32F532C2" w14:textId="77777777" w:rsidR="00524196" w:rsidRPr="00E369BC" w:rsidRDefault="00524196" w:rsidP="00D352C6">
            <w:pPr>
              <w:spacing w:after="0" w:line="276" w:lineRule="auto"/>
              <w:ind w:left="57" w:right="57"/>
              <w:jc w:val="center"/>
              <w:rPr>
                <w:rFonts w:ascii="Times New Roman" w:hAnsi="Times New Roman" w:cs="Times New Roman"/>
                <w:b/>
                <w:sz w:val="24"/>
                <w:szCs w:val="24"/>
              </w:rPr>
            </w:pPr>
            <w:r w:rsidRPr="00E369BC">
              <w:rPr>
                <w:rFonts w:ascii="Times New Roman" w:hAnsi="Times New Roman" w:cs="Times New Roman"/>
                <w:b/>
                <w:sz w:val="24"/>
                <w:szCs w:val="24"/>
              </w:rPr>
              <w:t>Раздел/Тема</w:t>
            </w:r>
          </w:p>
        </w:tc>
        <w:tc>
          <w:tcPr>
            <w:tcW w:w="1210" w:type="pct"/>
            <w:tcBorders>
              <w:top w:val="single" w:sz="4" w:space="0" w:color="000000"/>
              <w:left w:val="single" w:sz="4" w:space="0" w:color="000000"/>
              <w:bottom w:val="single" w:sz="4" w:space="0" w:color="000000"/>
              <w:right w:val="single" w:sz="4" w:space="0" w:color="000000"/>
            </w:tcBorders>
            <w:hideMark/>
          </w:tcPr>
          <w:p w14:paraId="03A8FC3F" w14:textId="77777777" w:rsidR="00524196" w:rsidRPr="00E369BC" w:rsidRDefault="00524196" w:rsidP="0082367B">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b/>
                <w:sz w:val="24"/>
                <w:szCs w:val="24"/>
              </w:rPr>
              <w:t>Тип оценочных мероприятия</w:t>
            </w:r>
          </w:p>
        </w:tc>
      </w:tr>
      <w:tr w:rsidR="00E369BC" w:rsidRPr="00E369BC" w14:paraId="36D4998E" w14:textId="77777777" w:rsidTr="00DD3B77">
        <w:trPr>
          <w:jc w:val="center"/>
        </w:trPr>
        <w:tc>
          <w:tcPr>
            <w:tcW w:w="1712" w:type="pct"/>
            <w:tcBorders>
              <w:bottom w:val="single" w:sz="4" w:space="0" w:color="auto"/>
            </w:tcBorders>
          </w:tcPr>
          <w:p w14:paraId="5EC7ED85" w14:textId="57D7C908" w:rsidR="001615DF" w:rsidRPr="00E369BC" w:rsidRDefault="001615DF" w:rsidP="0082367B">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iCs/>
                <w:sz w:val="24"/>
                <w:szCs w:val="24"/>
              </w:rPr>
              <w:t xml:space="preserve">ОК 01. Выбирать способы решения задач профессиональной деятельности применительно </w:t>
            </w:r>
            <w:r w:rsidRPr="00E369BC">
              <w:rPr>
                <w:rFonts w:ascii="Times New Roman" w:hAnsi="Times New Roman" w:cs="Times New Roman"/>
                <w:iCs/>
                <w:sz w:val="24"/>
                <w:szCs w:val="24"/>
              </w:rPr>
              <w:br/>
              <w:t>к различным контекстам</w:t>
            </w:r>
          </w:p>
        </w:tc>
        <w:tc>
          <w:tcPr>
            <w:tcW w:w="2078" w:type="pct"/>
            <w:tcBorders>
              <w:top w:val="single" w:sz="4" w:space="0" w:color="000000"/>
              <w:left w:val="single" w:sz="4" w:space="0" w:color="000000"/>
              <w:bottom w:val="single" w:sz="4" w:space="0" w:color="000000"/>
              <w:right w:val="single" w:sz="4" w:space="0" w:color="000000"/>
            </w:tcBorders>
          </w:tcPr>
          <w:p w14:paraId="2C6CBAEC" w14:textId="78E8DFFB" w:rsidR="001615DF" w:rsidRPr="00A80A7F" w:rsidRDefault="001615DF" w:rsidP="001615DF">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Тема 1.1, 1.2</w:t>
            </w:r>
            <w:r w:rsidR="00B03790" w:rsidRPr="00A80A7F">
              <w:rPr>
                <w:rFonts w:ascii="Times New Roman" w:hAnsi="Times New Roman" w:cs="Times New Roman"/>
                <w:bCs/>
                <w:sz w:val="24"/>
                <w:szCs w:val="24"/>
              </w:rPr>
              <w:t>П-о/с</w:t>
            </w:r>
            <w:r w:rsidR="00DE3B0A" w:rsidRPr="00A80A7F">
              <w:rPr>
                <w:rStyle w:val="a8"/>
                <w:rFonts w:ascii="Times New Roman" w:hAnsi="Times New Roman"/>
                <w:bCs/>
                <w:sz w:val="24"/>
                <w:szCs w:val="24"/>
              </w:rPr>
              <w:footnoteReference w:id="14"/>
            </w:r>
            <w:r w:rsidRPr="00A80A7F">
              <w:rPr>
                <w:rFonts w:ascii="Times New Roman" w:hAnsi="Times New Roman" w:cs="Times New Roman"/>
                <w:bCs/>
                <w:sz w:val="24"/>
                <w:szCs w:val="24"/>
              </w:rPr>
              <w:t xml:space="preserve">, </w:t>
            </w:r>
            <w:r w:rsidR="005D37AF" w:rsidRPr="00A80A7F">
              <w:rPr>
                <w:rFonts w:ascii="Times New Roman" w:hAnsi="Times New Roman" w:cs="Times New Roman"/>
                <w:bCs/>
                <w:sz w:val="24"/>
                <w:szCs w:val="24"/>
              </w:rPr>
              <w:t xml:space="preserve">1.3, </w:t>
            </w:r>
            <w:r w:rsidRPr="00A80A7F">
              <w:rPr>
                <w:rFonts w:ascii="Times New Roman" w:hAnsi="Times New Roman" w:cs="Times New Roman"/>
                <w:bCs/>
                <w:sz w:val="24"/>
                <w:szCs w:val="24"/>
              </w:rPr>
              <w:t>1.</w:t>
            </w:r>
            <w:r w:rsidR="005D37AF" w:rsidRPr="00A80A7F">
              <w:rPr>
                <w:rFonts w:ascii="Times New Roman" w:hAnsi="Times New Roman" w:cs="Times New Roman"/>
                <w:bCs/>
                <w:sz w:val="24"/>
                <w:szCs w:val="24"/>
              </w:rPr>
              <w:t>4</w:t>
            </w:r>
            <w:r w:rsidR="00B03790" w:rsidRPr="00A80A7F">
              <w:rPr>
                <w:rFonts w:ascii="Times New Roman" w:hAnsi="Times New Roman" w:cs="Times New Roman"/>
                <w:bCs/>
                <w:sz w:val="24"/>
                <w:szCs w:val="24"/>
              </w:rPr>
              <w:t xml:space="preserve"> П-о/с</w:t>
            </w:r>
            <w:r w:rsidR="00BB59EE" w:rsidRPr="00A80A7F">
              <w:rPr>
                <w:rFonts w:ascii="Times New Roman" w:hAnsi="Times New Roman" w:cs="Times New Roman"/>
                <w:bCs/>
                <w:sz w:val="24"/>
                <w:szCs w:val="24"/>
              </w:rPr>
              <w:t>, 1.5</w:t>
            </w:r>
            <w:r w:rsidRPr="00A80A7F">
              <w:rPr>
                <w:rFonts w:ascii="Times New Roman" w:hAnsi="Times New Roman" w:cs="Times New Roman"/>
                <w:bCs/>
                <w:sz w:val="24"/>
                <w:szCs w:val="24"/>
              </w:rPr>
              <w:t>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xml:space="preserve">, </w:t>
            </w:r>
            <w:r w:rsidR="00A80A7F" w:rsidRPr="00A80A7F">
              <w:rPr>
                <w:rFonts w:ascii="Times New Roman" w:hAnsi="Times New Roman" w:cs="Times New Roman"/>
                <w:bCs/>
                <w:sz w:val="24"/>
                <w:szCs w:val="24"/>
              </w:rPr>
              <w:t xml:space="preserve">1.6, </w:t>
            </w:r>
            <w:r w:rsidRPr="00A80A7F">
              <w:rPr>
                <w:rFonts w:ascii="Times New Roman" w:hAnsi="Times New Roman" w:cs="Times New Roman"/>
                <w:bCs/>
                <w:sz w:val="24"/>
                <w:szCs w:val="24"/>
              </w:rPr>
              <w:t>1.</w:t>
            </w:r>
            <w:r w:rsidR="00BB59EE" w:rsidRPr="00A80A7F">
              <w:rPr>
                <w:rFonts w:ascii="Times New Roman" w:hAnsi="Times New Roman" w:cs="Times New Roman"/>
                <w:bCs/>
                <w:sz w:val="24"/>
                <w:szCs w:val="24"/>
              </w:rPr>
              <w:t>7</w:t>
            </w:r>
            <w:r w:rsidR="00B03790" w:rsidRPr="00A80A7F">
              <w:rPr>
                <w:rFonts w:ascii="Times New Roman" w:hAnsi="Times New Roman" w:cs="Times New Roman"/>
                <w:bCs/>
                <w:sz w:val="24"/>
                <w:szCs w:val="24"/>
              </w:rPr>
              <w:t>.</w:t>
            </w:r>
          </w:p>
          <w:p w14:paraId="624BCBE5" w14:textId="62062C1B" w:rsidR="001615DF" w:rsidRPr="00A80A7F" w:rsidRDefault="001615DF" w:rsidP="001615DF">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2.1</w:t>
            </w:r>
            <w:r w:rsidR="00A80A7F" w:rsidRPr="00A80A7F">
              <w:rPr>
                <w:rFonts w:ascii="Times New Roman" w:hAnsi="Times New Roman" w:cs="Times New Roman"/>
                <w:bCs/>
                <w:sz w:val="24"/>
                <w:szCs w:val="24"/>
              </w:rPr>
              <w:t xml:space="preserve"> -</w:t>
            </w:r>
            <w:r w:rsidR="00EE0B6D">
              <w:rPr>
                <w:rFonts w:ascii="Times New Roman" w:hAnsi="Times New Roman" w:cs="Times New Roman"/>
                <w:bCs/>
                <w:sz w:val="24"/>
                <w:szCs w:val="24"/>
              </w:rPr>
              <w:t xml:space="preserve"> </w:t>
            </w:r>
            <w:r w:rsidR="00A80A7F" w:rsidRPr="00A80A7F">
              <w:rPr>
                <w:rFonts w:ascii="Times New Roman" w:hAnsi="Times New Roman" w:cs="Times New Roman"/>
                <w:bCs/>
                <w:sz w:val="24"/>
                <w:szCs w:val="24"/>
              </w:rPr>
              <w:t>2.12</w:t>
            </w:r>
            <w:r w:rsidRPr="00A80A7F">
              <w:rPr>
                <w:rFonts w:ascii="Times New Roman" w:hAnsi="Times New Roman" w:cs="Times New Roman"/>
                <w:bCs/>
                <w:sz w:val="24"/>
                <w:szCs w:val="24"/>
              </w:rPr>
              <w:t>, 2.</w:t>
            </w:r>
            <w:r w:rsidR="00A80A7F" w:rsidRPr="00A80A7F">
              <w:rPr>
                <w:rFonts w:ascii="Times New Roman" w:hAnsi="Times New Roman" w:cs="Times New Roman"/>
                <w:bCs/>
                <w:sz w:val="24"/>
                <w:szCs w:val="24"/>
              </w:rPr>
              <w:t>13</w:t>
            </w:r>
            <w:r w:rsidRPr="00A80A7F">
              <w:rPr>
                <w:rFonts w:ascii="Times New Roman" w:hAnsi="Times New Roman" w:cs="Times New Roman"/>
                <w:bCs/>
                <w:sz w:val="24"/>
                <w:szCs w:val="24"/>
              </w:rPr>
              <w:t>П-о/с, 2.</w:t>
            </w:r>
            <w:r w:rsidR="00A80A7F" w:rsidRPr="00A80A7F">
              <w:rPr>
                <w:rFonts w:ascii="Times New Roman" w:hAnsi="Times New Roman" w:cs="Times New Roman"/>
                <w:bCs/>
                <w:sz w:val="24"/>
                <w:szCs w:val="24"/>
              </w:rPr>
              <w:t>14</w:t>
            </w:r>
            <w:r w:rsidR="00B03790" w:rsidRPr="00A80A7F">
              <w:rPr>
                <w:rFonts w:ascii="Times New Roman" w:hAnsi="Times New Roman" w:cs="Times New Roman"/>
                <w:bCs/>
                <w:sz w:val="24"/>
                <w:szCs w:val="24"/>
              </w:rPr>
              <w:t>.</w:t>
            </w:r>
          </w:p>
          <w:p w14:paraId="10D9FA11" w14:textId="21D6FF66" w:rsidR="001615DF" w:rsidRPr="00A80A7F" w:rsidRDefault="001615DF" w:rsidP="001615DF">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3.1</w:t>
            </w:r>
            <w:r w:rsidR="00A80A7F" w:rsidRPr="00A80A7F">
              <w:rPr>
                <w:rFonts w:ascii="Times New Roman" w:hAnsi="Times New Roman" w:cs="Times New Roman"/>
                <w:bCs/>
                <w:sz w:val="24"/>
                <w:szCs w:val="24"/>
              </w:rPr>
              <w:t xml:space="preserve"> -</w:t>
            </w:r>
            <w:r w:rsidR="00EE0B6D">
              <w:rPr>
                <w:rFonts w:ascii="Times New Roman" w:hAnsi="Times New Roman" w:cs="Times New Roman"/>
                <w:bCs/>
                <w:sz w:val="24"/>
                <w:szCs w:val="24"/>
              </w:rPr>
              <w:t xml:space="preserve"> </w:t>
            </w:r>
            <w:r w:rsidR="00A80A7F" w:rsidRPr="00A80A7F">
              <w:rPr>
                <w:rFonts w:ascii="Times New Roman" w:hAnsi="Times New Roman" w:cs="Times New Roman"/>
                <w:bCs/>
                <w:sz w:val="24"/>
                <w:szCs w:val="24"/>
              </w:rPr>
              <w:t>3.4</w:t>
            </w:r>
            <w:r w:rsidRPr="00A80A7F">
              <w:rPr>
                <w:rFonts w:ascii="Times New Roman" w:hAnsi="Times New Roman" w:cs="Times New Roman"/>
                <w:bCs/>
                <w:sz w:val="24"/>
                <w:szCs w:val="24"/>
              </w:rPr>
              <w:t>, 3.</w:t>
            </w:r>
            <w:r w:rsidR="00A80A7F" w:rsidRPr="00A80A7F">
              <w:rPr>
                <w:rFonts w:ascii="Times New Roman" w:hAnsi="Times New Roman" w:cs="Times New Roman"/>
                <w:bCs/>
                <w:sz w:val="24"/>
                <w:szCs w:val="24"/>
              </w:rPr>
              <w:t>5</w:t>
            </w:r>
            <w:r w:rsidRPr="00A80A7F">
              <w:rPr>
                <w:rFonts w:ascii="Times New Roman" w:hAnsi="Times New Roman" w:cs="Times New Roman"/>
                <w:bCs/>
                <w:sz w:val="24"/>
                <w:szCs w:val="24"/>
              </w:rPr>
              <w:t>П-о/с, 3.</w:t>
            </w:r>
            <w:r w:rsidR="00A80A7F" w:rsidRPr="00A80A7F">
              <w:rPr>
                <w:rFonts w:ascii="Times New Roman" w:hAnsi="Times New Roman" w:cs="Times New Roman"/>
                <w:bCs/>
                <w:sz w:val="24"/>
                <w:szCs w:val="24"/>
              </w:rPr>
              <w:t>6</w:t>
            </w:r>
            <w:r w:rsidR="00B03790" w:rsidRPr="00A80A7F">
              <w:rPr>
                <w:rFonts w:ascii="Times New Roman" w:hAnsi="Times New Roman" w:cs="Times New Roman"/>
                <w:bCs/>
                <w:sz w:val="24"/>
                <w:szCs w:val="24"/>
              </w:rPr>
              <w:t>.</w:t>
            </w:r>
          </w:p>
          <w:p w14:paraId="155B2AE8" w14:textId="0FFBF29B" w:rsidR="001615DF" w:rsidRPr="00A80A7F" w:rsidRDefault="001615DF" w:rsidP="001615DF">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4.1, 4.2, 4.3</w:t>
            </w:r>
            <w:r w:rsidR="00A80A7F" w:rsidRPr="00A80A7F">
              <w:rPr>
                <w:rFonts w:ascii="Times New Roman" w:hAnsi="Times New Roman" w:cs="Times New Roman"/>
                <w:bCs/>
                <w:sz w:val="24"/>
                <w:szCs w:val="24"/>
              </w:rPr>
              <w:t>П-о/с</w:t>
            </w:r>
            <w:r w:rsidRPr="00A80A7F">
              <w:rPr>
                <w:rFonts w:ascii="Times New Roman" w:hAnsi="Times New Roman" w:cs="Times New Roman"/>
                <w:bCs/>
                <w:sz w:val="24"/>
                <w:szCs w:val="24"/>
              </w:rPr>
              <w:t>, 4.4</w:t>
            </w:r>
            <w:r w:rsidR="00B03790" w:rsidRPr="00A80A7F">
              <w:rPr>
                <w:rFonts w:ascii="Times New Roman" w:hAnsi="Times New Roman" w:cs="Times New Roman"/>
                <w:bCs/>
                <w:sz w:val="24"/>
                <w:szCs w:val="24"/>
              </w:rPr>
              <w:t>.</w:t>
            </w:r>
          </w:p>
          <w:p w14:paraId="6589B9C1" w14:textId="034AA770" w:rsidR="001615DF" w:rsidRPr="00A80A7F" w:rsidRDefault="001615DF" w:rsidP="00A80A7F">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5.1</w:t>
            </w:r>
            <w:r w:rsidR="00A80A7F" w:rsidRPr="00A80A7F">
              <w:rPr>
                <w:rFonts w:ascii="Times New Roman" w:hAnsi="Times New Roman" w:cs="Times New Roman"/>
                <w:bCs/>
                <w:sz w:val="24"/>
                <w:szCs w:val="24"/>
              </w:rPr>
              <w:t>-</w:t>
            </w:r>
            <w:r w:rsidR="00BB59EE" w:rsidRPr="00A80A7F">
              <w:rPr>
                <w:rFonts w:ascii="Times New Roman" w:hAnsi="Times New Roman" w:cs="Times New Roman"/>
                <w:bCs/>
                <w:sz w:val="24"/>
                <w:szCs w:val="24"/>
              </w:rPr>
              <w:t>5.4, 5.5 П-о/</w:t>
            </w:r>
            <w:r w:rsidR="00BB59EE" w:rsidRPr="00A80A7F">
              <w:rPr>
                <w:rFonts w:ascii="Times New Roman" w:hAnsi="Times New Roman" w:cs="Times New Roman"/>
                <w:bCs/>
                <w:sz w:val="24"/>
                <w:szCs w:val="24"/>
                <w:lang w:val="en-US"/>
              </w:rPr>
              <w:t>c</w:t>
            </w:r>
            <w:r w:rsidR="00BB59EE" w:rsidRPr="00A80A7F">
              <w:rPr>
                <w:rFonts w:ascii="Times New Roman" w:hAnsi="Times New Roman" w:cs="Times New Roman"/>
                <w:bCs/>
                <w:sz w:val="24"/>
                <w:szCs w:val="24"/>
              </w:rPr>
              <w:t>, 5.6</w:t>
            </w:r>
            <w:r w:rsidR="00EE0B6D">
              <w:rPr>
                <w:rFonts w:ascii="Times New Roman" w:hAnsi="Times New Roman" w:cs="Times New Roman"/>
                <w:bCs/>
                <w:sz w:val="24"/>
                <w:szCs w:val="24"/>
              </w:rPr>
              <w:t xml:space="preserve"> </w:t>
            </w:r>
            <w:r w:rsidR="00A80A7F" w:rsidRPr="00A80A7F">
              <w:rPr>
                <w:rFonts w:ascii="Times New Roman" w:hAnsi="Times New Roman" w:cs="Times New Roman"/>
                <w:bCs/>
                <w:sz w:val="24"/>
                <w:szCs w:val="24"/>
              </w:rPr>
              <w:t>-5.9</w:t>
            </w:r>
            <w:r w:rsidR="00B03790" w:rsidRPr="00A80A7F">
              <w:rPr>
                <w:rFonts w:ascii="Times New Roman" w:hAnsi="Times New Roman" w:cs="Times New Roman"/>
                <w:bCs/>
                <w:sz w:val="24"/>
                <w:szCs w:val="24"/>
              </w:rPr>
              <w:t>.</w:t>
            </w:r>
          </w:p>
          <w:p w14:paraId="6FA81925" w14:textId="21E5ADD6" w:rsidR="001615DF" w:rsidRPr="00A80A7F" w:rsidRDefault="001615DF" w:rsidP="00A80A7F">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6.1</w:t>
            </w:r>
            <w:r w:rsidR="00A80A7F" w:rsidRPr="00A80A7F">
              <w:rPr>
                <w:rFonts w:ascii="Times New Roman" w:hAnsi="Times New Roman" w:cs="Times New Roman"/>
                <w:bCs/>
                <w:sz w:val="24"/>
                <w:szCs w:val="24"/>
              </w:rPr>
              <w:t>-</w:t>
            </w:r>
            <w:r w:rsidRPr="00A80A7F">
              <w:rPr>
                <w:rFonts w:ascii="Times New Roman" w:hAnsi="Times New Roman" w:cs="Times New Roman"/>
                <w:bCs/>
                <w:sz w:val="24"/>
                <w:szCs w:val="24"/>
              </w:rPr>
              <w:t xml:space="preserve"> 6.4, 6.</w:t>
            </w:r>
            <w:r w:rsidR="00A80A7F" w:rsidRPr="00A80A7F">
              <w:rPr>
                <w:rFonts w:ascii="Times New Roman" w:hAnsi="Times New Roman" w:cs="Times New Roman"/>
                <w:bCs/>
                <w:sz w:val="24"/>
                <w:szCs w:val="24"/>
              </w:rPr>
              <w:t>5</w:t>
            </w:r>
            <w:r w:rsidR="00BB59EE" w:rsidRPr="00A80A7F">
              <w:rPr>
                <w:rFonts w:ascii="Times New Roman" w:hAnsi="Times New Roman" w:cs="Times New Roman"/>
                <w:bCs/>
                <w:sz w:val="24"/>
                <w:szCs w:val="24"/>
              </w:rPr>
              <w:t>П-о/</w:t>
            </w:r>
            <w:r w:rsidR="00BB59EE"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w:t>
            </w:r>
            <w:r w:rsidR="00A80A7F" w:rsidRPr="00A80A7F">
              <w:rPr>
                <w:rFonts w:ascii="Times New Roman" w:hAnsi="Times New Roman" w:cs="Times New Roman"/>
                <w:bCs/>
                <w:sz w:val="24"/>
                <w:szCs w:val="24"/>
              </w:rPr>
              <w:t>6</w:t>
            </w:r>
            <w:r w:rsidR="00EE0B6D">
              <w:rPr>
                <w:rFonts w:ascii="Times New Roman" w:hAnsi="Times New Roman" w:cs="Times New Roman"/>
                <w:bCs/>
                <w:sz w:val="24"/>
                <w:szCs w:val="24"/>
              </w:rPr>
              <w:t xml:space="preserve"> </w:t>
            </w:r>
            <w:r w:rsidR="00A80A7F" w:rsidRPr="00A80A7F">
              <w:rPr>
                <w:rFonts w:ascii="Times New Roman" w:hAnsi="Times New Roman" w:cs="Times New Roman"/>
                <w:bCs/>
                <w:sz w:val="24"/>
                <w:szCs w:val="24"/>
              </w:rPr>
              <w:t>-</w:t>
            </w:r>
            <w:r w:rsidRPr="00A80A7F">
              <w:rPr>
                <w:rFonts w:ascii="Times New Roman" w:hAnsi="Times New Roman" w:cs="Times New Roman"/>
                <w:bCs/>
                <w:sz w:val="24"/>
                <w:szCs w:val="24"/>
              </w:rPr>
              <w:t xml:space="preserve"> </w:t>
            </w:r>
            <w:r w:rsidR="00BB59EE" w:rsidRPr="00A80A7F">
              <w:rPr>
                <w:rFonts w:ascii="Times New Roman" w:hAnsi="Times New Roman" w:cs="Times New Roman"/>
                <w:bCs/>
                <w:sz w:val="24"/>
                <w:szCs w:val="24"/>
              </w:rPr>
              <w:t>6.</w:t>
            </w:r>
            <w:r w:rsidR="00A80A7F" w:rsidRPr="00A80A7F">
              <w:rPr>
                <w:rFonts w:ascii="Times New Roman" w:hAnsi="Times New Roman" w:cs="Times New Roman"/>
                <w:bCs/>
                <w:sz w:val="24"/>
                <w:szCs w:val="24"/>
              </w:rPr>
              <w:t>8</w:t>
            </w:r>
            <w:r w:rsidR="00BB59EE" w:rsidRPr="00A80A7F">
              <w:rPr>
                <w:rFonts w:ascii="Times New Roman" w:hAnsi="Times New Roman" w:cs="Times New Roman"/>
                <w:bCs/>
                <w:sz w:val="24"/>
                <w:szCs w:val="24"/>
              </w:rPr>
              <w:t xml:space="preserve">, </w:t>
            </w:r>
            <w:r w:rsidR="00A80A7F" w:rsidRPr="00A80A7F">
              <w:rPr>
                <w:rFonts w:ascii="Times New Roman" w:hAnsi="Times New Roman" w:cs="Times New Roman"/>
                <w:bCs/>
                <w:sz w:val="24"/>
                <w:szCs w:val="24"/>
              </w:rPr>
              <w:br/>
            </w:r>
            <w:r w:rsidRPr="00A80A7F">
              <w:rPr>
                <w:rFonts w:ascii="Times New Roman" w:hAnsi="Times New Roman" w:cs="Times New Roman"/>
                <w:bCs/>
                <w:sz w:val="24"/>
                <w:szCs w:val="24"/>
              </w:rPr>
              <w:t>6.</w:t>
            </w:r>
            <w:r w:rsidR="00A80A7F" w:rsidRPr="00A80A7F">
              <w:rPr>
                <w:rFonts w:ascii="Times New Roman" w:hAnsi="Times New Roman" w:cs="Times New Roman"/>
                <w:bCs/>
                <w:sz w:val="24"/>
                <w:szCs w:val="24"/>
              </w:rPr>
              <w:t>9</w:t>
            </w:r>
            <w:r w:rsidRPr="00A80A7F">
              <w:rPr>
                <w:rFonts w:ascii="Times New Roman" w:hAnsi="Times New Roman" w:cs="Times New Roman"/>
                <w:bCs/>
                <w:sz w:val="24"/>
                <w:szCs w:val="24"/>
              </w:rPr>
              <w:t xml:space="preserve">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6.1</w:t>
            </w:r>
            <w:r w:rsidR="00A80A7F" w:rsidRPr="00A80A7F">
              <w:rPr>
                <w:rFonts w:ascii="Times New Roman" w:hAnsi="Times New Roman" w:cs="Times New Roman"/>
                <w:bCs/>
                <w:sz w:val="24"/>
                <w:szCs w:val="24"/>
              </w:rPr>
              <w:t>0</w:t>
            </w:r>
            <w:r w:rsidR="00B03790" w:rsidRPr="00A80A7F">
              <w:rPr>
                <w:rFonts w:ascii="Times New Roman" w:hAnsi="Times New Roman" w:cs="Times New Roman"/>
                <w:bCs/>
                <w:sz w:val="24"/>
                <w:szCs w:val="24"/>
              </w:rPr>
              <w:t>.</w:t>
            </w:r>
          </w:p>
          <w:p w14:paraId="1ED9A032" w14:textId="46C580A9" w:rsidR="001615DF" w:rsidRPr="00A80A7F" w:rsidRDefault="001615DF" w:rsidP="00A80A7F">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7.1</w:t>
            </w:r>
            <w:r w:rsidR="00A80A7F" w:rsidRPr="00A80A7F">
              <w:rPr>
                <w:rFonts w:ascii="Times New Roman" w:hAnsi="Times New Roman" w:cs="Times New Roman"/>
                <w:bCs/>
                <w:sz w:val="24"/>
                <w:szCs w:val="24"/>
              </w:rPr>
              <w:t>-</w:t>
            </w:r>
            <w:r w:rsidRPr="00A80A7F">
              <w:rPr>
                <w:rFonts w:ascii="Times New Roman" w:hAnsi="Times New Roman" w:cs="Times New Roman"/>
                <w:bCs/>
                <w:sz w:val="24"/>
                <w:szCs w:val="24"/>
              </w:rPr>
              <w:t xml:space="preserve"> 7.</w:t>
            </w:r>
            <w:r w:rsidR="00A80A7F" w:rsidRPr="00A80A7F">
              <w:rPr>
                <w:rFonts w:ascii="Times New Roman" w:hAnsi="Times New Roman" w:cs="Times New Roman"/>
                <w:bCs/>
                <w:sz w:val="24"/>
                <w:szCs w:val="24"/>
              </w:rPr>
              <w:t>7</w:t>
            </w:r>
            <w:r w:rsidRPr="00A80A7F">
              <w:rPr>
                <w:rFonts w:ascii="Times New Roman" w:hAnsi="Times New Roman" w:cs="Times New Roman"/>
                <w:bCs/>
                <w:sz w:val="24"/>
                <w:szCs w:val="24"/>
              </w:rPr>
              <w:t>, 7.</w:t>
            </w:r>
            <w:r w:rsidR="00A80A7F" w:rsidRPr="00A80A7F">
              <w:rPr>
                <w:rFonts w:ascii="Times New Roman" w:hAnsi="Times New Roman" w:cs="Times New Roman"/>
                <w:bCs/>
                <w:sz w:val="24"/>
                <w:szCs w:val="24"/>
              </w:rPr>
              <w:t>8</w:t>
            </w:r>
            <w:r w:rsidR="00BB59EE" w:rsidRPr="00A80A7F">
              <w:rPr>
                <w:rFonts w:ascii="Times New Roman" w:hAnsi="Times New Roman" w:cs="Times New Roman"/>
                <w:bCs/>
                <w:sz w:val="24"/>
                <w:szCs w:val="24"/>
              </w:rPr>
              <w:t xml:space="preserve"> П-о/</w:t>
            </w:r>
            <w:r w:rsidR="00BB59EE"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7.</w:t>
            </w:r>
            <w:r w:rsidR="00A80A7F" w:rsidRPr="00A80A7F">
              <w:rPr>
                <w:rFonts w:ascii="Times New Roman" w:hAnsi="Times New Roman" w:cs="Times New Roman"/>
                <w:bCs/>
                <w:sz w:val="24"/>
                <w:szCs w:val="24"/>
              </w:rPr>
              <w:t>9</w:t>
            </w:r>
            <w:r w:rsidR="00EE0B6D">
              <w:rPr>
                <w:rFonts w:ascii="Times New Roman" w:hAnsi="Times New Roman" w:cs="Times New Roman"/>
                <w:bCs/>
                <w:sz w:val="24"/>
                <w:szCs w:val="24"/>
              </w:rPr>
              <w:t xml:space="preserve"> </w:t>
            </w:r>
            <w:r w:rsidR="00A80A7F" w:rsidRPr="00A80A7F">
              <w:rPr>
                <w:rFonts w:ascii="Times New Roman" w:hAnsi="Times New Roman" w:cs="Times New Roman"/>
                <w:bCs/>
                <w:sz w:val="24"/>
                <w:szCs w:val="24"/>
              </w:rPr>
              <w:t>-</w:t>
            </w:r>
            <w:r w:rsidR="00EE0B6D">
              <w:rPr>
                <w:rFonts w:ascii="Times New Roman" w:hAnsi="Times New Roman" w:cs="Times New Roman"/>
                <w:bCs/>
                <w:sz w:val="24"/>
                <w:szCs w:val="24"/>
              </w:rPr>
              <w:t xml:space="preserve"> </w:t>
            </w:r>
            <w:r w:rsidR="00A80A7F" w:rsidRPr="00A80A7F">
              <w:rPr>
                <w:rFonts w:ascii="Times New Roman" w:hAnsi="Times New Roman" w:cs="Times New Roman"/>
                <w:bCs/>
                <w:sz w:val="24"/>
                <w:szCs w:val="24"/>
              </w:rPr>
              <w:t>7.15, 7.16 П-о/с, 7.17</w:t>
            </w:r>
            <w:r w:rsidR="00B03790" w:rsidRPr="00A80A7F">
              <w:rPr>
                <w:rFonts w:ascii="Times New Roman" w:hAnsi="Times New Roman" w:cs="Times New Roman"/>
                <w:bCs/>
                <w:sz w:val="24"/>
                <w:szCs w:val="24"/>
              </w:rPr>
              <w:t>.</w:t>
            </w:r>
          </w:p>
          <w:p w14:paraId="1DE36C77" w14:textId="31949714" w:rsidR="001615DF" w:rsidRPr="00A80A7F" w:rsidRDefault="001615DF" w:rsidP="00A80A7F">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8.1, 8.2, 8.3</w:t>
            </w:r>
            <w:r w:rsidR="00B03790" w:rsidRPr="00A80A7F">
              <w:rPr>
                <w:rFonts w:ascii="Times New Roman" w:hAnsi="Times New Roman" w:cs="Times New Roman"/>
                <w:bCs/>
                <w:sz w:val="24"/>
                <w:szCs w:val="24"/>
              </w:rPr>
              <w:t>П-о/с</w:t>
            </w:r>
            <w:r w:rsidR="00B325EC" w:rsidRPr="00A80A7F">
              <w:rPr>
                <w:rFonts w:ascii="Times New Roman" w:hAnsi="Times New Roman" w:cs="Times New Roman"/>
                <w:bCs/>
                <w:sz w:val="24"/>
                <w:szCs w:val="24"/>
              </w:rPr>
              <w:t>, 8.4</w:t>
            </w:r>
            <w:r w:rsidR="00B03790" w:rsidRPr="00A80A7F">
              <w:rPr>
                <w:rFonts w:ascii="Times New Roman" w:hAnsi="Times New Roman" w:cs="Times New Roman"/>
                <w:bCs/>
                <w:sz w:val="24"/>
                <w:szCs w:val="24"/>
              </w:rPr>
              <w:t>.</w:t>
            </w:r>
          </w:p>
          <w:p w14:paraId="7469CF7E" w14:textId="3D923835" w:rsidR="001615DF" w:rsidRPr="00A80A7F" w:rsidRDefault="001615DF" w:rsidP="00A80A7F">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 xml:space="preserve">Темы </w:t>
            </w:r>
            <w:r w:rsidR="00DD3B77">
              <w:rPr>
                <w:rFonts w:ascii="Times New Roman" w:hAnsi="Times New Roman" w:cs="Times New Roman"/>
                <w:bCs/>
                <w:sz w:val="24"/>
                <w:szCs w:val="24"/>
              </w:rPr>
              <w:t>9</w:t>
            </w:r>
            <w:r w:rsidRPr="00A80A7F">
              <w:rPr>
                <w:rFonts w:ascii="Times New Roman" w:hAnsi="Times New Roman" w:cs="Times New Roman"/>
                <w:bCs/>
                <w:sz w:val="24"/>
                <w:szCs w:val="24"/>
              </w:rPr>
              <w:t xml:space="preserve">.1, </w:t>
            </w:r>
            <w:r w:rsidR="00DD3B77">
              <w:rPr>
                <w:rFonts w:ascii="Times New Roman" w:hAnsi="Times New Roman" w:cs="Times New Roman"/>
                <w:bCs/>
                <w:sz w:val="24"/>
                <w:szCs w:val="24"/>
              </w:rPr>
              <w:t>9</w:t>
            </w:r>
            <w:r w:rsidRPr="00A80A7F">
              <w:rPr>
                <w:rFonts w:ascii="Times New Roman" w:hAnsi="Times New Roman" w:cs="Times New Roman"/>
                <w:bCs/>
                <w:sz w:val="24"/>
                <w:szCs w:val="24"/>
              </w:rPr>
              <w:t>.</w:t>
            </w:r>
            <w:r w:rsidR="00B03790" w:rsidRPr="00A80A7F">
              <w:rPr>
                <w:rFonts w:ascii="Times New Roman" w:hAnsi="Times New Roman" w:cs="Times New Roman"/>
                <w:bCs/>
                <w:sz w:val="24"/>
                <w:szCs w:val="24"/>
              </w:rPr>
              <w:t>2</w:t>
            </w:r>
            <w:r w:rsidR="00B325EC" w:rsidRPr="00A80A7F">
              <w:rPr>
                <w:rFonts w:ascii="Times New Roman" w:hAnsi="Times New Roman" w:cs="Times New Roman"/>
                <w:bCs/>
                <w:sz w:val="24"/>
                <w:szCs w:val="24"/>
              </w:rPr>
              <w:t xml:space="preserve"> П-о/</w:t>
            </w:r>
            <w:r w:rsidR="00B325EC"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xml:space="preserve">, </w:t>
            </w:r>
            <w:r w:rsidR="00DD3B77">
              <w:rPr>
                <w:rFonts w:ascii="Times New Roman" w:hAnsi="Times New Roman" w:cs="Times New Roman"/>
                <w:bCs/>
                <w:sz w:val="24"/>
                <w:szCs w:val="24"/>
              </w:rPr>
              <w:t>9</w:t>
            </w:r>
            <w:r w:rsidRPr="00A80A7F">
              <w:rPr>
                <w:rFonts w:ascii="Times New Roman" w:hAnsi="Times New Roman" w:cs="Times New Roman"/>
                <w:bCs/>
                <w:sz w:val="24"/>
                <w:szCs w:val="24"/>
              </w:rPr>
              <w:t>.</w:t>
            </w:r>
            <w:r w:rsidR="00DE3B0A" w:rsidRPr="00A80A7F">
              <w:rPr>
                <w:rFonts w:ascii="Times New Roman" w:hAnsi="Times New Roman" w:cs="Times New Roman"/>
                <w:bCs/>
                <w:sz w:val="24"/>
                <w:szCs w:val="24"/>
              </w:rPr>
              <w:t xml:space="preserve">3, </w:t>
            </w:r>
            <w:r w:rsidR="00DD3B77">
              <w:rPr>
                <w:rFonts w:ascii="Times New Roman" w:hAnsi="Times New Roman" w:cs="Times New Roman"/>
                <w:bCs/>
                <w:sz w:val="24"/>
                <w:szCs w:val="24"/>
              </w:rPr>
              <w:t>9</w:t>
            </w:r>
            <w:r w:rsidR="00DE3B0A" w:rsidRPr="00A80A7F">
              <w:rPr>
                <w:rFonts w:ascii="Times New Roman" w:hAnsi="Times New Roman" w:cs="Times New Roman"/>
                <w:bCs/>
                <w:sz w:val="24"/>
                <w:szCs w:val="24"/>
              </w:rPr>
              <w:t>.</w:t>
            </w:r>
            <w:r w:rsidRPr="00A80A7F">
              <w:rPr>
                <w:rFonts w:ascii="Times New Roman" w:hAnsi="Times New Roman" w:cs="Times New Roman"/>
                <w:bCs/>
                <w:sz w:val="24"/>
                <w:szCs w:val="24"/>
              </w:rPr>
              <w:t>4</w:t>
            </w:r>
            <w:r w:rsidR="00DE3B0A" w:rsidRPr="00A80A7F">
              <w:rPr>
                <w:rFonts w:ascii="Times New Roman" w:hAnsi="Times New Roman" w:cs="Times New Roman"/>
                <w:bCs/>
                <w:sz w:val="24"/>
                <w:szCs w:val="24"/>
              </w:rPr>
              <w:t xml:space="preserve">, </w:t>
            </w:r>
            <w:r w:rsidR="00DD3B77">
              <w:rPr>
                <w:rFonts w:ascii="Times New Roman" w:hAnsi="Times New Roman" w:cs="Times New Roman"/>
                <w:bCs/>
                <w:sz w:val="24"/>
                <w:szCs w:val="24"/>
              </w:rPr>
              <w:br/>
              <w:t>9</w:t>
            </w:r>
            <w:r w:rsidR="00DE3B0A" w:rsidRPr="00A80A7F">
              <w:rPr>
                <w:rFonts w:ascii="Times New Roman" w:hAnsi="Times New Roman" w:cs="Times New Roman"/>
                <w:bCs/>
                <w:sz w:val="24"/>
                <w:szCs w:val="24"/>
              </w:rPr>
              <w:t xml:space="preserve">.5 П-о/с, </w:t>
            </w:r>
            <w:r w:rsidR="00DD3B77">
              <w:rPr>
                <w:rFonts w:ascii="Times New Roman" w:hAnsi="Times New Roman" w:cs="Times New Roman"/>
                <w:bCs/>
                <w:sz w:val="24"/>
                <w:szCs w:val="24"/>
              </w:rPr>
              <w:t>9</w:t>
            </w:r>
            <w:r w:rsidR="00DE3B0A" w:rsidRPr="00A80A7F">
              <w:rPr>
                <w:rFonts w:ascii="Times New Roman" w:hAnsi="Times New Roman" w:cs="Times New Roman"/>
                <w:bCs/>
                <w:sz w:val="24"/>
                <w:szCs w:val="24"/>
              </w:rPr>
              <w:t>.6</w:t>
            </w:r>
            <w:r w:rsidR="00A80A7F" w:rsidRPr="00A80A7F">
              <w:rPr>
                <w:rFonts w:ascii="Times New Roman" w:hAnsi="Times New Roman" w:cs="Times New Roman"/>
                <w:bCs/>
                <w:sz w:val="24"/>
                <w:szCs w:val="24"/>
              </w:rPr>
              <w:t xml:space="preserve"> -</w:t>
            </w:r>
            <w:r w:rsidR="00DE3B0A" w:rsidRPr="00A80A7F">
              <w:rPr>
                <w:rFonts w:ascii="Times New Roman" w:hAnsi="Times New Roman" w:cs="Times New Roman"/>
                <w:bCs/>
                <w:sz w:val="24"/>
                <w:szCs w:val="24"/>
              </w:rPr>
              <w:t xml:space="preserve"> </w:t>
            </w:r>
            <w:r w:rsidR="00DD3B77">
              <w:rPr>
                <w:rFonts w:ascii="Times New Roman" w:hAnsi="Times New Roman" w:cs="Times New Roman"/>
                <w:bCs/>
                <w:sz w:val="24"/>
                <w:szCs w:val="24"/>
              </w:rPr>
              <w:t>9</w:t>
            </w:r>
            <w:r w:rsidR="00DE3B0A" w:rsidRPr="00A80A7F">
              <w:rPr>
                <w:rFonts w:ascii="Times New Roman" w:hAnsi="Times New Roman" w:cs="Times New Roman"/>
                <w:bCs/>
                <w:sz w:val="24"/>
                <w:szCs w:val="24"/>
              </w:rPr>
              <w:t>.9.</w:t>
            </w:r>
          </w:p>
          <w:p w14:paraId="5916C3B8" w14:textId="65CED124" w:rsidR="00DE3B0A" w:rsidRPr="00A80A7F" w:rsidRDefault="00DE3B0A" w:rsidP="00B325EC">
            <w:pPr>
              <w:spacing w:after="0"/>
              <w:ind w:left="57" w:right="57"/>
              <w:rPr>
                <w:rFonts w:ascii="Times New Roman" w:hAnsi="Times New Roman" w:cs="Times New Roman"/>
                <w:bCs/>
                <w:sz w:val="24"/>
                <w:szCs w:val="24"/>
              </w:rPr>
            </w:pPr>
            <w:r w:rsidRPr="00A80A7F">
              <w:rPr>
                <w:rFonts w:ascii="Times New Roman" w:hAnsi="Times New Roman" w:cs="Times New Roman"/>
                <w:bCs/>
                <w:sz w:val="24"/>
                <w:szCs w:val="24"/>
              </w:rPr>
              <w:t>Р1</w:t>
            </w:r>
            <w:r w:rsidR="00DD3B77">
              <w:rPr>
                <w:rFonts w:ascii="Times New Roman" w:hAnsi="Times New Roman" w:cs="Times New Roman"/>
                <w:bCs/>
                <w:sz w:val="24"/>
                <w:szCs w:val="24"/>
              </w:rPr>
              <w:t>0</w:t>
            </w:r>
            <w:r w:rsidRPr="00A80A7F">
              <w:rPr>
                <w:rFonts w:ascii="Times New Roman" w:hAnsi="Times New Roman" w:cs="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595F5CDC" w14:textId="77777777" w:rsidR="001615DF" w:rsidRPr="00E369BC" w:rsidRDefault="001615DF" w:rsidP="0082367B">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Тестирование</w:t>
            </w:r>
          </w:p>
          <w:p w14:paraId="3A7A36CB" w14:textId="77777777" w:rsidR="001615DF" w:rsidRPr="00E369BC" w:rsidRDefault="001615DF" w:rsidP="0082367B">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Устный опрос</w:t>
            </w:r>
          </w:p>
          <w:p w14:paraId="7D94DF89" w14:textId="77777777" w:rsidR="001615DF" w:rsidRPr="00E369BC" w:rsidRDefault="001615DF" w:rsidP="0082367B">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Математический диктант</w:t>
            </w:r>
          </w:p>
          <w:p w14:paraId="53D0A58D" w14:textId="77777777" w:rsidR="001615DF" w:rsidRPr="00E369BC" w:rsidRDefault="001615DF" w:rsidP="0082367B">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Представление результатов практических работ</w:t>
            </w:r>
          </w:p>
          <w:p w14:paraId="7646083B" w14:textId="77777777" w:rsidR="001615DF" w:rsidRPr="00E369BC" w:rsidRDefault="001615DF" w:rsidP="0082367B">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Защита индивидуальных проектов</w:t>
            </w:r>
          </w:p>
          <w:p w14:paraId="77F9F52C" w14:textId="77777777" w:rsidR="001615DF" w:rsidRPr="00E369BC" w:rsidRDefault="001615DF" w:rsidP="0082367B">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Контрольная работа</w:t>
            </w:r>
          </w:p>
          <w:p w14:paraId="77B6B1EC" w14:textId="3ADB52FA" w:rsidR="001615DF" w:rsidRPr="004205D9" w:rsidRDefault="001615DF" w:rsidP="0082367B">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sz w:val="24"/>
                <w:szCs w:val="24"/>
              </w:rPr>
              <w:t>Выполнение заданий</w:t>
            </w:r>
            <w:r w:rsidR="004205D9" w:rsidRPr="00EB4D63">
              <w:rPr>
                <w:rFonts w:ascii="Times New Roman" w:hAnsi="Times New Roman" w:cs="Times New Roman"/>
                <w:sz w:val="24"/>
                <w:szCs w:val="24"/>
              </w:rPr>
              <w:t xml:space="preserve"> </w:t>
            </w:r>
            <w:r w:rsidR="004205D9">
              <w:rPr>
                <w:rFonts w:ascii="Times New Roman" w:hAnsi="Times New Roman" w:cs="Times New Roman"/>
                <w:sz w:val="24"/>
                <w:szCs w:val="24"/>
              </w:rPr>
              <w:t>промежуточной аттестации</w:t>
            </w:r>
          </w:p>
        </w:tc>
      </w:tr>
      <w:tr w:rsidR="004205D9" w:rsidRPr="00E369BC" w14:paraId="59DAEE0A" w14:textId="77777777" w:rsidTr="00DD3B77">
        <w:trPr>
          <w:jc w:val="center"/>
        </w:trPr>
        <w:tc>
          <w:tcPr>
            <w:tcW w:w="1712" w:type="pct"/>
          </w:tcPr>
          <w:p w14:paraId="1513A8F1" w14:textId="32A2DB60" w:rsidR="004205D9" w:rsidRPr="00E369BC" w:rsidRDefault="004205D9" w:rsidP="004205D9">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iCs/>
                <w:sz w:val="24"/>
                <w:szCs w:val="24"/>
              </w:rPr>
              <w:t xml:space="preserve">ОК 02. </w:t>
            </w:r>
            <w:r w:rsidRPr="00E369BC">
              <w:rPr>
                <w:rFonts w:ascii="Times New Roman" w:hAnsi="Times New Roman" w:cs="Times New Roman"/>
                <w:sz w:val="24"/>
                <w:szCs w:val="24"/>
              </w:rPr>
              <w:t xml:space="preserve">Использовать современные средства поиска, анализа </w:t>
            </w:r>
            <w:r>
              <w:rPr>
                <w:rFonts w:ascii="Times New Roman" w:hAnsi="Times New Roman" w:cs="Times New Roman"/>
                <w:sz w:val="24"/>
                <w:szCs w:val="24"/>
              </w:rPr>
              <w:br/>
            </w:r>
            <w:r w:rsidRPr="00E369BC">
              <w:rPr>
                <w:rFonts w:ascii="Times New Roman" w:hAnsi="Times New Roman" w:cs="Times New Roman"/>
                <w:sz w:val="24"/>
                <w:szCs w:val="24"/>
              </w:rPr>
              <w:t xml:space="preserve">и интерпретации информации, </w:t>
            </w:r>
            <w:r>
              <w:rPr>
                <w:rFonts w:ascii="Times New Roman" w:hAnsi="Times New Roman" w:cs="Times New Roman"/>
                <w:sz w:val="24"/>
                <w:szCs w:val="24"/>
              </w:rPr>
              <w:br/>
            </w:r>
            <w:r w:rsidRPr="00E369BC">
              <w:rPr>
                <w:rFonts w:ascii="Times New Roman" w:hAnsi="Times New Roman" w:cs="Times New Roman"/>
                <w:sz w:val="24"/>
                <w:szCs w:val="24"/>
              </w:rPr>
              <w:t xml:space="preserve">и информационные технологии </w:t>
            </w:r>
            <w:r>
              <w:rPr>
                <w:rFonts w:ascii="Times New Roman" w:hAnsi="Times New Roman" w:cs="Times New Roman"/>
                <w:sz w:val="24"/>
                <w:szCs w:val="24"/>
              </w:rPr>
              <w:br/>
            </w:r>
            <w:r w:rsidRPr="00E369BC">
              <w:rPr>
                <w:rFonts w:ascii="Times New Roman" w:hAnsi="Times New Roman" w:cs="Times New Roman"/>
                <w:sz w:val="24"/>
                <w:szCs w:val="24"/>
              </w:rPr>
              <w:t>для выполнения задач профессиональной деятельности</w:t>
            </w:r>
          </w:p>
        </w:tc>
        <w:tc>
          <w:tcPr>
            <w:tcW w:w="2078" w:type="pct"/>
            <w:tcBorders>
              <w:top w:val="single" w:sz="4" w:space="0" w:color="000000"/>
              <w:left w:val="single" w:sz="4" w:space="0" w:color="000000"/>
              <w:bottom w:val="single" w:sz="4" w:space="0" w:color="000000"/>
              <w:right w:val="single" w:sz="4" w:space="0" w:color="000000"/>
            </w:tcBorders>
          </w:tcPr>
          <w:p w14:paraId="225E6ACC" w14:textId="3310E733"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Тема 1.1, 1.2П-о/с, 1.3, 1.4 П-о/с, 1.5П-о/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1.6, 1.7.</w:t>
            </w:r>
          </w:p>
          <w:p w14:paraId="1B33DB98"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2.1 -</w:t>
            </w:r>
            <w:r>
              <w:rPr>
                <w:rFonts w:ascii="Times New Roman" w:hAnsi="Times New Roman" w:cs="Times New Roman"/>
                <w:bCs/>
                <w:sz w:val="24"/>
                <w:szCs w:val="24"/>
              </w:rPr>
              <w:t xml:space="preserve"> </w:t>
            </w:r>
            <w:r w:rsidRPr="00A80A7F">
              <w:rPr>
                <w:rFonts w:ascii="Times New Roman" w:hAnsi="Times New Roman" w:cs="Times New Roman"/>
                <w:bCs/>
                <w:sz w:val="24"/>
                <w:szCs w:val="24"/>
              </w:rPr>
              <w:t>2.12, 2.13П-о/с, 2.14.</w:t>
            </w:r>
          </w:p>
          <w:p w14:paraId="2F7C14A3"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3.1 -</w:t>
            </w:r>
            <w:r>
              <w:rPr>
                <w:rFonts w:ascii="Times New Roman" w:hAnsi="Times New Roman" w:cs="Times New Roman"/>
                <w:bCs/>
                <w:sz w:val="24"/>
                <w:szCs w:val="24"/>
              </w:rPr>
              <w:t xml:space="preserve"> </w:t>
            </w:r>
            <w:r w:rsidRPr="00A80A7F">
              <w:rPr>
                <w:rFonts w:ascii="Times New Roman" w:hAnsi="Times New Roman" w:cs="Times New Roman"/>
                <w:bCs/>
                <w:sz w:val="24"/>
                <w:szCs w:val="24"/>
              </w:rPr>
              <w:t>3.4, 3.5П-о/с, 3.6.</w:t>
            </w:r>
          </w:p>
          <w:p w14:paraId="46307074"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4.1, 4.2, 4.3П-о/с, 4.4.</w:t>
            </w:r>
          </w:p>
          <w:p w14:paraId="4B56F7AB"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5.1-5.4, 5.5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5.6</w:t>
            </w:r>
            <w:r>
              <w:rPr>
                <w:rFonts w:ascii="Times New Roman" w:hAnsi="Times New Roman" w:cs="Times New Roman"/>
                <w:bCs/>
                <w:sz w:val="24"/>
                <w:szCs w:val="24"/>
              </w:rPr>
              <w:t xml:space="preserve"> </w:t>
            </w:r>
            <w:r w:rsidRPr="00A80A7F">
              <w:rPr>
                <w:rFonts w:ascii="Times New Roman" w:hAnsi="Times New Roman" w:cs="Times New Roman"/>
                <w:bCs/>
                <w:sz w:val="24"/>
                <w:szCs w:val="24"/>
              </w:rPr>
              <w:t>-5.9.</w:t>
            </w:r>
          </w:p>
          <w:p w14:paraId="626839AE"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6.1- 6.4, 6.5П-о/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6.6</w:t>
            </w:r>
            <w:r>
              <w:rPr>
                <w:rFonts w:ascii="Times New Roman" w:hAnsi="Times New Roman" w:cs="Times New Roman"/>
                <w:bCs/>
                <w:sz w:val="24"/>
                <w:szCs w:val="24"/>
              </w:rPr>
              <w:t xml:space="preserve"> </w:t>
            </w:r>
            <w:r w:rsidRPr="00A80A7F">
              <w:rPr>
                <w:rFonts w:ascii="Times New Roman" w:hAnsi="Times New Roman" w:cs="Times New Roman"/>
                <w:bCs/>
                <w:sz w:val="24"/>
                <w:szCs w:val="24"/>
              </w:rPr>
              <w:t xml:space="preserve">- 6.8, </w:t>
            </w:r>
            <w:r w:rsidRPr="00A80A7F">
              <w:rPr>
                <w:rFonts w:ascii="Times New Roman" w:hAnsi="Times New Roman" w:cs="Times New Roman"/>
                <w:bCs/>
                <w:sz w:val="24"/>
                <w:szCs w:val="24"/>
              </w:rPr>
              <w:br/>
              <w:t>6.9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6.10.</w:t>
            </w:r>
          </w:p>
          <w:p w14:paraId="5379AAE4"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7.1- 7.7, 7.8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7.9</w:t>
            </w:r>
            <w:r>
              <w:rPr>
                <w:rFonts w:ascii="Times New Roman" w:hAnsi="Times New Roman" w:cs="Times New Roman"/>
                <w:bCs/>
                <w:sz w:val="24"/>
                <w:szCs w:val="24"/>
              </w:rPr>
              <w:t xml:space="preserve"> </w:t>
            </w:r>
            <w:r w:rsidRPr="00A80A7F">
              <w:rPr>
                <w:rFonts w:ascii="Times New Roman" w:hAnsi="Times New Roman" w:cs="Times New Roman"/>
                <w:bCs/>
                <w:sz w:val="24"/>
                <w:szCs w:val="24"/>
              </w:rPr>
              <w:t>-</w:t>
            </w:r>
            <w:r>
              <w:rPr>
                <w:rFonts w:ascii="Times New Roman" w:hAnsi="Times New Roman" w:cs="Times New Roman"/>
                <w:bCs/>
                <w:sz w:val="24"/>
                <w:szCs w:val="24"/>
              </w:rPr>
              <w:t xml:space="preserve"> </w:t>
            </w:r>
            <w:r w:rsidRPr="00A80A7F">
              <w:rPr>
                <w:rFonts w:ascii="Times New Roman" w:hAnsi="Times New Roman" w:cs="Times New Roman"/>
                <w:bCs/>
                <w:sz w:val="24"/>
                <w:szCs w:val="24"/>
              </w:rPr>
              <w:t>7.15, 7.16 П-о/с, 7.17.</w:t>
            </w:r>
          </w:p>
          <w:p w14:paraId="7D9DCF21"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8.1, 8.2, 8.3П-о/с, 8.4.</w:t>
            </w:r>
          </w:p>
          <w:p w14:paraId="300B85DB" w14:textId="2309635D"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 xml:space="preserve">Темы </w:t>
            </w:r>
            <w:r>
              <w:rPr>
                <w:rFonts w:ascii="Times New Roman" w:hAnsi="Times New Roman" w:cs="Times New Roman"/>
                <w:bCs/>
                <w:sz w:val="24"/>
                <w:szCs w:val="24"/>
              </w:rPr>
              <w:t>9</w:t>
            </w:r>
            <w:r w:rsidRPr="00A80A7F">
              <w:rPr>
                <w:rFonts w:ascii="Times New Roman" w:hAnsi="Times New Roman" w:cs="Times New Roman"/>
                <w:bCs/>
                <w:sz w:val="24"/>
                <w:szCs w:val="24"/>
              </w:rPr>
              <w:t xml:space="preserve">.1, </w:t>
            </w:r>
            <w:r>
              <w:rPr>
                <w:rFonts w:ascii="Times New Roman" w:hAnsi="Times New Roman" w:cs="Times New Roman"/>
                <w:bCs/>
                <w:sz w:val="24"/>
                <w:szCs w:val="24"/>
              </w:rPr>
              <w:t>9</w:t>
            </w:r>
            <w:r w:rsidRPr="00A80A7F">
              <w:rPr>
                <w:rFonts w:ascii="Times New Roman" w:hAnsi="Times New Roman" w:cs="Times New Roman"/>
                <w:bCs/>
                <w:sz w:val="24"/>
                <w:szCs w:val="24"/>
              </w:rPr>
              <w:t>.2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xml:space="preserve">, </w:t>
            </w:r>
            <w:r>
              <w:rPr>
                <w:rFonts w:ascii="Times New Roman" w:hAnsi="Times New Roman" w:cs="Times New Roman"/>
                <w:bCs/>
                <w:sz w:val="24"/>
                <w:szCs w:val="24"/>
              </w:rPr>
              <w:t>9</w:t>
            </w:r>
            <w:r w:rsidRPr="00A80A7F">
              <w:rPr>
                <w:rFonts w:ascii="Times New Roman" w:hAnsi="Times New Roman" w:cs="Times New Roman"/>
                <w:bCs/>
                <w:sz w:val="24"/>
                <w:szCs w:val="24"/>
              </w:rPr>
              <w:t xml:space="preserve">.3, </w:t>
            </w:r>
            <w:r>
              <w:rPr>
                <w:rFonts w:ascii="Times New Roman" w:hAnsi="Times New Roman" w:cs="Times New Roman"/>
                <w:bCs/>
                <w:sz w:val="24"/>
                <w:szCs w:val="24"/>
              </w:rPr>
              <w:t>9</w:t>
            </w:r>
            <w:r w:rsidRPr="00A80A7F">
              <w:rPr>
                <w:rFonts w:ascii="Times New Roman" w:hAnsi="Times New Roman" w:cs="Times New Roman"/>
                <w:bCs/>
                <w:sz w:val="24"/>
                <w:szCs w:val="24"/>
              </w:rPr>
              <w:t xml:space="preserve">.4, </w:t>
            </w:r>
            <w:r>
              <w:rPr>
                <w:rFonts w:ascii="Times New Roman" w:hAnsi="Times New Roman" w:cs="Times New Roman"/>
                <w:bCs/>
                <w:sz w:val="24"/>
                <w:szCs w:val="24"/>
              </w:rPr>
              <w:br/>
              <w:t>9</w:t>
            </w:r>
            <w:r w:rsidRPr="00A80A7F">
              <w:rPr>
                <w:rFonts w:ascii="Times New Roman" w:hAnsi="Times New Roman" w:cs="Times New Roman"/>
                <w:bCs/>
                <w:sz w:val="24"/>
                <w:szCs w:val="24"/>
              </w:rPr>
              <w:t xml:space="preserve">.5 П-о/с, </w:t>
            </w:r>
            <w:r>
              <w:rPr>
                <w:rFonts w:ascii="Times New Roman" w:hAnsi="Times New Roman" w:cs="Times New Roman"/>
                <w:bCs/>
                <w:sz w:val="24"/>
                <w:szCs w:val="24"/>
              </w:rPr>
              <w:t>9</w:t>
            </w:r>
            <w:r w:rsidRPr="00A80A7F">
              <w:rPr>
                <w:rFonts w:ascii="Times New Roman" w:hAnsi="Times New Roman" w:cs="Times New Roman"/>
                <w:bCs/>
                <w:sz w:val="24"/>
                <w:szCs w:val="24"/>
              </w:rPr>
              <w:t xml:space="preserve">.6 - </w:t>
            </w:r>
            <w:r>
              <w:rPr>
                <w:rFonts w:ascii="Times New Roman" w:hAnsi="Times New Roman" w:cs="Times New Roman"/>
                <w:bCs/>
                <w:sz w:val="24"/>
                <w:szCs w:val="24"/>
              </w:rPr>
              <w:t>9</w:t>
            </w:r>
            <w:r w:rsidRPr="00A80A7F">
              <w:rPr>
                <w:rFonts w:ascii="Times New Roman" w:hAnsi="Times New Roman" w:cs="Times New Roman"/>
                <w:bCs/>
                <w:sz w:val="24"/>
                <w:szCs w:val="24"/>
              </w:rPr>
              <w:t>.9.</w:t>
            </w:r>
          </w:p>
          <w:p w14:paraId="1DC2D8C2" w14:textId="359F8BAF" w:rsidR="004205D9" w:rsidRPr="00E369BC" w:rsidRDefault="004205D9" w:rsidP="004205D9">
            <w:pPr>
              <w:spacing w:after="0" w:line="276" w:lineRule="auto"/>
              <w:ind w:left="57" w:right="57"/>
              <w:rPr>
                <w:rFonts w:ascii="Times New Roman" w:hAnsi="Times New Roman" w:cs="Times New Roman"/>
                <w:sz w:val="24"/>
                <w:szCs w:val="24"/>
              </w:rPr>
            </w:pPr>
            <w:r w:rsidRPr="00A80A7F">
              <w:rPr>
                <w:rFonts w:ascii="Times New Roman" w:hAnsi="Times New Roman" w:cs="Times New Roman"/>
                <w:bCs/>
                <w:sz w:val="24"/>
                <w:szCs w:val="24"/>
              </w:rPr>
              <w:t>Р1</w:t>
            </w:r>
            <w:r>
              <w:rPr>
                <w:rFonts w:ascii="Times New Roman" w:hAnsi="Times New Roman" w:cs="Times New Roman"/>
                <w:bCs/>
                <w:sz w:val="24"/>
                <w:szCs w:val="24"/>
              </w:rPr>
              <w:t>0</w:t>
            </w:r>
            <w:r w:rsidRPr="00A80A7F">
              <w:rPr>
                <w:rFonts w:ascii="Times New Roman" w:hAnsi="Times New Roman" w:cs="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2F47218B"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Тестирование</w:t>
            </w:r>
          </w:p>
          <w:p w14:paraId="56DE9801"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Устный опрос</w:t>
            </w:r>
          </w:p>
          <w:p w14:paraId="347A3548"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Математический диктант</w:t>
            </w:r>
          </w:p>
          <w:p w14:paraId="4F5AD99B"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Представление результатов практических работ</w:t>
            </w:r>
          </w:p>
          <w:p w14:paraId="6B5AEFF7"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Защита индивидуальных проектов</w:t>
            </w:r>
          </w:p>
          <w:p w14:paraId="1AB4BCB6"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Контрольная работа</w:t>
            </w:r>
          </w:p>
          <w:p w14:paraId="769C00E3" w14:textId="22B84DD6"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Выполнение заданий</w:t>
            </w:r>
            <w:r w:rsidRPr="004205D9">
              <w:rPr>
                <w:rFonts w:ascii="Times New Roman" w:hAnsi="Times New Roman" w:cs="Times New Roman"/>
                <w:sz w:val="24"/>
                <w:szCs w:val="24"/>
              </w:rPr>
              <w:t xml:space="preserve"> </w:t>
            </w:r>
            <w:r>
              <w:rPr>
                <w:rFonts w:ascii="Times New Roman" w:hAnsi="Times New Roman" w:cs="Times New Roman"/>
                <w:sz w:val="24"/>
                <w:szCs w:val="24"/>
              </w:rPr>
              <w:t>промежуточной аттестации</w:t>
            </w:r>
          </w:p>
        </w:tc>
      </w:tr>
      <w:tr w:rsidR="004205D9" w:rsidRPr="00E369BC" w14:paraId="2567C40D" w14:textId="77777777" w:rsidTr="00DD3B77">
        <w:trPr>
          <w:jc w:val="center"/>
        </w:trPr>
        <w:tc>
          <w:tcPr>
            <w:tcW w:w="1712" w:type="pct"/>
          </w:tcPr>
          <w:p w14:paraId="3EEACCED" w14:textId="55B61C4B" w:rsidR="004205D9" w:rsidRPr="00E369BC" w:rsidRDefault="004205D9" w:rsidP="004205D9">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iCs/>
                <w:sz w:val="24"/>
                <w:szCs w:val="24"/>
              </w:rPr>
              <w:lastRenderedPageBreak/>
              <w:t xml:space="preserve">ОК 03. </w:t>
            </w:r>
            <w:r w:rsidRPr="00E369BC">
              <w:rPr>
                <w:rFonts w:ascii="Times New Roman" w:hAnsi="Times New Roman" w:cs="Times New Roman"/>
                <w:sz w:val="24"/>
                <w:szCs w:val="24"/>
              </w:rPr>
              <w:t xml:space="preserve">Планировать </w:t>
            </w:r>
            <w:r>
              <w:rPr>
                <w:rFonts w:ascii="Times New Roman" w:hAnsi="Times New Roman" w:cs="Times New Roman"/>
                <w:sz w:val="24"/>
                <w:szCs w:val="24"/>
              </w:rPr>
              <w:br/>
            </w:r>
            <w:r w:rsidRPr="00E369BC">
              <w:rPr>
                <w:rFonts w:ascii="Times New Roman" w:hAnsi="Times New Roman" w:cs="Times New Roman"/>
                <w:sz w:val="24"/>
                <w:szCs w:val="24"/>
              </w:rPr>
              <w:t xml:space="preserve">и реализовывать собственное профессиональное </w:t>
            </w:r>
            <w:r>
              <w:rPr>
                <w:rFonts w:ascii="Times New Roman" w:hAnsi="Times New Roman" w:cs="Times New Roman"/>
                <w:sz w:val="24"/>
                <w:szCs w:val="24"/>
              </w:rPr>
              <w:br/>
            </w:r>
            <w:r w:rsidRPr="00E369BC">
              <w:rPr>
                <w:rFonts w:ascii="Times New Roman" w:hAnsi="Times New Roman" w:cs="Times New Roman"/>
                <w:sz w:val="24"/>
                <w:szCs w:val="24"/>
              </w:rPr>
              <w:t xml:space="preserve">и личностное развитие, предпринимательскую деятельность </w:t>
            </w:r>
            <w:r>
              <w:rPr>
                <w:rFonts w:ascii="Times New Roman" w:hAnsi="Times New Roman" w:cs="Times New Roman"/>
                <w:sz w:val="24"/>
                <w:szCs w:val="24"/>
              </w:rPr>
              <w:br/>
            </w:r>
            <w:r w:rsidRPr="00E369BC">
              <w:rPr>
                <w:rFonts w:ascii="Times New Roman" w:hAnsi="Times New Roman" w:cs="Times New Roman"/>
                <w:sz w:val="24"/>
                <w:szCs w:val="24"/>
              </w:rPr>
              <w:t xml:space="preserve">в профессиональной сфере, использовать знания </w:t>
            </w:r>
            <w:r>
              <w:rPr>
                <w:rFonts w:ascii="Times New Roman" w:hAnsi="Times New Roman" w:cs="Times New Roman"/>
                <w:sz w:val="24"/>
                <w:szCs w:val="24"/>
              </w:rPr>
              <w:br/>
            </w:r>
            <w:r w:rsidRPr="00E369BC">
              <w:rPr>
                <w:rFonts w:ascii="Times New Roman" w:hAnsi="Times New Roman" w:cs="Times New Roman"/>
                <w:sz w:val="24"/>
                <w:szCs w:val="24"/>
              </w:rPr>
              <w:t>по правовой и финансовой грамотности в различных жизненных ситуациях</w:t>
            </w:r>
          </w:p>
        </w:tc>
        <w:tc>
          <w:tcPr>
            <w:tcW w:w="2078" w:type="pct"/>
            <w:tcBorders>
              <w:top w:val="single" w:sz="4" w:space="0" w:color="000000"/>
              <w:left w:val="single" w:sz="4" w:space="0" w:color="000000"/>
              <w:bottom w:val="single" w:sz="4" w:space="0" w:color="000000"/>
              <w:right w:val="single" w:sz="4" w:space="0" w:color="000000"/>
            </w:tcBorders>
          </w:tcPr>
          <w:p w14:paraId="510611EC"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Тема 1.1, 1.2П-о/с, 1.3, 1.4 П-о/с, 1.5П-о/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1.6, 1.7.</w:t>
            </w:r>
          </w:p>
          <w:p w14:paraId="70EA5D14"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2.1 -</w:t>
            </w:r>
            <w:r>
              <w:rPr>
                <w:rFonts w:ascii="Times New Roman" w:hAnsi="Times New Roman" w:cs="Times New Roman"/>
                <w:bCs/>
                <w:sz w:val="24"/>
                <w:szCs w:val="24"/>
              </w:rPr>
              <w:t xml:space="preserve"> </w:t>
            </w:r>
            <w:r w:rsidRPr="00A80A7F">
              <w:rPr>
                <w:rFonts w:ascii="Times New Roman" w:hAnsi="Times New Roman" w:cs="Times New Roman"/>
                <w:bCs/>
                <w:sz w:val="24"/>
                <w:szCs w:val="24"/>
              </w:rPr>
              <w:t>2.12, 2.13П-о/с, 2.14.</w:t>
            </w:r>
          </w:p>
          <w:p w14:paraId="6A01BA01"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3.1 -</w:t>
            </w:r>
            <w:r>
              <w:rPr>
                <w:rFonts w:ascii="Times New Roman" w:hAnsi="Times New Roman" w:cs="Times New Roman"/>
                <w:bCs/>
                <w:sz w:val="24"/>
                <w:szCs w:val="24"/>
              </w:rPr>
              <w:t xml:space="preserve"> </w:t>
            </w:r>
            <w:r w:rsidRPr="00A80A7F">
              <w:rPr>
                <w:rFonts w:ascii="Times New Roman" w:hAnsi="Times New Roman" w:cs="Times New Roman"/>
                <w:bCs/>
                <w:sz w:val="24"/>
                <w:szCs w:val="24"/>
              </w:rPr>
              <w:t>3.4, 3.5П-о/с, 3.6.</w:t>
            </w:r>
          </w:p>
          <w:p w14:paraId="5F49AE60"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4.1, 4.2, 4.3П-о/с, 4.4.</w:t>
            </w:r>
          </w:p>
          <w:p w14:paraId="28B375F0"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5.1-5.4, 5.5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5.6</w:t>
            </w:r>
            <w:r>
              <w:rPr>
                <w:rFonts w:ascii="Times New Roman" w:hAnsi="Times New Roman" w:cs="Times New Roman"/>
                <w:bCs/>
                <w:sz w:val="24"/>
                <w:szCs w:val="24"/>
              </w:rPr>
              <w:t xml:space="preserve"> </w:t>
            </w:r>
            <w:r w:rsidRPr="00A80A7F">
              <w:rPr>
                <w:rFonts w:ascii="Times New Roman" w:hAnsi="Times New Roman" w:cs="Times New Roman"/>
                <w:bCs/>
                <w:sz w:val="24"/>
                <w:szCs w:val="24"/>
              </w:rPr>
              <w:t>-5.9.</w:t>
            </w:r>
          </w:p>
          <w:p w14:paraId="07C04298"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6.1- 6.4, 6.5П-о/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6.6</w:t>
            </w:r>
            <w:r>
              <w:rPr>
                <w:rFonts w:ascii="Times New Roman" w:hAnsi="Times New Roman" w:cs="Times New Roman"/>
                <w:bCs/>
                <w:sz w:val="24"/>
                <w:szCs w:val="24"/>
              </w:rPr>
              <w:t xml:space="preserve"> </w:t>
            </w:r>
            <w:r w:rsidRPr="00A80A7F">
              <w:rPr>
                <w:rFonts w:ascii="Times New Roman" w:hAnsi="Times New Roman" w:cs="Times New Roman"/>
                <w:bCs/>
                <w:sz w:val="24"/>
                <w:szCs w:val="24"/>
              </w:rPr>
              <w:t xml:space="preserve">- 6.8, </w:t>
            </w:r>
            <w:r w:rsidRPr="00A80A7F">
              <w:rPr>
                <w:rFonts w:ascii="Times New Roman" w:hAnsi="Times New Roman" w:cs="Times New Roman"/>
                <w:bCs/>
                <w:sz w:val="24"/>
                <w:szCs w:val="24"/>
              </w:rPr>
              <w:br/>
              <w:t>6.9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6.10.</w:t>
            </w:r>
          </w:p>
          <w:p w14:paraId="75C782DA"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7.1- 7.7, 7.8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7.9</w:t>
            </w:r>
            <w:r>
              <w:rPr>
                <w:rFonts w:ascii="Times New Roman" w:hAnsi="Times New Roman" w:cs="Times New Roman"/>
                <w:bCs/>
                <w:sz w:val="24"/>
                <w:szCs w:val="24"/>
              </w:rPr>
              <w:t xml:space="preserve"> </w:t>
            </w:r>
            <w:r w:rsidRPr="00A80A7F">
              <w:rPr>
                <w:rFonts w:ascii="Times New Roman" w:hAnsi="Times New Roman" w:cs="Times New Roman"/>
                <w:bCs/>
                <w:sz w:val="24"/>
                <w:szCs w:val="24"/>
              </w:rPr>
              <w:t>-</w:t>
            </w:r>
            <w:r>
              <w:rPr>
                <w:rFonts w:ascii="Times New Roman" w:hAnsi="Times New Roman" w:cs="Times New Roman"/>
                <w:bCs/>
                <w:sz w:val="24"/>
                <w:szCs w:val="24"/>
              </w:rPr>
              <w:t xml:space="preserve"> </w:t>
            </w:r>
            <w:r w:rsidRPr="00A80A7F">
              <w:rPr>
                <w:rFonts w:ascii="Times New Roman" w:hAnsi="Times New Roman" w:cs="Times New Roman"/>
                <w:bCs/>
                <w:sz w:val="24"/>
                <w:szCs w:val="24"/>
              </w:rPr>
              <w:t>7.15, 7.16 П-о/с, 7.17.</w:t>
            </w:r>
          </w:p>
          <w:p w14:paraId="01F3E9E6"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8.1, 8.2, 8.3П-о/с, 8.4.</w:t>
            </w:r>
          </w:p>
          <w:p w14:paraId="0560C40C"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 xml:space="preserve">Темы </w:t>
            </w:r>
            <w:r>
              <w:rPr>
                <w:rFonts w:ascii="Times New Roman" w:hAnsi="Times New Roman" w:cs="Times New Roman"/>
                <w:bCs/>
                <w:sz w:val="24"/>
                <w:szCs w:val="24"/>
              </w:rPr>
              <w:t>9</w:t>
            </w:r>
            <w:r w:rsidRPr="00A80A7F">
              <w:rPr>
                <w:rFonts w:ascii="Times New Roman" w:hAnsi="Times New Roman" w:cs="Times New Roman"/>
                <w:bCs/>
                <w:sz w:val="24"/>
                <w:szCs w:val="24"/>
              </w:rPr>
              <w:t xml:space="preserve">.1, </w:t>
            </w:r>
            <w:r>
              <w:rPr>
                <w:rFonts w:ascii="Times New Roman" w:hAnsi="Times New Roman" w:cs="Times New Roman"/>
                <w:bCs/>
                <w:sz w:val="24"/>
                <w:szCs w:val="24"/>
              </w:rPr>
              <w:t>9</w:t>
            </w:r>
            <w:r w:rsidRPr="00A80A7F">
              <w:rPr>
                <w:rFonts w:ascii="Times New Roman" w:hAnsi="Times New Roman" w:cs="Times New Roman"/>
                <w:bCs/>
                <w:sz w:val="24"/>
                <w:szCs w:val="24"/>
              </w:rPr>
              <w:t>.2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xml:space="preserve">, </w:t>
            </w:r>
            <w:r>
              <w:rPr>
                <w:rFonts w:ascii="Times New Roman" w:hAnsi="Times New Roman" w:cs="Times New Roman"/>
                <w:bCs/>
                <w:sz w:val="24"/>
                <w:szCs w:val="24"/>
              </w:rPr>
              <w:t>9</w:t>
            </w:r>
            <w:r w:rsidRPr="00A80A7F">
              <w:rPr>
                <w:rFonts w:ascii="Times New Roman" w:hAnsi="Times New Roman" w:cs="Times New Roman"/>
                <w:bCs/>
                <w:sz w:val="24"/>
                <w:szCs w:val="24"/>
              </w:rPr>
              <w:t xml:space="preserve">.3, </w:t>
            </w:r>
            <w:r>
              <w:rPr>
                <w:rFonts w:ascii="Times New Roman" w:hAnsi="Times New Roman" w:cs="Times New Roman"/>
                <w:bCs/>
                <w:sz w:val="24"/>
                <w:szCs w:val="24"/>
              </w:rPr>
              <w:t>9</w:t>
            </w:r>
            <w:r w:rsidRPr="00A80A7F">
              <w:rPr>
                <w:rFonts w:ascii="Times New Roman" w:hAnsi="Times New Roman" w:cs="Times New Roman"/>
                <w:bCs/>
                <w:sz w:val="24"/>
                <w:szCs w:val="24"/>
              </w:rPr>
              <w:t xml:space="preserve">.4, </w:t>
            </w:r>
            <w:r>
              <w:rPr>
                <w:rFonts w:ascii="Times New Roman" w:hAnsi="Times New Roman" w:cs="Times New Roman"/>
                <w:bCs/>
                <w:sz w:val="24"/>
                <w:szCs w:val="24"/>
              </w:rPr>
              <w:br/>
              <w:t>9</w:t>
            </w:r>
            <w:r w:rsidRPr="00A80A7F">
              <w:rPr>
                <w:rFonts w:ascii="Times New Roman" w:hAnsi="Times New Roman" w:cs="Times New Roman"/>
                <w:bCs/>
                <w:sz w:val="24"/>
                <w:szCs w:val="24"/>
              </w:rPr>
              <w:t xml:space="preserve">.5 П-о/с, </w:t>
            </w:r>
            <w:r>
              <w:rPr>
                <w:rFonts w:ascii="Times New Roman" w:hAnsi="Times New Roman" w:cs="Times New Roman"/>
                <w:bCs/>
                <w:sz w:val="24"/>
                <w:szCs w:val="24"/>
              </w:rPr>
              <w:t>9</w:t>
            </w:r>
            <w:r w:rsidRPr="00A80A7F">
              <w:rPr>
                <w:rFonts w:ascii="Times New Roman" w:hAnsi="Times New Roman" w:cs="Times New Roman"/>
                <w:bCs/>
                <w:sz w:val="24"/>
                <w:szCs w:val="24"/>
              </w:rPr>
              <w:t xml:space="preserve">.6 - </w:t>
            </w:r>
            <w:r>
              <w:rPr>
                <w:rFonts w:ascii="Times New Roman" w:hAnsi="Times New Roman" w:cs="Times New Roman"/>
                <w:bCs/>
                <w:sz w:val="24"/>
                <w:szCs w:val="24"/>
              </w:rPr>
              <w:t>9</w:t>
            </w:r>
            <w:r w:rsidRPr="00A80A7F">
              <w:rPr>
                <w:rFonts w:ascii="Times New Roman" w:hAnsi="Times New Roman" w:cs="Times New Roman"/>
                <w:bCs/>
                <w:sz w:val="24"/>
                <w:szCs w:val="24"/>
              </w:rPr>
              <w:t>.9.</w:t>
            </w:r>
          </w:p>
          <w:p w14:paraId="1EA491F3" w14:textId="6C4DA945" w:rsidR="004205D9" w:rsidRPr="00E369BC" w:rsidRDefault="004205D9" w:rsidP="004205D9">
            <w:pPr>
              <w:spacing w:after="0" w:line="276" w:lineRule="auto"/>
              <w:ind w:left="57" w:right="57"/>
              <w:rPr>
                <w:rFonts w:ascii="Times New Roman" w:hAnsi="Times New Roman" w:cs="Times New Roman"/>
                <w:sz w:val="24"/>
                <w:szCs w:val="24"/>
              </w:rPr>
            </w:pPr>
            <w:r w:rsidRPr="00A80A7F">
              <w:rPr>
                <w:rFonts w:ascii="Times New Roman" w:hAnsi="Times New Roman" w:cs="Times New Roman"/>
                <w:bCs/>
                <w:sz w:val="24"/>
                <w:szCs w:val="24"/>
              </w:rPr>
              <w:t>Р1</w:t>
            </w:r>
            <w:r>
              <w:rPr>
                <w:rFonts w:ascii="Times New Roman" w:hAnsi="Times New Roman" w:cs="Times New Roman"/>
                <w:bCs/>
                <w:sz w:val="24"/>
                <w:szCs w:val="24"/>
              </w:rPr>
              <w:t>0</w:t>
            </w:r>
            <w:r w:rsidRPr="00A80A7F">
              <w:rPr>
                <w:rFonts w:ascii="Times New Roman" w:hAnsi="Times New Roman" w:cs="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733FE514"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Тестирование</w:t>
            </w:r>
          </w:p>
          <w:p w14:paraId="7544186A"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Устный опрос</w:t>
            </w:r>
          </w:p>
          <w:p w14:paraId="506986EE"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Математический диктант</w:t>
            </w:r>
          </w:p>
          <w:p w14:paraId="7B6A2C01"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Представление результатов практических работ</w:t>
            </w:r>
          </w:p>
          <w:p w14:paraId="33271082"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Защита индивидуальных проектов</w:t>
            </w:r>
          </w:p>
          <w:p w14:paraId="7CB125A9"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Контрольная работа</w:t>
            </w:r>
          </w:p>
          <w:p w14:paraId="0F936A75" w14:textId="32FECDD0"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Выполнение заданий</w:t>
            </w:r>
            <w:r w:rsidRPr="004205D9">
              <w:rPr>
                <w:rFonts w:ascii="Times New Roman" w:hAnsi="Times New Roman" w:cs="Times New Roman"/>
                <w:sz w:val="24"/>
                <w:szCs w:val="24"/>
              </w:rPr>
              <w:t xml:space="preserve"> </w:t>
            </w:r>
            <w:r>
              <w:rPr>
                <w:rFonts w:ascii="Times New Roman" w:hAnsi="Times New Roman" w:cs="Times New Roman"/>
                <w:sz w:val="24"/>
                <w:szCs w:val="24"/>
              </w:rPr>
              <w:t>промежуточной аттестации</w:t>
            </w:r>
          </w:p>
        </w:tc>
      </w:tr>
      <w:tr w:rsidR="00DD3B77" w:rsidRPr="00E369BC" w14:paraId="17B600D5" w14:textId="77777777" w:rsidTr="00DD3B77">
        <w:trPr>
          <w:jc w:val="center"/>
        </w:trPr>
        <w:tc>
          <w:tcPr>
            <w:tcW w:w="1712" w:type="pct"/>
          </w:tcPr>
          <w:p w14:paraId="18D8ED62" w14:textId="2A1EA671" w:rsidR="00DD3B77" w:rsidRPr="00E369BC" w:rsidRDefault="00DD3B77" w:rsidP="00DD3B77">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iCs/>
                <w:sz w:val="24"/>
                <w:szCs w:val="24"/>
              </w:rPr>
              <w:t xml:space="preserve">ОК 04. </w:t>
            </w:r>
            <w:r w:rsidRPr="00E369BC">
              <w:rPr>
                <w:rFonts w:ascii="Times New Roman" w:hAnsi="Times New Roman" w:cs="Times New Roman"/>
                <w:sz w:val="24"/>
                <w:szCs w:val="24"/>
              </w:rPr>
              <w:t xml:space="preserve">Эффективно взаимодействовать </w:t>
            </w:r>
            <w:r>
              <w:rPr>
                <w:rFonts w:ascii="Times New Roman" w:hAnsi="Times New Roman" w:cs="Times New Roman"/>
                <w:sz w:val="24"/>
                <w:szCs w:val="24"/>
              </w:rPr>
              <w:br/>
            </w:r>
            <w:r w:rsidRPr="00E369BC">
              <w:rPr>
                <w:rFonts w:ascii="Times New Roman" w:hAnsi="Times New Roman" w:cs="Times New Roman"/>
                <w:sz w:val="24"/>
                <w:szCs w:val="24"/>
              </w:rPr>
              <w:t xml:space="preserve">и работать в коллективе </w:t>
            </w:r>
            <w:r>
              <w:rPr>
                <w:rFonts w:ascii="Times New Roman" w:hAnsi="Times New Roman" w:cs="Times New Roman"/>
                <w:sz w:val="24"/>
                <w:szCs w:val="24"/>
              </w:rPr>
              <w:br/>
            </w:r>
            <w:r w:rsidRPr="00E369BC">
              <w:rPr>
                <w:rFonts w:ascii="Times New Roman" w:hAnsi="Times New Roman" w:cs="Times New Roman"/>
                <w:sz w:val="24"/>
                <w:szCs w:val="24"/>
              </w:rPr>
              <w:t>и команде</w:t>
            </w:r>
          </w:p>
        </w:tc>
        <w:tc>
          <w:tcPr>
            <w:tcW w:w="2078" w:type="pct"/>
            <w:tcBorders>
              <w:top w:val="single" w:sz="4" w:space="0" w:color="000000"/>
              <w:left w:val="single" w:sz="4" w:space="0" w:color="000000"/>
              <w:bottom w:val="single" w:sz="4" w:space="0" w:color="000000"/>
              <w:right w:val="single" w:sz="4" w:space="0" w:color="000000"/>
            </w:tcBorders>
          </w:tcPr>
          <w:p w14:paraId="24EEC489"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Тема 1.1, 1.2П-о/с, 1.3, 1.4 П-о/с, 1.5П-о/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1.6, 1.7.</w:t>
            </w:r>
          </w:p>
          <w:p w14:paraId="76F6753D"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2.1 -</w:t>
            </w:r>
            <w:r>
              <w:rPr>
                <w:rFonts w:ascii="Times New Roman" w:hAnsi="Times New Roman" w:cs="Times New Roman"/>
                <w:bCs/>
                <w:sz w:val="24"/>
                <w:szCs w:val="24"/>
              </w:rPr>
              <w:t xml:space="preserve"> </w:t>
            </w:r>
            <w:r w:rsidRPr="00A80A7F">
              <w:rPr>
                <w:rFonts w:ascii="Times New Roman" w:hAnsi="Times New Roman" w:cs="Times New Roman"/>
                <w:bCs/>
                <w:sz w:val="24"/>
                <w:szCs w:val="24"/>
              </w:rPr>
              <w:t>2.12, 2.13П-о/с, 2.14.</w:t>
            </w:r>
          </w:p>
          <w:p w14:paraId="67FC8B36"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3.1 -</w:t>
            </w:r>
            <w:r>
              <w:rPr>
                <w:rFonts w:ascii="Times New Roman" w:hAnsi="Times New Roman" w:cs="Times New Roman"/>
                <w:bCs/>
                <w:sz w:val="24"/>
                <w:szCs w:val="24"/>
              </w:rPr>
              <w:t xml:space="preserve"> </w:t>
            </w:r>
            <w:r w:rsidRPr="00A80A7F">
              <w:rPr>
                <w:rFonts w:ascii="Times New Roman" w:hAnsi="Times New Roman" w:cs="Times New Roman"/>
                <w:bCs/>
                <w:sz w:val="24"/>
                <w:szCs w:val="24"/>
              </w:rPr>
              <w:t>3.4, 3.5П-о/с, 3.6.</w:t>
            </w:r>
          </w:p>
          <w:p w14:paraId="5E757FBD"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4.1, 4.2, 4.3П-о/с, 4.4.</w:t>
            </w:r>
          </w:p>
          <w:p w14:paraId="5CB26FCB"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5.1-5.4, 5.5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5.6</w:t>
            </w:r>
            <w:r>
              <w:rPr>
                <w:rFonts w:ascii="Times New Roman" w:hAnsi="Times New Roman" w:cs="Times New Roman"/>
                <w:bCs/>
                <w:sz w:val="24"/>
                <w:szCs w:val="24"/>
              </w:rPr>
              <w:t xml:space="preserve"> </w:t>
            </w:r>
            <w:r w:rsidRPr="00A80A7F">
              <w:rPr>
                <w:rFonts w:ascii="Times New Roman" w:hAnsi="Times New Roman" w:cs="Times New Roman"/>
                <w:bCs/>
                <w:sz w:val="24"/>
                <w:szCs w:val="24"/>
              </w:rPr>
              <w:t>-5.9.</w:t>
            </w:r>
          </w:p>
          <w:p w14:paraId="44779B6F"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6.1- 6.4, 6.5П-о/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6.6</w:t>
            </w:r>
            <w:r>
              <w:rPr>
                <w:rFonts w:ascii="Times New Roman" w:hAnsi="Times New Roman" w:cs="Times New Roman"/>
                <w:bCs/>
                <w:sz w:val="24"/>
                <w:szCs w:val="24"/>
              </w:rPr>
              <w:t xml:space="preserve"> </w:t>
            </w:r>
            <w:r w:rsidRPr="00A80A7F">
              <w:rPr>
                <w:rFonts w:ascii="Times New Roman" w:hAnsi="Times New Roman" w:cs="Times New Roman"/>
                <w:bCs/>
                <w:sz w:val="24"/>
                <w:szCs w:val="24"/>
              </w:rPr>
              <w:t xml:space="preserve">- 6.8, </w:t>
            </w:r>
            <w:r w:rsidRPr="00A80A7F">
              <w:rPr>
                <w:rFonts w:ascii="Times New Roman" w:hAnsi="Times New Roman" w:cs="Times New Roman"/>
                <w:bCs/>
                <w:sz w:val="24"/>
                <w:szCs w:val="24"/>
              </w:rPr>
              <w:br/>
              <w:t>6.9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6.10.</w:t>
            </w:r>
          </w:p>
          <w:p w14:paraId="3B92BF40"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7.1- 7.7, 7.8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7.9</w:t>
            </w:r>
            <w:r>
              <w:rPr>
                <w:rFonts w:ascii="Times New Roman" w:hAnsi="Times New Roman" w:cs="Times New Roman"/>
                <w:bCs/>
                <w:sz w:val="24"/>
                <w:szCs w:val="24"/>
              </w:rPr>
              <w:t xml:space="preserve"> </w:t>
            </w:r>
            <w:r w:rsidRPr="00A80A7F">
              <w:rPr>
                <w:rFonts w:ascii="Times New Roman" w:hAnsi="Times New Roman" w:cs="Times New Roman"/>
                <w:bCs/>
                <w:sz w:val="24"/>
                <w:szCs w:val="24"/>
              </w:rPr>
              <w:t>-</w:t>
            </w:r>
            <w:r>
              <w:rPr>
                <w:rFonts w:ascii="Times New Roman" w:hAnsi="Times New Roman" w:cs="Times New Roman"/>
                <w:bCs/>
                <w:sz w:val="24"/>
                <w:szCs w:val="24"/>
              </w:rPr>
              <w:t xml:space="preserve"> </w:t>
            </w:r>
            <w:r w:rsidRPr="00A80A7F">
              <w:rPr>
                <w:rFonts w:ascii="Times New Roman" w:hAnsi="Times New Roman" w:cs="Times New Roman"/>
                <w:bCs/>
                <w:sz w:val="24"/>
                <w:szCs w:val="24"/>
              </w:rPr>
              <w:t>7.15, 7.16 П-о/с, 7.17.</w:t>
            </w:r>
          </w:p>
          <w:p w14:paraId="07BFD07F"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8.1, 8.2, 8.3П-о/с, 8.4.</w:t>
            </w:r>
          </w:p>
          <w:p w14:paraId="64AE4E3C"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 xml:space="preserve">Темы </w:t>
            </w:r>
            <w:r>
              <w:rPr>
                <w:rFonts w:ascii="Times New Roman" w:hAnsi="Times New Roman" w:cs="Times New Roman"/>
                <w:bCs/>
                <w:sz w:val="24"/>
                <w:szCs w:val="24"/>
              </w:rPr>
              <w:t>9</w:t>
            </w:r>
            <w:r w:rsidRPr="00A80A7F">
              <w:rPr>
                <w:rFonts w:ascii="Times New Roman" w:hAnsi="Times New Roman" w:cs="Times New Roman"/>
                <w:bCs/>
                <w:sz w:val="24"/>
                <w:szCs w:val="24"/>
              </w:rPr>
              <w:t xml:space="preserve">.1, </w:t>
            </w:r>
            <w:r>
              <w:rPr>
                <w:rFonts w:ascii="Times New Roman" w:hAnsi="Times New Roman" w:cs="Times New Roman"/>
                <w:bCs/>
                <w:sz w:val="24"/>
                <w:szCs w:val="24"/>
              </w:rPr>
              <w:t>9</w:t>
            </w:r>
            <w:r w:rsidRPr="00A80A7F">
              <w:rPr>
                <w:rFonts w:ascii="Times New Roman" w:hAnsi="Times New Roman" w:cs="Times New Roman"/>
                <w:bCs/>
                <w:sz w:val="24"/>
                <w:szCs w:val="24"/>
              </w:rPr>
              <w:t>.2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xml:space="preserve">, </w:t>
            </w:r>
            <w:r>
              <w:rPr>
                <w:rFonts w:ascii="Times New Roman" w:hAnsi="Times New Roman" w:cs="Times New Roman"/>
                <w:bCs/>
                <w:sz w:val="24"/>
                <w:szCs w:val="24"/>
              </w:rPr>
              <w:t>9</w:t>
            </w:r>
            <w:r w:rsidRPr="00A80A7F">
              <w:rPr>
                <w:rFonts w:ascii="Times New Roman" w:hAnsi="Times New Roman" w:cs="Times New Roman"/>
                <w:bCs/>
                <w:sz w:val="24"/>
                <w:szCs w:val="24"/>
              </w:rPr>
              <w:t xml:space="preserve">.3, </w:t>
            </w:r>
            <w:r>
              <w:rPr>
                <w:rFonts w:ascii="Times New Roman" w:hAnsi="Times New Roman" w:cs="Times New Roman"/>
                <w:bCs/>
                <w:sz w:val="24"/>
                <w:szCs w:val="24"/>
              </w:rPr>
              <w:t>9</w:t>
            </w:r>
            <w:r w:rsidRPr="00A80A7F">
              <w:rPr>
                <w:rFonts w:ascii="Times New Roman" w:hAnsi="Times New Roman" w:cs="Times New Roman"/>
                <w:bCs/>
                <w:sz w:val="24"/>
                <w:szCs w:val="24"/>
              </w:rPr>
              <w:t xml:space="preserve">.4, </w:t>
            </w:r>
            <w:r>
              <w:rPr>
                <w:rFonts w:ascii="Times New Roman" w:hAnsi="Times New Roman" w:cs="Times New Roman"/>
                <w:bCs/>
                <w:sz w:val="24"/>
                <w:szCs w:val="24"/>
              </w:rPr>
              <w:br/>
              <w:t>9</w:t>
            </w:r>
            <w:r w:rsidRPr="00A80A7F">
              <w:rPr>
                <w:rFonts w:ascii="Times New Roman" w:hAnsi="Times New Roman" w:cs="Times New Roman"/>
                <w:bCs/>
                <w:sz w:val="24"/>
                <w:szCs w:val="24"/>
              </w:rPr>
              <w:t xml:space="preserve">.5 П-о/с, </w:t>
            </w:r>
            <w:r>
              <w:rPr>
                <w:rFonts w:ascii="Times New Roman" w:hAnsi="Times New Roman" w:cs="Times New Roman"/>
                <w:bCs/>
                <w:sz w:val="24"/>
                <w:szCs w:val="24"/>
              </w:rPr>
              <w:t>9</w:t>
            </w:r>
            <w:r w:rsidRPr="00A80A7F">
              <w:rPr>
                <w:rFonts w:ascii="Times New Roman" w:hAnsi="Times New Roman" w:cs="Times New Roman"/>
                <w:bCs/>
                <w:sz w:val="24"/>
                <w:szCs w:val="24"/>
              </w:rPr>
              <w:t xml:space="preserve">.6 - </w:t>
            </w:r>
            <w:r>
              <w:rPr>
                <w:rFonts w:ascii="Times New Roman" w:hAnsi="Times New Roman" w:cs="Times New Roman"/>
                <w:bCs/>
                <w:sz w:val="24"/>
                <w:szCs w:val="24"/>
              </w:rPr>
              <w:t>9</w:t>
            </w:r>
            <w:r w:rsidRPr="00A80A7F">
              <w:rPr>
                <w:rFonts w:ascii="Times New Roman" w:hAnsi="Times New Roman" w:cs="Times New Roman"/>
                <w:bCs/>
                <w:sz w:val="24"/>
                <w:szCs w:val="24"/>
              </w:rPr>
              <w:t>.9.</w:t>
            </w:r>
          </w:p>
          <w:p w14:paraId="46486945" w14:textId="0DFC332F" w:rsidR="00DD3B77" w:rsidRPr="00E369BC" w:rsidRDefault="00DD3B77" w:rsidP="00DD3B77">
            <w:pPr>
              <w:spacing w:after="0" w:line="276" w:lineRule="auto"/>
              <w:ind w:left="57" w:right="57"/>
              <w:rPr>
                <w:rFonts w:ascii="Times New Roman" w:hAnsi="Times New Roman" w:cs="Times New Roman"/>
                <w:bCs/>
                <w:sz w:val="24"/>
                <w:szCs w:val="24"/>
              </w:rPr>
            </w:pPr>
            <w:r w:rsidRPr="00A80A7F">
              <w:rPr>
                <w:rFonts w:ascii="Times New Roman" w:hAnsi="Times New Roman" w:cs="Times New Roman"/>
                <w:bCs/>
                <w:sz w:val="24"/>
                <w:szCs w:val="24"/>
              </w:rPr>
              <w:t>Р1</w:t>
            </w:r>
            <w:r>
              <w:rPr>
                <w:rFonts w:ascii="Times New Roman" w:hAnsi="Times New Roman" w:cs="Times New Roman"/>
                <w:bCs/>
                <w:sz w:val="24"/>
                <w:szCs w:val="24"/>
              </w:rPr>
              <w:t>0</w:t>
            </w:r>
            <w:r w:rsidRPr="00A80A7F">
              <w:rPr>
                <w:rFonts w:ascii="Times New Roman" w:hAnsi="Times New Roman" w:cs="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1778A2C7"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Представление результатов практических работ</w:t>
            </w:r>
          </w:p>
          <w:p w14:paraId="23CE8433"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Защита индивидуальных проектов</w:t>
            </w:r>
          </w:p>
          <w:p w14:paraId="14262DC1" w14:textId="5786FAA9" w:rsidR="00DD3B77" w:rsidRPr="00E369BC" w:rsidRDefault="00DD3B77" w:rsidP="004205D9">
            <w:pPr>
              <w:spacing w:after="0" w:line="276" w:lineRule="auto"/>
              <w:ind w:left="57" w:right="57"/>
              <w:jc w:val="both"/>
              <w:rPr>
                <w:rFonts w:ascii="Times New Roman" w:hAnsi="Times New Roman" w:cs="Times New Roman"/>
                <w:sz w:val="24"/>
                <w:szCs w:val="24"/>
              </w:rPr>
            </w:pPr>
          </w:p>
        </w:tc>
      </w:tr>
      <w:tr w:rsidR="004205D9" w:rsidRPr="00E369BC" w14:paraId="7EC4CE27" w14:textId="77777777" w:rsidTr="00DD3B77">
        <w:trPr>
          <w:jc w:val="center"/>
        </w:trPr>
        <w:tc>
          <w:tcPr>
            <w:tcW w:w="1712" w:type="pct"/>
          </w:tcPr>
          <w:p w14:paraId="3C4ABC4D" w14:textId="688C3155" w:rsidR="004205D9" w:rsidRPr="00E369BC" w:rsidRDefault="004205D9" w:rsidP="004205D9">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iCs/>
                <w:sz w:val="24"/>
                <w:szCs w:val="24"/>
              </w:rPr>
              <w:t xml:space="preserve">ОК 05. </w:t>
            </w:r>
            <w:r w:rsidRPr="00E369BC">
              <w:rPr>
                <w:rFonts w:ascii="Times New Roman" w:hAnsi="Times New Roman" w:cs="Times New Roman"/>
                <w:sz w:val="24"/>
                <w:szCs w:val="24"/>
              </w:rPr>
              <w:t xml:space="preserve">Осуществлять устную и письменную коммуникацию </w:t>
            </w:r>
            <w:r>
              <w:rPr>
                <w:rFonts w:ascii="Times New Roman" w:hAnsi="Times New Roman" w:cs="Times New Roman"/>
                <w:sz w:val="24"/>
                <w:szCs w:val="24"/>
              </w:rPr>
              <w:br/>
            </w:r>
            <w:r w:rsidRPr="00E369BC">
              <w:rPr>
                <w:rFonts w:ascii="Times New Roman" w:hAnsi="Times New Roman" w:cs="Times New Roman"/>
                <w:sz w:val="24"/>
                <w:szCs w:val="24"/>
              </w:rPr>
              <w:t xml:space="preserve">на государственном языке Российской Федерации </w:t>
            </w:r>
            <w:r>
              <w:rPr>
                <w:rFonts w:ascii="Times New Roman" w:hAnsi="Times New Roman" w:cs="Times New Roman"/>
                <w:sz w:val="24"/>
                <w:szCs w:val="24"/>
              </w:rPr>
              <w:br/>
            </w:r>
            <w:r w:rsidRPr="00E369BC">
              <w:rPr>
                <w:rFonts w:ascii="Times New Roman" w:hAnsi="Times New Roman" w:cs="Times New Roman"/>
                <w:sz w:val="24"/>
                <w:szCs w:val="24"/>
              </w:rPr>
              <w:t>с учетом особенностей социального и культурного контекста</w:t>
            </w:r>
          </w:p>
        </w:tc>
        <w:tc>
          <w:tcPr>
            <w:tcW w:w="2078" w:type="pct"/>
            <w:tcBorders>
              <w:top w:val="single" w:sz="4" w:space="0" w:color="000000"/>
              <w:left w:val="single" w:sz="4" w:space="0" w:color="000000"/>
              <w:bottom w:val="single" w:sz="4" w:space="0" w:color="000000"/>
              <w:right w:val="single" w:sz="4" w:space="0" w:color="000000"/>
            </w:tcBorders>
          </w:tcPr>
          <w:p w14:paraId="1C367899"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Тема 1.1, 1.2П-о/с, 1.3, 1.4 П-о/с, 1.5П-о/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1.6, 1.7.</w:t>
            </w:r>
          </w:p>
          <w:p w14:paraId="70BD3515"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2.1 -</w:t>
            </w:r>
            <w:r>
              <w:rPr>
                <w:rFonts w:ascii="Times New Roman" w:hAnsi="Times New Roman" w:cs="Times New Roman"/>
                <w:bCs/>
                <w:sz w:val="24"/>
                <w:szCs w:val="24"/>
              </w:rPr>
              <w:t xml:space="preserve"> </w:t>
            </w:r>
            <w:r w:rsidRPr="00A80A7F">
              <w:rPr>
                <w:rFonts w:ascii="Times New Roman" w:hAnsi="Times New Roman" w:cs="Times New Roman"/>
                <w:bCs/>
                <w:sz w:val="24"/>
                <w:szCs w:val="24"/>
              </w:rPr>
              <w:t>2.12, 2.13П-о/с, 2.14.</w:t>
            </w:r>
          </w:p>
          <w:p w14:paraId="25AA6CFA"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3.1 -</w:t>
            </w:r>
            <w:r>
              <w:rPr>
                <w:rFonts w:ascii="Times New Roman" w:hAnsi="Times New Roman" w:cs="Times New Roman"/>
                <w:bCs/>
                <w:sz w:val="24"/>
                <w:szCs w:val="24"/>
              </w:rPr>
              <w:t xml:space="preserve"> </w:t>
            </w:r>
            <w:r w:rsidRPr="00A80A7F">
              <w:rPr>
                <w:rFonts w:ascii="Times New Roman" w:hAnsi="Times New Roman" w:cs="Times New Roman"/>
                <w:bCs/>
                <w:sz w:val="24"/>
                <w:szCs w:val="24"/>
              </w:rPr>
              <w:t>3.4, 3.5П-о/с, 3.6.</w:t>
            </w:r>
          </w:p>
          <w:p w14:paraId="16238086" w14:textId="77777777" w:rsidR="004205D9" w:rsidRPr="00A80A7F" w:rsidRDefault="004205D9" w:rsidP="004205D9">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4.1, 4.2, 4.3П-о/с, 4.4.</w:t>
            </w:r>
          </w:p>
          <w:p w14:paraId="6B065604"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5.1-5.4, 5.5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5.6</w:t>
            </w:r>
            <w:r>
              <w:rPr>
                <w:rFonts w:ascii="Times New Roman" w:hAnsi="Times New Roman" w:cs="Times New Roman"/>
                <w:bCs/>
                <w:sz w:val="24"/>
                <w:szCs w:val="24"/>
              </w:rPr>
              <w:t xml:space="preserve"> </w:t>
            </w:r>
            <w:r w:rsidRPr="00A80A7F">
              <w:rPr>
                <w:rFonts w:ascii="Times New Roman" w:hAnsi="Times New Roman" w:cs="Times New Roman"/>
                <w:bCs/>
                <w:sz w:val="24"/>
                <w:szCs w:val="24"/>
              </w:rPr>
              <w:t>-5.9.</w:t>
            </w:r>
          </w:p>
          <w:p w14:paraId="6D1EC046"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6.1- 6.4, 6.5П-о/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6.6</w:t>
            </w:r>
            <w:r>
              <w:rPr>
                <w:rFonts w:ascii="Times New Roman" w:hAnsi="Times New Roman" w:cs="Times New Roman"/>
                <w:bCs/>
                <w:sz w:val="24"/>
                <w:szCs w:val="24"/>
              </w:rPr>
              <w:t xml:space="preserve"> </w:t>
            </w:r>
            <w:r w:rsidRPr="00A80A7F">
              <w:rPr>
                <w:rFonts w:ascii="Times New Roman" w:hAnsi="Times New Roman" w:cs="Times New Roman"/>
                <w:bCs/>
                <w:sz w:val="24"/>
                <w:szCs w:val="24"/>
              </w:rPr>
              <w:t xml:space="preserve">- 6.8, </w:t>
            </w:r>
            <w:r w:rsidRPr="00A80A7F">
              <w:rPr>
                <w:rFonts w:ascii="Times New Roman" w:hAnsi="Times New Roman" w:cs="Times New Roman"/>
                <w:bCs/>
                <w:sz w:val="24"/>
                <w:szCs w:val="24"/>
              </w:rPr>
              <w:br/>
              <w:t>6.9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6.10.</w:t>
            </w:r>
          </w:p>
          <w:p w14:paraId="4FC34221"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7.1- 7.7, 7.8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7.9</w:t>
            </w:r>
            <w:r>
              <w:rPr>
                <w:rFonts w:ascii="Times New Roman" w:hAnsi="Times New Roman" w:cs="Times New Roman"/>
                <w:bCs/>
                <w:sz w:val="24"/>
                <w:szCs w:val="24"/>
              </w:rPr>
              <w:t xml:space="preserve"> </w:t>
            </w:r>
            <w:r w:rsidRPr="00A80A7F">
              <w:rPr>
                <w:rFonts w:ascii="Times New Roman" w:hAnsi="Times New Roman" w:cs="Times New Roman"/>
                <w:bCs/>
                <w:sz w:val="24"/>
                <w:szCs w:val="24"/>
              </w:rPr>
              <w:t>-</w:t>
            </w:r>
            <w:r>
              <w:rPr>
                <w:rFonts w:ascii="Times New Roman" w:hAnsi="Times New Roman" w:cs="Times New Roman"/>
                <w:bCs/>
                <w:sz w:val="24"/>
                <w:szCs w:val="24"/>
              </w:rPr>
              <w:t xml:space="preserve"> </w:t>
            </w:r>
            <w:r w:rsidRPr="00A80A7F">
              <w:rPr>
                <w:rFonts w:ascii="Times New Roman" w:hAnsi="Times New Roman" w:cs="Times New Roman"/>
                <w:bCs/>
                <w:sz w:val="24"/>
                <w:szCs w:val="24"/>
              </w:rPr>
              <w:t>7.15, 7.16 П-о/с, 7.17.</w:t>
            </w:r>
          </w:p>
          <w:p w14:paraId="10CCB9D8"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8.1, 8.2, 8.3П-о/с, 8.4.</w:t>
            </w:r>
          </w:p>
          <w:p w14:paraId="19023C62" w14:textId="77777777" w:rsidR="004205D9" w:rsidRPr="00A80A7F" w:rsidRDefault="004205D9" w:rsidP="004205D9">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 xml:space="preserve">Темы </w:t>
            </w:r>
            <w:r>
              <w:rPr>
                <w:rFonts w:ascii="Times New Roman" w:hAnsi="Times New Roman" w:cs="Times New Roman"/>
                <w:bCs/>
                <w:sz w:val="24"/>
                <w:szCs w:val="24"/>
              </w:rPr>
              <w:t>9</w:t>
            </w:r>
            <w:r w:rsidRPr="00A80A7F">
              <w:rPr>
                <w:rFonts w:ascii="Times New Roman" w:hAnsi="Times New Roman" w:cs="Times New Roman"/>
                <w:bCs/>
                <w:sz w:val="24"/>
                <w:szCs w:val="24"/>
              </w:rPr>
              <w:t xml:space="preserve">.1, </w:t>
            </w:r>
            <w:r>
              <w:rPr>
                <w:rFonts w:ascii="Times New Roman" w:hAnsi="Times New Roman" w:cs="Times New Roman"/>
                <w:bCs/>
                <w:sz w:val="24"/>
                <w:szCs w:val="24"/>
              </w:rPr>
              <w:t>9</w:t>
            </w:r>
            <w:r w:rsidRPr="00A80A7F">
              <w:rPr>
                <w:rFonts w:ascii="Times New Roman" w:hAnsi="Times New Roman" w:cs="Times New Roman"/>
                <w:bCs/>
                <w:sz w:val="24"/>
                <w:szCs w:val="24"/>
              </w:rPr>
              <w:t>.2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xml:space="preserve">, </w:t>
            </w:r>
            <w:r>
              <w:rPr>
                <w:rFonts w:ascii="Times New Roman" w:hAnsi="Times New Roman" w:cs="Times New Roman"/>
                <w:bCs/>
                <w:sz w:val="24"/>
                <w:szCs w:val="24"/>
              </w:rPr>
              <w:t>9</w:t>
            </w:r>
            <w:r w:rsidRPr="00A80A7F">
              <w:rPr>
                <w:rFonts w:ascii="Times New Roman" w:hAnsi="Times New Roman" w:cs="Times New Roman"/>
                <w:bCs/>
                <w:sz w:val="24"/>
                <w:szCs w:val="24"/>
              </w:rPr>
              <w:t xml:space="preserve">.3, </w:t>
            </w:r>
            <w:r>
              <w:rPr>
                <w:rFonts w:ascii="Times New Roman" w:hAnsi="Times New Roman" w:cs="Times New Roman"/>
                <w:bCs/>
                <w:sz w:val="24"/>
                <w:szCs w:val="24"/>
              </w:rPr>
              <w:t>9</w:t>
            </w:r>
            <w:r w:rsidRPr="00A80A7F">
              <w:rPr>
                <w:rFonts w:ascii="Times New Roman" w:hAnsi="Times New Roman" w:cs="Times New Roman"/>
                <w:bCs/>
                <w:sz w:val="24"/>
                <w:szCs w:val="24"/>
              </w:rPr>
              <w:t xml:space="preserve">.4, </w:t>
            </w:r>
            <w:r>
              <w:rPr>
                <w:rFonts w:ascii="Times New Roman" w:hAnsi="Times New Roman" w:cs="Times New Roman"/>
                <w:bCs/>
                <w:sz w:val="24"/>
                <w:szCs w:val="24"/>
              </w:rPr>
              <w:br/>
              <w:t>9</w:t>
            </w:r>
            <w:r w:rsidRPr="00A80A7F">
              <w:rPr>
                <w:rFonts w:ascii="Times New Roman" w:hAnsi="Times New Roman" w:cs="Times New Roman"/>
                <w:bCs/>
                <w:sz w:val="24"/>
                <w:szCs w:val="24"/>
              </w:rPr>
              <w:t xml:space="preserve">.5 П-о/с, </w:t>
            </w:r>
            <w:r>
              <w:rPr>
                <w:rFonts w:ascii="Times New Roman" w:hAnsi="Times New Roman" w:cs="Times New Roman"/>
                <w:bCs/>
                <w:sz w:val="24"/>
                <w:szCs w:val="24"/>
              </w:rPr>
              <w:t>9</w:t>
            </w:r>
            <w:r w:rsidRPr="00A80A7F">
              <w:rPr>
                <w:rFonts w:ascii="Times New Roman" w:hAnsi="Times New Roman" w:cs="Times New Roman"/>
                <w:bCs/>
                <w:sz w:val="24"/>
                <w:szCs w:val="24"/>
              </w:rPr>
              <w:t xml:space="preserve">.6 - </w:t>
            </w:r>
            <w:r>
              <w:rPr>
                <w:rFonts w:ascii="Times New Roman" w:hAnsi="Times New Roman" w:cs="Times New Roman"/>
                <w:bCs/>
                <w:sz w:val="24"/>
                <w:szCs w:val="24"/>
              </w:rPr>
              <w:t>9</w:t>
            </w:r>
            <w:r w:rsidRPr="00A80A7F">
              <w:rPr>
                <w:rFonts w:ascii="Times New Roman" w:hAnsi="Times New Roman" w:cs="Times New Roman"/>
                <w:bCs/>
                <w:sz w:val="24"/>
                <w:szCs w:val="24"/>
              </w:rPr>
              <w:t>.9.</w:t>
            </w:r>
          </w:p>
          <w:p w14:paraId="5CF4BC81" w14:textId="05D335D3" w:rsidR="004205D9" w:rsidRPr="00E369BC" w:rsidRDefault="004205D9" w:rsidP="004205D9">
            <w:pPr>
              <w:spacing w:after="0" w:line="276" w:lineRule="auto"/>
              <w:ind w:left="57" w:right="57"/>
              <w:rPr>
                <w:rFonts w:ascii="Times New Roman" w:hAnsi="Times New Roman" w:cs="Times New Roman"/>
                <w:sz w:val="24"/>
                <w:szCs w:val="24"/>
              </w:rPr>
            </w:pPr>
            <w:r w:rsidRPr="00A80A7F">
              <w:rPr>
                <w:rFonts w:ascii="Times New Roman" w:hAnsi="Times New Roman" w:cs="Times New Roman"/>
                <w:bCs/>
                <w:sz w:val="24"/>
                <w:szCs w:val="24"/>
              </w:rPr>
              <w:t>Р1</w:t>
            </w:r>
            <w:r>
              <w:rPr>
                <w:rFonts w:ascii="Times New Roman" w:hAnsi="Times New Roman" w:cs="Times New Roman"/>
                <w:bCs/>
                <w:sz w:val="24"/>
                <w:szCs w:val="24"/>
              </w:rPr>
              <w:t>0</w:t>
            </w:r>
            <w:r w:rsidRPr="00A80A7F">
              <w:rPr>
                <w:rFonts w:ascii="Times New Roman" w:hAnsi="Times New Roman" w:cs="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23DEA84D"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Тестирование</w:t>
            </w:r>
          </w:p>
          <w:p w14:paraId="2FEB5722"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Устный опрос</w:t>
            </w:r>
          </w:p>
          <w:p w14:paraId="727A7FED"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Математический диктант</w:t>
            </w:r>
          </w:p>
          <w:p w14:paraId="608A995D"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Представление результатов практических работ</w:t>
            </w:r>
          </w:p>
          <w:p w14:paraId="402A5EC6"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Защита индивидуальных проектов</w:t>
            </w:r>
          </w:p>
          <w:p w14:paraId="3482B18A" w14:textId="77777777"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Контрольная работа</w:t>
            </w:r>
          </w:p>
          <w:p w14:paraId="34320A60" w14:textId="14E1CC48" w:rsidR="004205D9" w:rsidRPr="00E369BC" w:rsidRDefault="004205D9"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Выполнение заданий</w:t>
            </w:r>
            <w:r w:rsidRPr="004205D9">
              <w:rPr>
                <w:rFonts w:ascii="Times New Roman" w:hAnsi="Times New Roman" w:cs="Times New Roman"/>
                <w:sz w:val="24"/>
                <w:szCs w:val="24"/>
              </w:rPr>
              <w:t xml:space="preserve"> </w:t>
            </w:r>
            <w:r>
              <w:rPr>
                <w:rFonts w:ascii="Times New Roman" w:hAnsi="Times New Roman" w:cs="Times New Roman"/>
                <w:sz w:val="24"/>
                <w:szCs w:val="24"/>
              </w:rPr>
              <w:lastRenderedPageBreak/>
              <w:t>промежуточной аттестации</w:t>
            </w:r>
          </w:p>
        </w:tc>
      </w:tr>
      <w:tr w:rsidR="00DD3B77" w:rsidRPr="00E369BC" w14:paraId="1D3C69A1" w14:textId="77777777" w:rsidTr="00DD3B77">
        <w:trPr>
          <w:jc w:val="center"/>
        </w:trPr>
        <w:tc>
          <w:tcPr>
            <w:tcW w:w="1712" w:type="pct"/>
            <w:shd w:val="clear" w:color="auto" w:fill="auto"/>
          </w:tcPr>
          <w:p w14:paraId="5F25A0BB" w14:textId="6468DA2A" w:rsidR="00DD3B77" w:rsidRPr="00E369BC" w:rsidRDefault="00DD3B77" w:rsidP="00DD3B77">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iCs/>
                <w:sz w:val="24"/>
                <w:szCs w:val="24"/>
              </w:rPr>
              <w:lastRenderedPageBreak/>
              <w:t xml:space="preserve">ОК 06. </w:t>
            </w:r>
            <w:r w:rsidRPr="00E369BC">
              <w:rPr>
                <w:rFonts w:ascii="Times New Roman" w:hAnsi="Times New Roman" w:cs="Times New Roman"/>
                <w:sz w:val="24"/>
                <w:szCs w:val="24"/>
              </w:rPr>
              <w:t xml:space="preserve">Проявлять гражданско-патриотическую позицию, демонстрировать осознанное поведение </w:t>
            </w:r>
            <w:r>
              <w:rPr>
                <w:rFonts w:ascii="Times New Roman" w:hAnsi="Times New Roman" w:cs="Times New Roman"/>
                <w:sz w:val="24"/>
                <w:szCs w:val="24"/>
              </w:rPr>
              <w:br/>
            </w:r>
            <w:r w:rsidRPr="00E369BC">
              <w:rPr>
                <w:rFonts w:ascii="Times New Roman" w:hAnsi="Times New Roman" w:cs="Times New Roman"/>
                <w:sz w:val="24"/>
                <w:szCs w:val="24"/>
              </w:rPr>
              <w:t xml:space="preserve">на основе традиционных российских духовно-нравственных ценностей, </w:t>
            </w:r>
            <w:r>
              <w:rPr>
                <w:rFonts w:ascii="Times New Roman" w:hAnsi="Times New Roman" w:cs="Times New Roman"/>
                <w:sz w:val="24"/>
                <w:szCs w:val="24"/>
              </w:rPr>
              <w:br/>
            </w:r>
            <w:r w:rsidRPr="00E369BC">
              <w:rPr>
                <w:rFonts w:ascii="Times New Roman" w:hAnsi="Times New Roman" w:cs="Times New Roman"/>
                <w:sz w:val="24"/>
                <w:szCs w:val="24"/>
              </w:rPr>
              <w:t xml:space="preserve">в том числе с учетом гармонизации межнациональных </w:t>
            </w:r>
            <w:r>
              <w:rPr>
                <w:rFonts w:ascii="Times New Roman" w:hAnsi="Times New Roman" w:cs="Times New Roman"/>
                <w:sz w:val="24"/>
                <w:szCs w:val="24"/>
              </w:rPr>
              <w:br/>
            </w:r>
            <w:r w:rsidRPr="00E369BC">
              <w:rPr>
                <w:rFonts w:ascii="Times New Roman" w:hAnsi="Times New Roman" w:cs="Times New Roman"/>
                <w:sz w:val="24"/>
                <w:szCs w:val="24"/>
              </w:rPr>
              <w:t>и межрелигиозных отношений, применять стандарты антикоррупционного поведения</w:t>
            </w:r>
          </w:p>
        </w:tc>
        <w:tc>
          <w:tcPr>
            <w:tcW w:w="2078" w:type="pct"/>
            <w:tcBorders>
              <w:top w:val="single" w:sz="4" w:space="0" w:color="000000"/>
              <w:left w:val="single" w:sz="4" w:space="0" w:color="000000"/>
              <w:bottom w:val="single" w:sz="4" w:space="0" w:color="000000"/>
              <w:right w:val="single" w:sz="4" w:space="0" w:color="000000"/>
            </w:tcBorders>
          </w:tcPr>
          <w:p w14:paraId="7E626F19"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Тема 1.1, 1.2П-о/с, 1.3, 1.4 П-о/с, 1.5П-о/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1.6, 1.7.</w:t>
            </w:r>
          </w:p>
          <w:p w14:paraId="214D0121"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2.1 -</w:t>
            </w:r>
            <w:r>
              <w:rPr>
                <w:rFonts w:ascii="Times New Roman" w:hAnsi="Times New Roman" w:cs="Times New Roman"/>
                <w:bCs/>
                <w:sz w:val="24"/>
                <w:szCs w:val="24"/>
              </w:rPr>
              <w:t xml:space="preserve"> </w:t>
            </w:r>
            <w:r w:rsidRPr="00A80A7F">
              <w:rPr>
                <w:rFonts w:ascii="Times New Roman" w:hAnsi="Times New Roman" w:cs="Times New Roman"/>
                <w:bCs/>
                <w:sz w:val="24"/>
                <w:szCs w:val="24"/>
              </w:rPr>
              <w:t>2.12, 2.13П-о/с, 2.14.</w:t>
            </w:r>
          </w:p>
          <w:p w14:paraId="223109F6"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3.1 -</w:t>
            </w:r>
            <w:r>
              <w:rPr>
                <w:rFonts w:ascii="Times New Roman" w:hAnsi="Times New Roman" w:cs="Times New Roman"/>
                <w:bCs/>
                <w:sz w:val="24"/>
                <w:szCs w:val="24"/>
              </w:rPr>
              <w:t xml:space="preserve"> </w:t>
            </w:r>
            <w:r w:rsidRPr="00A80A7F">
              <w:rPr>
                <w:rFonts w:ascii="Times New Roman" w:hAnsi="Times New Roman" w:cs="Times New Roman"/>
                <w:bCs/>
                <w:sz w:val="24"/>
                <w:szCs w:val="24"/>
              </w:rPr>
              <w:t>3.4, 3.5П-о/с, 3.6.</w:t>
            </w:r>
          </w:p>
          <w:p w14:paraId="4E57D3F8"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4.1, 4.2, 4.3П-о/с, 4.4.</w:t>
            </w:r>
          </w:p>
          <w:p w14:paraId="1A6BB460"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5.1-5.4, 5.5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5.6</w:t>
            </w:r>
            <w:r>
              <w:rPr>
                <w:rFonts w:ascii="Times New Roman" w:hAnsi="Times New Roman" w:cs="Times New Roman"/>
                <w:bCs/>
                <w:sz w:val="24"/>
                <w:szCs w:val="24"/>
              </w:rPr>
              <w:t xml:space="preserve"> </w:t>
            </w:r>
            <w:r w:rsidRPr="00A80A7F">
              <w:rPr>
                <w:rFonts w:ascii="Times New Roman" w:hAnsi="Times New Roman" w:cs="Times New Roman"/>
                <w:bCs/>
                <w:sz w:val="24"/>
                <w:szCs w:val="24"/>
              </w:rPr>
              <w:t>-5.9.</w:t>
            </w:r>
          </w:p>
          <w:p w14:paraId="30F39434"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6.1- 6.4, 6.5П-о/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6.6</w:t>
            </w:r>
            <w:r>
              <w:rPr>
                <w:rFonts w:ascii="Times New Roman" w:hAnsi="Times New Roman" w:cs="Times New Roman"/>
                <w:bCs/>
                <w:sz w:val="24"/>
                <w:szCs w:val="24"/>
              </w:rPr>
              <w:t xml:space="preserve"> </w:t>
            </w:r>
            <w:r w:rsidRPr="00A80A7F">
              <w:rPr>
                <w:rFonts w:ascii="Times New Roman" w:hAnsi="Times New Roman" w:cs="Times New Roman"/>
                <w:bCs/>
                <w:sz w:val="24"/>
                <w:szCs w:val="24"/>
              </w:rPr>
              <w:t xml:space="preserve">- 6.8, </w:t>
            </w:r>
            <w:r w:rsidRPr="00A80A7F">
              <w:rPr>
                <w:rFonts w:ascii="Times New Roman" w:hAnsi="Times New Roman" w:cs="Times New Roman"/>
                <w:bCs/>
                <w:sz w:val="24"/>
                <w:szCs w:val="24"/>
              </w:rPr>
              <w:br/>
              <w:t>6.9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6.10.</w:t>
            </w:r>
          </w:p>
          <w:p w14:paraId="0B8953C1"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7.1- 7.7, 7.8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7.9</w:t>
            </w:r>
            <w:r>
              <w:rPr>
                <w:rFonts w:ascii="Times New Roman" w:hAnsi="Times New Roman" w:cs="Times New Roman"/>
                <w:bCs/>
                <w:sz w:val="24"/>
                <w:szCs w:val="24"/>
              </w:rPr>
              <w:t xml:space="preserve"> </w:t>
            </w:r>
            <w:r w:rsidRPr="00A80A7F">
              <w:rPr>
                <w:rFonts w:ascii="Times New Roman" w:hAnsi="Times New Roman" w:cs="Times New Roman"/>
                <w:bCs/>
                <w:sz w:val="24"/>
                <w:szCs w:val="24"/>
              </w:rPr>
              <w:t>-</w:t>
            </w:r>
            <w:r>
              <w:rPr>
                <w:rFonts w:ascii="Times New Roman" w:hAnsi="Times New Roman" w:cs="Times New Roman"/>
                <w:bCs/>
                <w:sz w:val="24"/>
                <w:szCs w:val="24"/>
              </w:rPr>
              <w:t xml:space="preserve"> </w:t>
            </w:r>
            <w:r w:rsidRPr="00A80A7F">
              <w:rPr>
                <w:rFonts w:ascii="Times New Roman" w:hAnsi="Times New Roman" w:cs="Times New Roman"/>
                <w:bCs/>
                <w:sz w:val="24"/>
                <w:szCs w:val="24"/>
              </w:rPr>
              <w:t>7.15, 7.16 П-о/с, 7.17.</w:t>
            </w:r>
          </w:p>
          <w:p w14:paraId="2E5EC3D1"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8.1, 8.2, 8.3П-о/с, 8.4.</w:t>
            </w:r>
          </w:p>
          <w:p w14:paraId="048B0551"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 xml:space="preserve">Темы </w:t>
            </w:r>
            <w:r>
              <w:rPr>
                <w:rFonts w:ascii="Times New Roman" w:hAnsi="Times New Roman" w:cs="Times New Roman"/>
                <w:bCs/>
                <w:sz w:val="24"/>
                <w:szCs w:val="24"/>
              </w:rPr>
              <w:t>9</w:t>
            </w:r>
            <w:r w:rsidRPr="00A80A7F">
              <w:rPr>
                <w:rFonts w:ascii="Times New Roman" w:hAnsi="Times New Roman" w:cs="Times New Roman"/>
                <w:bCs/>
                <w:sz w:val="24"/>
                <w:szCs w:val="24"/>
              </w:rPr>
              <w:t xml:space="preserve">.1, </w:t>
            </w:r>
            <w:r>
              <w:rPr>
                <w:rFonts w:ascii="Times New Roman" w:hAnsi="Times New Roman" w:cs="Times New Roman"/>
                <w:bCs/>
                <w:sz w:val="24"/>
                <w:szCs w:val="24"/>
              </w:rPr>
              <w:t>9</w:t>
            </w:r>
            <w:r w:rsidRPr="00A80A7F">
              <w:rPr>
                <w:rFonts w:ascii="Times New Roman" w:hAnsi="Times New Roman" w:cs="Times New Roman"/>
                <w:bCs/>
                <w:sz w:val="24"/>
                <w:szCs w:val="24"/>
              </w:rPr>
              <w:t>.2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xml:space="preserve">, </w:t>
            </w:r>
            <w:r>
              <w:rPr>
                <w:rFonts w:ascii="Times New Roman" w:hAnsi="Times New Roman" w:cs="Times New Roman"/>
                <w:bCs/>
                <w:sz w:val="24"/>
                <w:szCs w:val="24"/>
              </w:rPr>
              <w:t>9</w:t>
            </w:r>
            <w:r w:rsidRPr="00A80A7F">
              <w:rPr>
                <w:rFonts w:ascii="Times New Roman" w:hAnsi="Times New Roman" w:cs="Times New Roman"/>
                <w:bCs/>
                <w:sz w:val="24"/>
                <w:szCs w:val="24"/>
              </w:rPr>
              <w:t xml:space="preserve">.3, </w:t>
            </w:r>
            <w:r>
              <w:rPr>
                <w:rFonts w:ascii="Times New Roman" w:hAnsi="Times New Roman" w:cs="Times New Roman"/>
                <w:bCs/>
                <w:sz w:val="24"/>
                <w:szCs w:val="24"/>
              </w:rPr>
              <w:t>9</w:t>
            </w:r>
            <w:r w:rsidRPr="00A80A7F">
              <w:rPr>
                <w:rFonts w:ascii="Times New Roman" w:hAnsi="Times New Roman" w:cs="Times New Roman"/>
                <w:bCs/>
                <w:sz w:val="24"/>
                <w:szCs w:val="24"/>
              </w:rPr>
              <w:t xml:space="preserve">.4, </w:t>
            </w:r>
            <w:r>
              <w:rPr>
                <w:rFonts w:ascii="Times New Roman" w:hAnsi="Times New Roman" w:cs="Times New Roman"/>
                <w:bCs/>
                <w:sz w:val="24"/>
                <w:szCs w:val="24"/>
              </w:rPr>
              <w:br/>
              <w:t>9</w:t>
            </w:r>
            <w:r w:rsidRPr="00A80A7F">
              <w:rPr>
                <w:rFonts w:ascii="Times New Roman" w:hAnsi="Times New Roman" w:cs="Times New Roman"/>
                <w:bCs/>
                <w:sz w:val="24"/>
                <w:szCs w:val="24"/>
              </w:rPr>
              <w:t xml:space="preserve">.5 П-о/с, </w:t>
            </w:r>
            <w:r>
              <w:rPr>
                <w:rFonts w:ascii="Times New Roman" w:hAnsi="Times New Roman" w:cs="Times New Roman"/>
                <w:bCs/>
                <w:sz w:val="24"/>
                <w:szCs w:val="24"/>
              </w:rPr>
              <w:t>9</w:t>
            </w:r>
            <w:r w:rsidRPr="00A80A7F">
              <w:rPr>
                <w:rFonts w:ascii="Times New Roman" w:hAnsi="Times New Roman" w:cs="Times New Roman"/>
                <w:bCs/>
                <w:sz w:val="24"/>
                <w:szCs w:val="24"/>
              </w:rPr>
              <w:t xml:space="preserve">.6 - </w:t>
            </w:r>
            <w:r>
              <w:rPr>
                <w:rFonts w:ascii="Times New Roman" w:hAnsi="Times New Roman" w:cs="Times New Roman"/>
                <w:bCs/>
                <w:sz w:val="24"/>
                <w:szCs w:val="24"/>
              </w:rPr>
              <w:t>9</w:t>
            </w:r>
            <w:r w:rsidRPr="00A80A7F">
              <w:rPr>
                <w:rFonts w:ascii="Times New Roman" w:hAnsi="Times New Roman" w:cs="Times New Roman"/>
                <w:bCs/>
                <w:sz w:val="24"/>
                <w:szCs w:val="24"/>
              </w:rPr>
              <w:t>.9.</w:t>
            </w:r>
          </w:p>
          <w:p w14:paraId="64764071" w14:textId="6457A67A" w:rsidR="00DD3B77" w:rsidRPr="00E369BC" w:rsidRDefault="00DD3B77" w:rsidP="00DD3B77">
            <w:pPr>
              <w:spacing w:after="0" w:line="276" w:lineRule="auto"/>
              <w:ind w:left="57" w:right="57"/>
              <w:rPr>
                <w:rFonts w:ascii="Times New Roman" w:hAnsi="Times New Roman" w:cs="Times New Roman"/>
                <w:bCs/>
                <w:sz w:val="24"/>
                <w:szCs w:val="24"/>
              </w:rPr>
            </w:pPr>
            <w:r w:rsidRPr="00A80A7F">
              <w:rPr>
                <w:rFonts w:ascii="Times New Roman" w:hAnsi="Times New Roman" w:cs="Times New Roman"/>
                <w:bCs/>
                <w:sz w:val="24"/>
                <w:szCs w:val="24"/>
              </w:rPr>
              <w:t>Р1</w:t>
            </w:r>
            <w:r>
              <w:rPr>
                <w:rFonts w:ascii="Times New Roman" w:hAnsi="Times New Roman" w:cs="Times New Roman"/>
                <w:bCs/>
                <w:sz w:val="24"/>
                <w:szCs w:val="24"/>
              </w:rPr>
              <w:t>0</w:t>
            </w:r>
            <w:r w:rsidRPr="00A80A7F">
              <w:rPr>
                <w:rFonts w:ascii="Times New Roman" w:hAnsi="Times New Roman" w:cs="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788AFC31"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Устный опрос</w:t>
            </w:r>
          </w:p>
          <w:p w14:paraId="41AD1990" w14:textId="172A61EE" w:rsidR="00DD3B77" w:rsidRPr="00E369BC" w:rsidRDefault="00DD3B77" w:rsidP="004205D9">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Представление результатов практических работ</w:t>
            </w:r>
          </w:p>
          <w:p w14:paraId="28BA9224"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Защита индивидуальных проектов</w:t>
            </w:r>
          </w:p>
          <w:p w14:paraId="6AB42D58" w14:textId="58642392" w:rsidR="00DD3B77" w:rsidRPr="00E369BC" w:rsidRDefault="004205D9"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Выполнение заданий</w:t>
            </w:r>
            <w:r w:rsidRPr="004205D9">
              <w:rPr>
                <w:rFonts w:ascii="Times New Roman" w:hAnsi="Times New Roman" w:cs="Times New Roman"/>
                <w:sz w:val="24"/>
                <w:szCs w:val="24"/>
              </w:rPr>
              <w:t xml:space="preserve"> </w:t>
            </w:r>
            <w:r>
              <w:rPr>
                <w:rFonts w:ascii="Times New Roman" w:hAnsi="Times New Roman" w:cs="Times New Roman"/>
                <w:sz w:val="24"/>
                <w:szCs w:val="24"/>
              </w:rPr>
              <w:t>промежуточной аттестации</w:t>
            </w:r>
          </w:p>
        </w:tc>
      </w:tr>
      <w:tr w:rsidR="00DD3B77" w:rsidRPr="00E369BC" w14:paraId="1D863F43" w14:textId="77777777" w:rsidTr="00DD3B77">
        <w:trPr>
          <w:jc w:val="center"/>
        </w:trPr>
        <w:tc>
          <w:tcPr>
            <w:tcW w:w="1712" w:type="pct"/>
          </w:tcPr>
          <w:p w14:paraId="31AD051B" w14:textId="3009F1C3" w:rsidR="00DD3B77" w:rsidRPr="00E369BC" w:rsidRDefault="00DD3B77" w:rsidP="00DD3B77">
            <w:pPr>
              <w:spacing w:after="0" w:line="276" w:lineRule="auto"/>
              <w:ind w:left="57" w:right="57"/>
              <w:jc w:val="both"/>
              <w:rPr>
                <w:rFonts w:ascii="Times New Roman" w:hAnsi="Times New Roman" w:cs="Times New Roman"/>
                <w:b/>
                <w:sz w:val="24"/>
                <w:szCs w:val="24"/>
              </w:rPr>
            </w:pPr>
            <w:r w:rsidRPr="00E369BC">
              <w:rPr>
                <w:rFonts w:ascii="Times New Roman" w:hAnsi="Times New Roman" w:cs="Times New Roman"/>
                <w:iCs/>
                <w:sz w:val="24"/>
                <w:szCs w:val="24"/>
              </w:rPr>
              <w:t xml:space="preserve">ОК 07. </w:t>
            </w:r>
            <w:r w:rsidRPr="00E369BC">
              <w:rPr>
                <w:rFonts w:ascii="Times New Roman" w:hAnsi="Times New Roman" w:cs="Times New Roman"/>
                <w:sz w:val="24"/>
                <w:szCs w:val="24"/>
              </w:rPr>
              <w:t xml:space="preserve">Содействовать сохранению окружающей среды, ресурсосбережению, применять знания </w:t>
            </w:r>
            <w:r>
              <w:rPr>
                <w:rFonts w:ascii="Times New Roman" w:hAnsi="Times New Roman" w:cs="Times New Roman"/>
                <w:sz w:val="24"/>
                <w:szCs w:val="24"/>
              </w:rPr>
              <w:br/>
            </w:r>
            <w:r w:rsidRPr="00E369BC">
              <w:rPr>
                <w:rFonts w:ascii="Times New Roman" w:hAnsi="Times New Roman" w:cs="Times New Roman"/>
                <w:sz w:val="24"/>
                <w:szCs w:val="24"/>
              </w:rPr>
              <w:t xml:space="preserve">об изменении климата, принципы бережливого производства, эффективно действовать </w:t>
            </w:r>
            <w:r>
              <w:rPr>
                <w:rFonts w:ascii="Times New Roman" w:hAnsi="Times New Roman" w:cs="Times New Roman"/>
                <w:sz w:val="24"/>
                <w:szCs w:val="24"/>
              </w:rPr>
              <w:br/>
            </w:r>
            <w:r w:rsidRPr="00E369BC">
              <w:rPr>
                <w:rFonts w:ascii="Times New Roman" w:hAnsi="Times New Roman" w:cs="Times New Roman"/>
                <w:sz w:val="24"/>
                <w:szCs w:val="24"/>
              </w:rPr>
              <w:t>в чрезвычайных ситуациях</w:t>
            </w:r>
          </w:p>
        </w:tc>
        <w:tc>
          <w:tcPr>
            <w:tcW w:w="2078" w:type="pct"/>
            <w:tcBorders>
              <w:top w:val="single" w:sz="4" w:space="0" w:color="000000"/>
              <w:left w:val="single" w:sz="4" w:space="0" w:color="000000"/>
              <w:bottom w:val="single" w:sz="4" w:space="0" w:color="000000"/>
              <w:right w:val="single" w:sz="4" w:space="0" w:color="000000"/>
            </w:tcBorders>
          </w:tcPr>
          <w:p w14:paraId="4B8D44C2"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Тема 1.1, 1.2П-о/с, 1.3, 1.4 П-о/с, 1.5П-о/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1.6, 1.7.</w:t>
            </w:r>
          </w:p>
          <w:p w14:paraId="0593B706"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2.1 -</w:t>
            </w:r>
            <w:r>
              <w:rPr>
                <w:rFonts w:ascii="Times New Roman" w:hAnsi="Times New Roman" w:cs="Times New Roman"/>
                <w:bCs/>
                <w:sz w:val="24"/>
                <w:szCs w:val="24"/>
              </w:rPr>
              <w:t xml:space="preserve"> </w:t>
            </w:r>
            <w:r w:rsidRPr="00A80A7F">
              <w:rPr>
                <w:rFonts w:ascii="Times New Roman" w:hAnsi="Times New Roman" w:cs="Times New Roman"/>
                <w:bCs/>
                <w:sz w:val="24"/>
                <w:szCs w:val="24"/>
              </w:rPr>
              <w:t>2.12, 2.13П-о/с, 2.14.</w:t>
            </w:r>
          </w:p>
          <w:p w14:paraId="0EE10DEA"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3.1 -</w:t>
            </w:r>
            <w:r>
              <w:rPr>
                <w:rFonts w:ascii="Times New Roman" w:hAnsi="Times New Roman" w:cs="Times New Roman"/>
                <w:bCs/>
                <w:sz w:val="24"/>
                <w:szCs w:val="24"/>
              </w:rPr>
              <w:t xml:space="preserve"> </w:t>
            </w:r>
            <w:r w:rsidRPr="00A80A7F">
              <w:rPr>
                <w:rFonts w:ascii="Times New Roman" w:hAnsi="Times New Roman" w:cs="Times New Roman"/>
                <w:bCs/>
                <w:sz w:val="24"/>
                <w:szCs w:val="24"/>
              </w:rPr>
              <w:t>3.4, 3.5П-о/с, 3.6.</w:t>
            </w:r>
          </w:p>
          <w:p w14:paraId="6ADF8E57" w14:textId="77777777" w:rsidR="00DD3B77" w:rsidRPr="00A80A7F" w:rsidRDefault="00DD3B77" w:rsidP="00DD3B77">
            <w:pPr>
              <w:spacing w:line="240" w:lineRule="auto"/>
              <w:contextualSpacing/>
              <w:jc w:val="both"/>
              <w:rPr>
                <w:rFonts w:ascii="Times New Roman" w:hAnsi="Times New Roman" w:cs="Times New Roman"/>
                <w:bCs/>
                <w:sz w:val="24"/>
                <w:szCs w:val="24"/>
              </w:rPr>
            </w:pPr>
            <w:r w:rsidRPr="00A80A7F">
              <w:rPr>
                <w:rFonts w:ascii="Times New Roman" w:hAnsi="Times New Roman" w:cs="Times New Roman"/>
                <w:bCs/>
                <w:sz w:val="24"/>
                <w:szCs w:val="24"/>
              </w:rPr>
              <w:t>Темы 4.1, 4.2, 4.3П-о/с, 4.4.</w:t>
            </w:r>
          </w:p>
          <w:p w14:paraId="1D64929F"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5.1-5.4, 5.5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5.6</w:t>
            </w:r>
            <w:r>
              <w:rPr>
                <w:rFonts w:ascii="Times New Roman" w:hAnsi="Times New Roman" w:cs="Times New Roman"/>
                <w:bCs/>
                <w:sz w:val="24"/>
                <w:szCs w:val="24"/>
              </w:rPr>
              <w:t xml:space="preserve"> </w:t>
            </w:r>
            <w:r w:rsidRPr="00A80A7F">
              <w:rPr>
                <w:rFonts w:ascii="Times New Roman" w:hAnsi="Times New Roman" w:cs="Times New Roman"/>
                <w:bCs/>
                <w:sz w:val="24"/>
                <w:szCs w:val="24"/>
              </w:rPr>
              <w:t>-5.9.</w:t>
            </w:r>
          </w:p>
          <w:p w14:paraId="3659B0B5"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6.1- 6.4, 6.5П-о/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6.6</w:t>
            </w:r>
            <w:r>
              <w:rPr>
                <w:rFonts w:ascii="Times New Roman" w:hAnsi="Times New Roman" w:cs="Times New Roman"/>
                <w:bCs/>
                <w:sz w:val="24"/>
                <w:szCs w:val="24"/>
              </w:rPr>
              <w:t xml:space="preserve"> </w:t>
            </w:r>
            <w:r w:rsidRPr="00A80A7F">
              <w:rPr>
                <w:rFonts w:ascii="Times New Roman" w:hAnsi="Times New Roman" w:cs="Times New Roman"/>
                <w:bCs/>
                <w:sz w:val="24"/>
                <w:szCs w:val="24"/>
              </w:rPr>
              <w:t xml:space="preserve">- 6.8, </w:t>
            </w:r>
            <w:r w:rsidRPr="00A80A7F">
              <w:rPr>
                <w:rFonts w:ascii="Times New Roman" w:hAnsi="Times New Roman" w:cs="Times New Roman"/>
                <w:bCs/>
                <w:sz w:val="24"/>
                <w:szCs w:val="24"/>
              </w:rPr>
              <w:br/>
              <w:t>6.9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6.10.</w:t>
            </w:r>
          </w:p>
          <w:p w14:paraId="29DCEC84"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7.1- 7.7, 7.8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7.9</w:t>
            </w:r>
            <w:r>
              <w:rPr>
                <w:rFonts w:ascii="Times New Roman" w:hAnsi="Times New Roman" w:cs="Times New Roman"/>
                <w:bCs/>
                <w:sz w:val="24"/>
                <w:szCs w:val="24"/>
              </w:rPr>
              <w:t xml:space="preserve"> </w:t>
            </w:r>
            <w:r w:rsidRPr="00A80A7F">
              <w:rPr>
                <w:rFonts w:ascii="Times New Roman" w:hAnsi="Times New Roman" w:cs="Times New Roman"/>
                <w:bCs/>
                <w:sz w:val="24"/>
                <w:szCs w:val="24"/>
              </w:rPr>
              <w:t>-</w:t>
            </w:r>
            <w:r>
              <w:rPr>
                <w:rFonts w:ascii="Times New Roman" w:hAnsi="Times New Roman" w:cs="Times New Roman"/>
                <w:bCs/>
                <w:sz w:val="24"/>
                <w:szCs w:val="24"/>
              </w:rPr>
              <w:t xml:space="preserve"> </w:t>
            </w:r>
            <w:r w:rsidRPr="00A80A7F">
              <w:rPr>
                <w:rFonts w:ascii="Times New Roman" w:hAnsi="Times New Roman" w:cs="Times New Roman"/>
                <w:bCs/>
                <w:sz w:val="24"/>
                <w:szCs w:val="24"/>
              </w:rPr>
              <w:t>7.15, 7.16 П-о/с, 7.17.</w:t>
            </w:r>
          </w:p>
          <w:p w14:paraId="1B6A58D9"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Темы 8.1, 8.2, 8.3П-о/с, 8.4.</w:t>
            </w:r>
          </w:p>
          <w:p w14:paraId="59DF4EF4" w14:textId="77777777" w:rsidR="00DD3B77" w:rsidRPr="00A80A7F" w:rsidRDefault="00DD3B77" w:rsidP="00DD3B77">
            <w:pPr>
              <w:spacing w:after="0"/>
              <w:ind w:right="57"/>
              <w:rPr>
                <w:rFonts w:ascii="Times New Roman" w:hAnsi="Times New Roman" w:cs="Times New Roman"/>
                <w:bCs/>
                <w:sz w:val="24"/>
                <w:szCs w:val="24"/>
              </w:rPr>
            </w:pPr>
            <w:r w:rsidRPr="00A80A7F">
              <w:rPr>
                <w:rFonts w:ascii="Times New Roman" w:hAnsi="Times New Roman" w:cs="Times New Roman"/>
                <w:bCs/>
                <w:sz w:val="24"/>
                <w:szCs w:val="24"/>
              </w:rPr>
              <w:t xml:space="preserve">Темы </w:t>
            </w:r>
            <w:r>
              <w:rPr>
                <w:rFonts w:ascii="Times New Roman" w:hAnsi="Times New Roman" w:cs="Times New Roman"/>
                <w:bCs/>
                <w:sz w:val="24"/>
                <w:szCs w:val="24"/>
              </w:rPr>
              <w:t>9</w:t>
            </w:r>
            <w:r w:rsidRPr="00A80A7F">
              <w:rPr>
                <w:rFonts w:ascii="Times New Roman" w:hAnsi="Times New Roman" w:cs="Times New Roman"/>
                <w:bCs/>
                <w:sz w:val="24"/>
                <w:szCs w:val="24"/>
              </w:rPr>
              <w:t xml:space="preserve">.1, </w:t>
            </w:r>
            <w:r>
              <w:rPr>
                <w:rFonts w:ascii="Times New Roman" w:hAnsi="Times New Roman" w:cs="Times New Roman"/>
                <w:bCs/>
                <w:sz w:val="24"/>
                <w:szCs w:val="24"/>
              </w:rPr>
              <w:t>9</w:t>
            </w:r>
            <w:r w:rsidRPr="00A80A7F">
              <w:rPr>
                <w:rFonts w:ascii="Times New Roman" w:hAnsi="Times New Roman" w:cs="Times New Roman"/>
                <w:bCs/>
                <w:sz w:val="24"/>
                <w:szCs w:val="24"/>
              </w:rPr>
              <w:t>.2 П-о/</w:t>
            </w:r>
            <w:r w:rsidRPr="00A80A7F">
              <w:rPr>
                <w:rFonts w:ascii="Times New Roman" w:hAnsi="Times New Roman" w:cs="Times New Roman"/>
                <w:bCs/>
                <w:sz w:val="24"/>
                <w:szCs w:val="24"/>
                <w:lang w:val="en-US"/>
              </w:rPr>
              <w:t>c</w:t>
            </w:r>
            <w:r w:rsidRPr="00A80A7F">
              <w:rPr>
                <w:rFonts w:ascii="Times New Roman" w:hAnsi="Times New Roman" w:cs="Times New Roman"/>
                <w:bCs/>
                <w:sz w:val="24"/>
                <w:szCs w:val="24"/>
              </w:rPr>
              <w:t xml:space="preserve">, </w:t>
            </w:r>
            <w:r>
              <w:rPr>
                <w:rFonts w:ascii="Times New Roman" w:hAnsi="Times New Roman" w:cs="Times New Roman"/>
                <w:bCs/>
                <w:sz w:val="24"/>
                <w:szCs w:val="24"/>
              </w:rPr>
              <w:t>9</w:t>
            </w:r>
            <w:r w:rsidRPr="00A80A7F">
              <w:rPr>
                <w:rFonts w:ascii="Times New Roman" w:hAnsi="Times New Roman" w:cs="Times New Roman"/>
                <w:bCs/>
                <w:sz w:val="24"/>
                <w:szCs w:val="24"/>
              </w:rPr>
              <w:t xml:space="preserve">.3, </w:t>
            </w:r>
            <w:r>
              <w:rPr>
                <w:rFonts w:ascii="Times New Roman" w:hAnsi="Times New Roman" w:cs="Times New Roman"/>
                <w:bCs/>
                <w:sz w:val="24"/>
                <w:szCs w:val="24"/>
              </w:rPr>
              <w:t>9</w:t>
            </w:r>
            <w:r w:rsidRPr="00A80A7F">
              <w:rPr>
                <w:rFonts w:ascii="Times New Roman" w:hAnsi="Times New Roman" w:cs="Times New Roman"/>
                <w:bCs/>
                <w:sz w:val="24"/>
                <w:szCs w:val="24"/>
              </w:rPr>
              <w:t xml:space="preserve">.4, </w:t>
            </w:r>
            <w:r>
              <w:rPr>
                <w:rFonts w:ascii="Times New Roman" w:hAnsi="Times New Roman" w:cs="Times New Roman"/>
                <w:bCs/>
                <w:sz w:val="24"/>
                <w:szCs w:val="24"/>
              </w:rPr>
              <w:br/>
              <w:t>9</w:t>
            </w:r>
            <w:r w:rsidRPr="00A80A7F">
              <w:rPr>
                <w:rFonts w:ascii="Times New Roman" w:hAnsi="Times New Roman" w:cs="Times New Roman"/>
                <w:bCs/>
                <w:sz w:val="24"/>
                <w:szCs w:val="24"/>
              </w:rPr>
              <w:t xml:space="preserve">.5 П-о/с, </w:t>
            </w:r>
            <w:r>
              <w:rPr>
                <w:rFonts w:ascii="Times New Roman" w:hAnsi="Times New Roman" w:cs="Times New Roman"/>
                <w:bCs/>
                <w:sz w:val="24"/>
                <w:szCs w:val="24"/>
              </w:rPr>
              <w:t>9</w:t>
            </w:r>
            <w:r w:rsidRPr="00A80A7F">
              <w:rPr>
                <w:rFonts w:ascii="Times New Roman" w:hAnsi="Times New Roman" w:cs="Times New Roman"/>
                <w:bCs/>
                <w:sz w:val="24"/>
                <w:szCs w:val="24"/>
              </w:rPr>
              <w:t xml:space="preserve">.6 - </w:t>
            </w:r>
            <w:r>
              <w:rPr>
                <w:rFonts w:ascii="Times New Roman" w:hAnsi="Times New Roman" w:cs="Times New Roman"/>
                <w:bCs/>
                <w:sz w:val="24"/>
                <w:szCs w:val="24"/>
              </w:rPr>
              <w:t>9</w:t>
            </w:r>
            <w:r w:rsidRPr="00A80A7F">
              <w:rPr>
                <w:rFonts w:ascii="Times New Roman" w:hAnsi="Times New Roman" w:cs="Times New Roman"/>
                <w:bCs/>
                <w:sz w:val="24"/>
                <w:szCs w:val="24"/>
              </w:rPr>
              <w:t>.9.</w:t>
            </w:r>
          </w:p>
          <w:p w14:paraId="20EC2C85" w14:textId="66E4C37A" w:rsidR="00DD3B77" w:rsidRPr="00E369BC" w:rsidRDefault="00DD3B77" w:rsidP="00DD3B77">
            <w:pPr>
              <w:spacing w:after="0" w:line="276" w:lineRule="auto"/>
              <w:ind w:left="57" w:right="57"/>
              <w:rPr>
                <w:rFonts w:ascii="Times New Roman" w:hAnsi="Times New Roman" w:cs="Times New Roman"/>
                <w:sz w:val="24"/>
                <w:szCs w:val="24"/>
              </w:rPr>
            </w:pPr>
            <w:r w:rsidRPr="00A80A7F">
              <w:rPr>
                <w:rFonts w:ascii="Times New Roman" w:hAnsi="Times New Roman" w:cs="Times New Roman"/>
                <w:bCs/>
                <w:sz w:val="24"/>
                <w:szCs w:val="24"/>
              </w:rPr>
              <w:t>Р1</w:t>
            </w:r>
            <w:r>
              <w:rPr>
                <w:rFonts w:ascii="Times New Roman" w:hAnsi="Times New Roman" w:cs="Times New Roman"/>
                <w:bCs/>
                <w:sz w:val="24"/>
                <w:szCs w:val="24"/>
              </w:rPr>
              <w:t>0</w:t>
            </w:r>
            <w:r w:rsidRPr="00A80A7F">
              <w:rPr>
                <w:rFonts w:ascii="Times New Roman" w:hAnsi="Times New Roman" w:cs="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4422AF84"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Тестирование</w:t>
            </w:r>
          </w:p>
          <w:p w14:paraId="01B445CE"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Устный опрос</w:t>
            </w:r>
          </w:p>
          <w:p w14:paraId="7BE6A40F"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Математический диктант</w:t>
            </w:r>
          </w:p>
          <w:p w14:paraId="5A30C471"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Представление результатов практических работ</w:t>
            </w:r>
          </w:p>
          <w:p w14:paraId="70A5665B"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Защита индивидуальных проектов</w:t>
            </w:r>
          </w:p>
          <w:p w14:paraId="1454A307" w14:textId="77777777" w:rsidR="00DD3B77" w:rsidRPr="00E369BC" w:rsidRDefault="00DD3B77"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Контрольная работа</w:t>
            </w:r>
          </w:p>
          <w:p w14:paraId="66A33071" w14:textId="1B2B0585" w:rsidR="00DD3B77" w:rsidRPr="00E369BC" w:rsidRDefault="004205D9" w:rsidP="00DD3B77">
            <w:pPr>
              <w:spacing w:after="0" w:line="276" w:lineRule="auto"/>
              <w:ind w:left="57" w:right="57"/>
              <w:jc w:val="both"/>
              <w:rPr>
                <w:rFonts w:ascii="Times New Roman" w:hAnsi="Times New Roman" w:cs="Times New Roman"/>
                <w:sz w:val="24"/>
                <w:szCs w:val="24"/>
              </w:rPr>
            </w:pPr>
            <w:r w:rsidRPr="00E369BC">
              <w:rPr>
                <w:rFonts w:ascii="Times New Roman" w:hAnsi="Times New Roman" w:cs="Times New Roman"/>
                <w:sz w:val="24"/>
                <w:szCs w:val="24"/>
              </w:rPr>
              <w:t>Выполнение заданий</w:t>
            </w:r>
            <w:r w:rsidRPr="004205D9">
              <w:rPr>
                <w:rFonts w:ascii="Times New Roman" w:hAnsi="Times New Roman" w:cs="Times New Roman"/>
                <w:sz w:val="24"/>
                <w:szCs w:val="24"/>
              </w:rPr>
              <w:t xml:space="preserve"> </w:t>
            </w:r>
            <w:r>
              <w:rPr>
                <w:rFonts w:ascii="Times New Roman" w:hAnsi="Times New Roman" w:cs="Times New Roman"/>
                <w:sz w:val="24"/>
                <w:szCs w:val="24"/>
              </w:rPr>
              <w:t>промежуточной аттестации</w:t>
            </w:r>
          </w:p>
        </w:tc>
      </w:tr>
      <w:tr w:rsidR="00AF64CF" w:rsidRPr="00E369BC" w14:paraId="4B75B630" w14:textId="77777777" w:rsidTr="00DD3B77">
        <w:trPr>
          <w:jc w:val="center"/>
        </w:trPr>
        <w:tc>
          <w:tcPr>
            <w:tcW w:w="1712" w:type="pct"/>
          </w:tcPr>
          <w:p w14:paraId="30969C78" w14:textId="0318EA05" w:rsidR="00AF64CF" w:rsidRPr="00E369BC" w:rsidRDefault="00AF64CF" w:rsidP="00AF64CF">
            <w:pPr>
              <w:spacing w:after="0" w:line="276" w:lineRule="auto"/>
              <w:ind w:left="57" w:right="57"/>
              <w:jc w:val="both"/>
              <w:rPr>
                <w:rFonts w:ascii="Times New Roman" w:hAnsi="Times New Roman" w:cs="Times New Roman"/>
                <w:b/>
                <w:i/>
                <w:iCs/>
                <w:sz w:val="24"/>
                <w:szCs w:val="24"/>
              </w:rPr>
            </w:pPr>
            <w:r w:rsidRPr="00E369BC">
              <w:rPr>
                <w:rFonts w:ascii="Times New Roman" w:hAnsi="Times New Roman" w:cs="Times New Roman"/>
                <w:b/>
                <w:i/>
                <w:iCs/>
                <w:sz w:val="24"/>
                <w:szCs w:val="24"/>
              </w:rPr>
              <w:t>ПК…</w:t>
            </w:r>
          </w:p>
        </w:tc>
        <w:tc>
          <w:tcPr>
            <w:tcW w:w="2078" w:type="pct"/>
            <w:tcBorders>
              <w:top w:val="single" w:sz="4" w:space="0" w:color="000000"/>
              <w:left w:val="single" w:sz="4" w:space="0" w:color="000000"/>
              <w:bottom w:val="single" w:sz="4" w:space="0" w:color="000000"/>
              <w:right w:val="single" w:sz="4" w:space="0" w:color="000000"/>
            </w:tcBorders>
          </w:tcPr>
          <w:p w14:paraId="1CFD70E0" w14:textId="47693987" w:rsidR="00AF64CF" w:rsidRPr="00E369BC" w:rsidRDefault="00AF64CF" w:rsidP="00AF64CF">
            <w:pPr>
              <w:spacing w:after="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П-о/с</w:t>
            </w:r>
          </w:p>
        </w:tc>
        <w:tc>
          <w:tcPr>
            <w:tcW w:w="1210" w:type="pct"/>
            <w:tcBorders>
              <w:top w:val="single" w:sz="4" w:space="0" w:color="000000"/>
              <w:left w:val="single" w:sz="4" w:space="0" w:color="000000"/>
              <w:bottom w:val="single" w:sz="4" w:space="0" w:color="000000"/>
              <w:right w:val="single" w:sz="4" w:space="0" w:color="000000"/>
            </w:tcBorders>
          </w:tcPr>
          <w:p w14:paraId="41E00D94" w14:textId="77777777" w:rsidR="00AF64CF" w:rsidRPr="00E369BC" w:rsidRDefault="00AF64CF" w:rsidP="00AF64CF">
            <w:pPr>
              <w:spacing w:after="0" w:line="276" w:lineRule="auto"/>
              <w:ind w:left="57" w:right="57"/>
              <w:jc w:val="both"/>
              <w:rPr>
                <w:rFonts w:ascii="Times New Roman" w:hAnsi="Times New Roman" w:cs="Times New Roman"/>
                <w:sz w:val="24"/>
                <w:szCs w:val="24"/>
              </w:rPr>
            </w:pPr>
          </w:p>
        </w:tc>
      </w:tr>
    </w:tbl>
    <w:p w14:paraId="24A6B7D6" w14:textId="77777777" w:rsidR="00CB55AA" w:rsidRPr="00E369BC" w:rsidRDefault="00CB55AA" w:rsidP="00DC147E">
      <w:pPr>
        <w:widowControl w:val="0"/>
        <w:suppressAutoHyphens/>
        <w:autoSpaceDE w:val="0"/>
        <w:autoSpaceDN w:val="0"/>
        <w:adjustRightInd w:val="0"/>
        <w:spacing w:after="0" w:line="276" w:lineRule="auto"/>
        <w:jc w:val="right"/>
        <w:rPr>
          <w:rFonts w:ascii="Times New Roman" w:hAnsi="Times New Roman" w:cs="Times New Roman"/>
        </w:rPr>
      </w:pPr>
    </w:p>
    <w:sectPr w:rsidR="00CB55AA" w:rsidRPr="00E369BC" w:rsidSect="002544E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3055F" w14:textId="77777777" w:rsidR="00161345" w:rsidRDefault="00161345">
      <w:pPr>
        <w:spacing w:after="0" w:line="240" w:lineRule="auto"/>
      </w:pPr>
      <w:r>
        <w:separator/>
      </w:r>
    </w:p>
  </w:endnote>
  <w:endnote w:type="continuationSeparator" w:id="0">
    <w:p w14:paraId="1F9263E7" w14:textId="77777777" w:rsidR="00161345" w:rsidRDefault="00161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PT Serif">
    <w:charset w:val="CC"/>
    <w:family w:val="roman"/>
    <w:pitch w:val="variable"/>
    <w:sig w:usb0="A00002EF" w:usb1="5000204B" w:usb2="00000000" w:usb3="00000000" w:csb0="00000097"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060F" w14:textId="233AD459" w:rsidR="00CF5BAC" w:rsidRDefault="00CF5BAC" w:rsidP="00806D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352C6">
      <w:rPr>
        <w:rStyle w:val="a5"/>
        <w:noProof/>
      </w:rPr>
      <w:t>13</w:t>
    </w:r>
    <w:r>
      <w:rPr>
        <w:rStyle w:val="a5"/>
      </w:rPr>
      <w:fldChar w:fldCharType="end"/>
    </w:r>
  </w:p>
  <w:p w14:paraId="32A539F4" w14:textId="77777777" w:rsidR="00CF5BAC" w:rsidRDefault="00CF5BAC" w:rsidP="00806D3C">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546063"/>
      <w:docPartObj>
        <w:docPartGallery w:val="Page Numbers (Bottom of Page)"/>
        <w:docPartUnique/>
      </w:docPartObj>
    </w:sdtPr>
    <w:sdtEndPr/>
    <w:sdtContent>
      <w:p w14:paraId="7236BFA5" w14:textId="266E13B6" w:rsidR="00B84D9B" w:rsidRDefault="00B84D9B">
        <w:pPr>
          <w:pStyle w:val="a3"/>
          <w:jc w:val="right"/>
        </w:pPr>
        <w:r>
          <w:fldChar w:fldCharType="begin"/>
        </w:r>
        <w:r>
          <w:instrText>PAGE   \* MERGEFORMAT</w:instrText>
        </w:r>
        <w:r>
          <w:fldChar w:fldCharType="separate"/>
        </w:r>
        <w:r>
          <w:t>2</w:t>
        </w:r>
        <w:r>
          <w:fldChar w:fldCharType="end"/>
        </w:r>
      </w:p>
    </w:sdtContent>
  </w:sdt>
  <w:p w14:paraId="6207ABF4" w14:textId="77777777" w:rsidR="00CF5BAC" w:rsidRDefault="00CF5BAC" w:rsidP="00806D3C">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2FE22" w14:textId="77777777" w:rsidR="0070393B" w:rsidRDefault="0070393B" w:rsidP="00B84D9B">
    <w:pPr>
      <w:pStyle w:val="a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8B67C" w14:textId="77777777" w:rsidR="00161345" w:rsidRDefault="00161345">
      <w:pPr>
        <w:spacing w:after="0" w:line="240" w:lineRule="auto"/>
      </w:pPr>
      <w:r>
        <w:separator/>
      </w:r>
    </w:p>
  </w:footnote>
  <w:footnote w:type="continuationSeparator" w:id="0">
    <w:p w14:paraId="2AD2DBD3" w14:textId="77777777" w:rsidR="00161345" w:rsidRDefault="00161345">
      <w:pPr>
        <w:spacing w:after="0" w:line="240" w:lineRule="auto"/>
      </w:pPr>
      <w:r>
        <w:continuationSeparator/>
      </w:r>
    </w:p>
  </w:footnote>
  <w:footnote w:id="1">
    <w:p w14:paraId="2676BF40" w14:textId="21F13559" w:rsidR="00756E37" w:rsidRDefault="00756E37">
      <w:pPr>
        <w:pStyle w:val="a6"/>
      </w:pPr>
      <w:r>
        <w:rPr>
          <w:rStyle w:val="a8"/>
        </w:rPr>
        <w:footnoteRef/>
      </w:r>
      <w:r>
        <w:t xml:space="preserve"> </w:t>
      </w:r>
      <w:r w:rsidRPr="00B542DC">
        <w:rPr>
          <w:rFonts w:ascii="Times New Roman" w:hAnsi="Times New Roman"/>
        </w:rPr>
        <w:t>Федеральн</w:t>
      </w:r>
      <w:r>
        <w:rPr>
          <w:rFonts w:ascii="Times New Roman" w:hAnsi="Times New Roman"/>
        </w:rPr>
        <w:t>ая</w:t>
      </w:r>
      <w:r w:rsidRPr="00B542DC">
        <w:rPr>
          <w:rFonts w:ascii="Times New Roman" w:hAnsi="Times New Roman"/>
        </w:rPr>
        <w:t xml:space="preserve"> образовательн</w:t>
      </w:r>
      <w:r>
        <w:rPr>
          <w:rFonts w:ascii="Times New Roman" w:hAnsi="Times New Roman"/>
        </w:rPr>
        <w:t>ая</w:t>
      </w:r>
      <w:r w:rsidRPr="00B542DC">
        <w:rPr>
          <w:rFonts w:ascii="Times New Roman" w:hAnsi="Times New Roman"/>
        </w:rPr>
        <w:t xml:space="preserve"> программ</w:t>
      </w:r>
      <w:r>
        <w:rPr>
          <w:rFonts w:ascii="Times New Roman" w:hAnsi="Times New Roman"/>
        </w:rPr>
        <w:t>а</w:t>
      </w:r>
      <w:r w:rsidRPr="00B542DC">
        <w:rPr>
          <w:rFonts w:ascii="Times New Roman" w:hAnsi="Times New Roman"/>
        </w:rPr>
        <w:t xml:space="preserve"> среднего общего образования «Математика», утвержден</w:t>
      </w:r>
      <w:r>
        <w:rPr>
          <w:rFonts w:ascii="Times New Roman" w:hAnsi="Times New Roman"/>
        </w:rPr>
        <w:t>а</w:t>
      </w:r>
      <w:r w:rsidRPr="00B542DC">
        <w:rPr>
          <w:rFonts w:ascii="Times New Roman" w:hAnsi="Times New Roman"/>
        </w:rPr>
        <w:t xml:space="preserve"> приказом Министерства просвещения Российской Федерации от 18 мая 2023 г. N 371</w:t>
      </w:r>
      <w:r>
        <w:rPr>
          <w:rFonts w:ascii="Times New Roman" w:hAnsi="Times New Roman"/>
        </w:rPr>
        <w:t>.</w:t>
      </w:r>
    </w:p>
  </w:footnote>
  <w:footnote w:id="2">
    <w:p w14:paraId="05AB5824" w14:textId="2EE41909" w:rsidR="00736701" w:rsidRPr="008E6382" w:rsidRDefault="00736701" w:rsidP="008E6382">
      <w:pPr>
        <w:pStyle w:val="Footnote"/>
        <w:jc w:val="both"/>
        <w:rPr>
          <w:rFonts w:ascii="Times New Roman" w:hAnsi="Times New Roman"/>
        </w:rPr>
      </w:pPr>
      <w:r>
        <w:rPr>
          <w:rFonts w:ascii="OfficinaSansBookC" w:hAnsi="OfficinaSansBookC"/>
          <w:vertAlign w:val="superscript"/>
        </w:rPr>
        <w:footnoteRef/>
      </w:r>
      <w:r>
        <w:rPr>
          <w:rFonts w:ascii="OfficinaSansBookC" w:hAnsi="OfficinaSansBookC"/>
        </w:rPr>
        <w:t xml:space="preserve"> </w:t>
      </w:r>
      <w:bookmarkStart w:id="9" w:name="_Hlk189233008"/>
      <w:r w:rsidR="004508B6">
        <w:rPr>
          <w:rFonts w:ascii="Times New Roman" w:hAnsi="Times New Roman"/>
        </w:rPr>
        <w:t>Общие результаты сформулированы в соответствии с л</w:t>
      </w:r>
      <w:r w:rsidR="004508B6" w:rsidRPr="00B526EB">
        <w:rPr>
          <w:rFonts w:ascii="Times New Roman" w:hAnsi="Times New Roman"/>
        </w:rPr>
        <w:t>ичностны</w:t>
      </w:r>
      <w:r w:rsidR="004508B6">
        <w:rPr>
          <w:rFonts w:ascii="Times New Roman" w:hAnsi="Times New Roman"/>
        </w:rPr>
        <w:t>ми</w:t>
      </w:r>
      <w:r w:rsidR="004508B6" w:rsidRPr="00B526EB">
        <w:rPr>
          <w:rFonts w:ascii="Times New Roman" w:hAnsi="Times New Roman"/>
        </w:rPr>
        <w:t xml:space="preserve"> и метапредметны</w:t>
      </w:r>
      <w:r w:rsidR="004508B6">
        <w:rPr>
          <w:rFonts w:ascii="Times New Roman" w:hAnsi="Times New Roman"/>
        </w:rPr>
        <w:t>ми</w:t>
      </w:r>
      <w:r w:rsidR="004508B6" w:rsidRPr="00B526EB">
        <w:rPr>
          <w:rFonts w:ascii="Times New Roman" w:hAnsi="Times New Roman"/>
        </w:rPr>
        <w:t xml:space="preserve"> результат</w:t>
      </w:r>
      <w:r w:rsidR="004508B6">
        <w:rPr>
          <w:rFonts w:ascii="Times New Roman" w:hAnsi="Times New Roman"/>
        </w:rPr>
        <w:t>ами</w:t>
      </w:r>
      <w:r w:rsidR="004508B6" w:rsidRPr="00B526EB">
        <w:rPr>
          <w:rFonts w:ascii="Times New Roman" w:hAnsi="Times New Roman"/>
        </w:rPr>
        <w:t xml:space="preserve"> ФГОС СОО, в формировании которых участвует общеобразовательная дисциплина</w:t>
      </w:r>
      <w:r w:rsidR="004508B6">
        <w:rPr>
          <w:rFonts w:ascii="Times New Roman" w:hAnsi="Times New Roman"/>
        </w:rPr>
        <w:t>.</w:t>
      </w:r>
      <w:bookmarkEnd w:id="9"/>
    </w:p>
  </w:footnote>
  <w:footnote w:id="3">
    <w:p w14:paraId="19611940" w14:textId="5986E401" w:rsidR="00736701" w:rsidRPr="004508B6" w:rsidRDefault="00736701" w:rsidP="008E6382">
      <w:pPr>
        <w:pStyle w:val="Footnote"/>
        <w:jc w:val="both"/>
        <w:rPr>
          <w:rFonts w:ascii="Times New Roman" w:hAnsi="Times New Roman"/>
          <w:color w:val="auto"/>
        </w:rPr>
      </w:pPr>
      <w:r w:rsidRPr="008E6382">
        <w:rPr>
          <w:rFonts w:ascii="Times New Roman" w:hAnsi="Times New Roman"/>
          <w:color w:val="auto"/>
          <w:vertAlign w:val="superscript"/>
        </w:rPr>
        <w:footnoteRef/>
      </w:r>
      <w:r w:rsidRPr="008E6382">
        <w:rPr>
          <w:rFonts w:ascii="Times New Roman" w:hAnsi="Times New Roman"/>
          <w:color w:val="auto"/>
        </w:rPr>
        <w:t xml:space="preserve"> </w:t>
      </w:r>
      <w:bookmarkStart w:id="10" w:name="_Hlk189233023"/>
      <w:bookmarkStart w:id="11" w:name="_Hlk188953456"/>
      <w:bookmarkStart w:id="12" w:name="_Hlk190793139"/>
      <w:r w:rsidR="004508B6" w:rsidRPr="00B526EB">
        <w:rPr>
          <w:rFonts w:ascii="Times New Roman" w:hAnsi="Times New Roman"/>
          <w:color w:val="auto"/>
        </w:rPr>
        <w:t xml:space="preserve">Дисциплинарные результаты </w:t>
      </w:r>
      <w:r w:rsidR="004508B6">
        <w:rPr>
          <w:rFonts w:ascii="Times New Roman" w:hAnsi="Times New Roman"/>
          <w:color w:val="auto"/>
        </w:rPr>
        <w:t xml:space="preserve">сформулированы и пронумерованы </w:t>
      </w:r>
      <w:r w:rsidR="004508B6" w:rsidRPr="00B526EB">
        <w:rPr>
          <w:rFonts w:ascii="Times New Roman" w:hAnsi="Times New Roman"/>
          <w:color w:val="auto"/>
        </w:rPr>
        <w:t>в соответствии с</w:t>
      </w:r>
      <w:r w:rsidR="004508B6">
        <w:rPr>
          <w:rFonts w:ascii="Times New Roman" w:hAnsi="Times New Roman"/>
          <w:color w:val="auto"/>
        </w:rPr>
        <w:t xml:space="preserve"> требованиями к п</w:t>
      </w:r>
      <w:r w:rsidR="004508B6" w:rsidRPr="00B526EB">
        <w:rPr>
          <w:rFonts w:ascii="Times New Roman" w:hAnsi="Times New Roman"/>
          <w:color w:val="auto"/>
        </w:rPr>
        <w:t>редметны</w:t>
      </w:r>
      <w:r w:rsidR="004508B6">
        <w:rPr>
          <w:rFonts w:ascii="Times New Roman" w:hAnsi="Times New Roman"/>
          <w:color w:val="auto"/>
        </w:rPr>
        <w:t>м</w:t>
      </w:r>
      <w:r w:rsidR="004508B6" w:rsidRPr="00B526EB">
        <w:rPr>
          <w:rFonts w:ascii="Times New Roman" w:hAnsi="Times New Roman"/>
          <w:color w:val="auto"/>
        </w:rPr>
        <w:t xml:space="preserve"> результат</w:t>
      </w:r>
      <w:r w:rsidR="004508B6">
        <w:rPr>
          <w:rFonts w:ascii="Times New Roman" w:hAnsi="Times New Roman"/>
          <w:color w:val="auto"/>
        </w:rPr>
        <w:t>ам</w:t>
      </w:r>
      <w:r w:rsidR="004508B6" w:rsidRPr="00B526EB">
        <w:rPr>
          <w:rFonts w:ascii="Times New Roman" w:hAnsi="Times New Roman"/>
          <w:color w:val="auto"/>
        </w:rPr>
        <w:t xml:space="preserve"> базового уровня </w:t>
      </w:r>
      <w:r w:rsidR="004508B6" w:rsidRPr="00B526EB">
        <w:rPr>
          <w:rFonts w:ascii="Times New Roman" w:hAnsi="Times New Roman"/>
        </w:rPr>
        <w:t>(ПРб) ФГОС СОО (Приказ Минобрнауки России от 17.05.2012 № 413 (редакция от 27.12.</w:t>
      </w:r>
      <w:r w:rsidR="004508B6" w:rsidRPr="0085199E">
        <w:rPr>
          <w:rFonts w:ascii="Times New Roman" w:hAnsi="Times New Roman"/>
          <w:color w:val="auto"/>
        </w:rPr>
        <w:t>2023 г.)</w:t>
      </w:r>
      <w:bookmarkEnd w:id="10"/>
      <w:bookmarkEnd w:id="11"/>
      <w:bookmarkEnd w:id="12"/>
    </w:p>
  </w:footnote>
  <w:footnote w:id="4">
    <w:p w14:paraId="3D125A42" w14:textId="1B41A9CB" w:rsidR="00736701" w:rsidRDefault="00736701" w:rsidP="00736701">
      <w:pPr>
        <w:pStyle w:val="Footnote"/>
        <w:jc w:val="both"/>
        <w:rPr>
          <w:rFonts w:ascii="OfficinaSansBookC" w:hAnsi="OfficinaSansBookC"/>
        </w:rPr>
      </w:pPr>
      <w:r>
        <w:rPr>
          <w:rFonts w:ascii="OfficinaSansBookC" w:hAnsi="OfficinaSansBookC"/>
          <w:vertAlign w:val="superscript"/>
        </w:rPr>
        <w:footnoteRef/>
      </w:r>
      <w:r>
        <w:rPr>
          <w:rFonts w:ascii="OfficinaSansBookC" w:hAnsi="OfficinaSansBookC"/>
        </w:rPr>
        <w:t xml:space="preserve"> </w:t>
      </w:r>
      <w:r>
        <w:rPr>
          <w:rFonts w:ascii="Times New Roman" w:hAnsi="Times New Roman"/>
        </w:rPr>
        <w:t>Указываются ПК, элементы которых формирует прикладной модуль (</w:t>
      </w:r>
      <w:r w:rsidR="00DE0E4A">
        <w:rPr>
          <w:rFonts w:ascii="Times New Roman" w:hAnsi="Times New Roman"/>
        </w:rPr>
        <w:t>п</w:t>
      </w:r>
      <w:r w:rsidR="008E6382">
        <w:rPr>
          <w:rFonts w:ascii="Times New Roman" w:hAnsi="Times New Roman"/>
        </w:rPr>
        <w:t xml:space="preserve">рофессионально ориентированное </w:t>
      </w:r>
      <w:r>
        <w:rPr>
          <w:rFonts w:ascii="Times New Roman" w:hAnsi="Times New Roman"/>
        </w:rPr>
        <w:t>содержание) в соответствии с ФГОС реализуемой профессии/специальности СПО</w:t>
      </w:r>
      <w:r w:rsidR="00D717CA">
        <w:rPr>
          <w:rFonts w:ascii="Times New Roman" w:hAnsi="Times New Roman"/>
        </w:rPr>
        <w:t>.</w:t>
      </w:r>
    </w:p>
  </w:footnote>
  <w:footnote w:id="5">
    <w:p w14:paraId="7A3FB680" w14:textId="011F56F1" w:rsidR="00F7189F" w:rsidRDefault="00F7189F" w:rsidP="00F7189F">
      <w:pPr>
        <w:pStyle w:val="a6"/>
        <w:jc w:val="both"/>
      </w:pPr>
      <w:r>
        <w:rPr>
          <w:rStyle w:val="a8"/>
        </w:rPr>
        <w:footnoteRef/>
      </w:r>
      <w:r>
        <w:t xml:space="preserve"> </w:t>
      </w:r>
      <w:r w:rsidRPr="00B83934">
        <w:rPr>
          <w:rFonts w:ascii="Times New Roman" w:hAnsi="Times New Roman"/>
        </w:rPr>
        <w:t>Основное содержание включает содержательные линии по учебному предмету «Математик</w:t>
      </w:r>
      <w:r>
        <w:rPr>
          <w:rFonts w:ascii="Times New Roman" w:hAnsi="Times New Roman"/>
        </w:rPr>
        <w:t>а</w:t>
      </w:r>
      <w:r w:rsidRPr="00B83934">
        <w:rPr>
          <w:rFonts w:ascii="Times New Roman" w:hAnsi="Times New Roman"/>
        </w:rPr>
        <w:t xml:space="preserve">» (базовый уровень)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 (в редакции </w:t>
      </w:r>
      <w:r>
        <w:rPr>
          <w:rFonts w:ascii="Times New Roman" w:hAnsi="Times New Roman"/>
        </w:rPr>
        <w:t>П</w:t>
      </w:r>
      <w:r w:rsidRPr="00B83934">
        <w:rPr>
          <w:rFonts w:ascii="Times New Roman" w:hAnsi="Times New Roman"/>
        </w:rPr>
        <w:t>риказа Минпросвещения России от 9 октября 2024 г. N 704).</w:t>
      </w:r>
    </w:p>
  </w:footnote>
  <w:footnote w:id="6">
    <w:p w14:paraId="765D3EDC" w14:textId="55C326E6" w:rsidR="00E40342" w:rsidRDefault="00E40342" w:rsidP="00E40342">
      <w:pPr>
        <w:pStyle w:val="a6"/>
        <w:jc w:val="both"/>
      </w:pPr>
      <w:r>
        <w:rPr>
          <w:rStyle w:val="a8"/>
        </w:rPr>
        <w:footnoteRef/>
      </w:r>
      <w:r>
        <w:t xml:space="preserve"> </w:t>
      </w:r>
      <w:r w:rsidRPr="00362080">
        <w:rPr>
          <w:rFonts w:ascii="Times New Roman" w:hAnsi="Times New Roman"/>
          <w:iCs/>
        </w:rPr>
        <w:t xml:space="preserve">Профессионально ориентированное содержание может быть распределено по разделам (темам) </w:t>
      </w:r>
      <w:r w:rsidR="005F733A">
        <w:rPr>
          <w:rFonts w:ascii="Times New Roman" w:hAnsi="Times New Roman"/>
          <w:iCs/>
        </w:rPr>
        <w:br/>
      </w:r>
      <w:r w:rsidRPr="00362080">
        <w:rPr>
          <w:rFonts w:ascii="Times New Roman" w:hAnsi="Times New Roman"/>
          <w:iCs/>
        </w:rPr>
        <w:t>или сконцентрировано в разделе Прикладной модуль</w:t>
      </w:r>
      <w:r w:rsidR="00D717CA">
        <w:rPr>
          <w:rFonts w:ascii="Times New Roman" w:hAnsi="Times New Roman"/>
          <w:iCs/>
        </w:rPr>
        <w:t>.</w:t>
      </w:r>
    </w:p>
  </w:footnote>
  <w:footnote w:id="7">
    <w:p w14:paraId="4BACE0BA" w14:textId="1E07F3DD" w:rsidR="00EB4D63" w:rsidRDefault="00EB4D63" w:rsidP="00EB4D63">
      <w:pPr>
        <w:pStyle w:val="a6"/>
        <w:jc w:val="both"/>
      </w:pPr>
      <w:r>
        <w:rPr>
          <w:rStyle w:val="a8"/>
        </w:rPr>
        <w:footnoteRef/>
      </w:r>
      <w:r>
        <w:t xml:space="preserve"> </w:t>
      </w:r>
      <w:r w:rsidRPr="002D635D">
        <w:rPr>
          <w:rFonts w:ascii="Times New Roman" w:hAnsi="Times New Roman"/>
        </w:rPr>
        <w:t xml:space="preserve">Форма </w:t>
      </w:r>
      <w:r>
        <w:rPr>
          <w:rFonts w:ascii="Times New Roman" w:hAnsi="Times New Roman"/>
        </w:rPr>
        <w:t xml:space="preserve">промежуточной аттестации </w:t>
      </w:r>
      <w:r w:rsidRPr="002D635D">
        <w:rPr>
          <w:rFonts w:ascii="Times New Roman" w:hAnsi="Times New Roman"/>
        </w:rPr>
        <w:t xml:space="preserve">и количество часов, отводимых на </w:t>
      </w:r>
      <w:r>
        <w:rPr>
          <w:rFonts w:ascii="Times New Roman" w:hAnsi="Times New Roman"/>
        </w:rPr>
        <w:t xml:space="preserve">ее </w:t>
      </w:r>
      <w:r w:rsidRPr="002D635D">
        <w:rPr>
          <w:rFonts w:ascii="Times New Roman" w:hAnsi="Times New Roman"/>
        </w:rPr>
        <w:t xml:space="preserve">проведение, регламентируются учебным планом </w:t>
      </w:r>
      <w:r>
        <w:rPr>
          <w:rFonts w:ascii="Times New Roman" w:hAnsi="Times New Roman"/>
        </w:rPr>
        <w:t>ОП СПО</w:t>
      </w:r>
      <w:r w:rsidRPr="002D635D">
        <w:rPr>
          <w:rFonts w:ascii="Times New Roman" w:hAnsi="Times New Roman"/>
        </w:rPr>
        <w:t>.</w:t>
      </w:r>
    </w:p>
  </w:footnote>
  <w:footnote w:id="8">
    <w:p w14:paraId="4B2DE7EF" w14:textId="66103D9C" w:rsidR="004F458A" w:rsidRDefault="004F458A">
      <w:pPr>
        <w:pStyle w:val="a6"/>
      </w:pPr>
      <w:r>
        <w:rPr>
          <w:rStyle w:val="a8"/>
        </w:rPr>
        <w:footnoteRef/>
      </w:r>
      <w:r>
        <w:t xml:space="preserve"> </w:t>
      </w:r>
      <w:r w:rsidRPr="00241376">
        <w:rPr>
          <w:rFonts w:ascii="Times New Roman" w:hAnsi="Times New Roman"/>
        </w:rPr>
        <w:t xml:space="preserve">Образовательная организация вправе самостоятельно определять последовательность изучения разделов и </w:t>
      </w:r>
      <w:r w:rsidR="00601CC6">
        <w:rPr>
          <w:rFonts w:ascii="Times New Roman" w:hAnsi="Times New Roman"/>
        </w:rPr>
        <w:t xml:space="preserve">входящих в них </w:t>
      </w:r>
      <w:r w:rsidRPr="00241376">
        <w:rPr>
          <w:rFonts w:ascii="Times New Roman" w:hAnsi="Times New Roman"/>
        </w:rPr>
        <w:t>тем, а также перераспределять количество часов для освоения обучающимися учебного материала</w:t>
      </w:r>
      <w:r w:rsidR="00046E6A">
        <w:rPr>
          <w:rFonts w:ascii="Times New Roman" w:hAnsi="Times New Roman"/>
        </w:rPr>
        <w:t xml:space="preserve"> </w:t>
      </w:r>
      <w:r w:rsidR="00046E6A" w:rsidRPr="00046E6A">
        <w:rPr>
          <w:rFonts w:ascii="Times New Roman" w:hAnsi="Times New Roman"/>
        </w:rPr>
        <w:t xml:space="preserve">с учетом логики формирования </w:t>
      </w:r>
      <w:r w:rsidR="00C85CBF">
        <w:rPr>
          <w:rFonts w:ascii="Times New Roman" w:hAnsi="Times New Roman"/>
        </w:rPr>
        <w:t>дисциплинарных</w:t>
      </w:r>
      <w:r w:rsidR="00046E6A" w:rsidRPr="00046E6A">
        <w:rPr>
          <w:rFonts w:ascii="Times New Roman" w:hAnsi="Times New Roman"/>
        </w:rPr>
        <w:t xml:space="preserve">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r w:rsidR="00C85CBF">
        <w:rPr>
          <w:rFonts w:ascii="Times New Roman" w:hAnsi="Times New Roman"/>
        </w:rPr>
        <w:t xml:space="preserve"> ОП СПО</w:t>
      </w:r>
    </w:p>
  </w:footnote>
  <w:footnote w:id="9">
    <w:p w14:paraId="0B72E1F7" w14:textId="65B1B80C" w:rsidR="00856B31" w:rsidRDefault="00856B31">
      <w:pPr>
        <w:pStyle w:val="a6"/>
      </w:pPr>
      <w:r>
        <w:rPr>
          <w:rStyle w:val="a8"/>
        </w:rPr>
        <w:footnoteRef/>
      </w:r>
      <w:r>
        <w:t xml:space="preserve"> </w:t>
      </w:r>
      <w:bookmarkStart w:id="17" w:name="_Hlk190706473"/>
      <w:r w:rsidRPr="00257EF1">
        <w:rPr>
          <w:rFonts w:ascii="Times New Roman" w:hAnsi="Times New Roman" w:cs="Times New Roman"/>
        </w:rPr>
        <w:t>Ч</w:t>
      </w:r>
      <w:r>
        <w:rPr>
          <w:rFonts w:ascii="Times New Roman" w:hAnsi="Times New Roman" w:cs="Times New Roman"/>
        </w:rPr>
        <w:t>асы</w:t>
      </w:r>
      <w:r w:rsidRPr="00257EF1">
        <w:rPr>
          <w:rFonts w:ascii="Times New Roman" w:hAnsi="Times New Roman" w:cs="Times New Roman"/>
        </w:rPr>
        <w:t xml:space="preserve"> </w:t>
      </w:r>
      <w:r>
        <w:rPr>
          <w:rFonts w:ascii="Times New Roman" w:hAnsi="Times New Roman" w:cs="Times New Roman"/>
        </w:rPr>
        <w:t>контрольных</w:t>
      </w:r>
      <w:r w:rsidRPr="00257EF1">
        <w:rPr>
          <w:rFonts w:ascii="Times New Roman" w:hAnsi="Times New Roman" w:cs="Times New Roman"/>
        </w:rPr>
        <w:t xml:space="preserve"> работ </w:t>
      </w:r>
      <w:r>
        <w:rPr>
          <w:rFonts w:ascii="Times New Roman" w:hAnsi="Times New Roman" w:cs="Times New Roman"/>
        </w:rPr>
        <w:t xml:space="preserve">учтены в содержании учебного материала и </w:t>
      </w:r>
      <w:r w:rsidRPr="00257EF1">
        <w:rPr>
          <w:rFonts w:ascii="Times New Roman" w:hAnsi="Times New Roman" w:cs="Times New Roman"/>
        </w:rPr>
        <w:t xml:space="preserve">входят в </w:t>
      </w:r>
      <w:r>
        <w:rPr>
          <w:rFonts w:ascii="Times New Roman" w:hAnsi="Times New Roman" w:cs="Times New Roman"/>
        </w:rPr>
        <w:t>общее количество</w:t>
      </w:r>
      <w:r w:rsidRPr="00257EF1">
        <w:rPr>
          <w:rFonts w:ascii="Times New Roman" w:hAnsi="Times New Roman" w:cs="Times New Roman"/>
        </w:rPr>
        <w:t xml:space="preserve"> часов по </w:t>
      </w:r>
      <w:bookmarkEnd w:id="17"/>
      <w:r w:rsidR="00E211DE">
        <w:rPr>
          <w:rFonts w:ascii="Times New Roman" w:hAnsi="Times New Roman" w:cs="Times New Roman"/>
        </w:rPr>
        <w:t>разделу</w:t>
      </w:r>
      <w:r w:rsidR="00247987">
        <w:rPr>
          <w:rFonts w:ascii="Times New Roman" w:hAnsi="Times New Roman" w:cs="Times New Roman"/>
        </w:rPr>
        <w:t xml:space="preserve"> (теме)</w:t>
      </w:r>
    </w:p>
  </w:footnote>
  <w:footnote w:id="10">
    <w:p w14:paraId="00EB4F75" w14:textId="2CC2C0FD" w:rsidR="00BC424C" w:rsidRDefault="00BC424C" w:rsidP="003D049F">
      <w:pPr>
        <w:pStyle w:val="a6"/>
        <w:jc w:val="both"/>
        <w:rPr>
          <w:rFonts w:ascii="Times New Roman" w:hAnsi="Times New Roman"/>
        </w:rPr>
      </w:pPr>
      <w:r>
        <w:rPr>
          <w:rStyle w:val="a8"/>
        </w:rPr>
        <w:footnoteRef/>
      </w:r>
      <w:r>
        <w:t xml:space="preserve"> </w:t>
      </w:r>
      <w:r w:rsidRPr="003E3FEF">
        <w:rPr>
          <w:rFonts w:ascii="Times New Roman" w:hAnsi="Times New Roman"/>
        </w:rPr>
        <w:t>Образовательн</w:t>
      </w:r>
      <w:r>
        <w:rPr>
          <w:rFonts w:ascii="Times New Roman" w:hAnsi="Times New Roman"/>
        </w:rPr>
        <w:t>ая</w:t>
      </w:r>
      <w:r w:rsidRPr="003E3FEF">
        <w:rPr>
          <w:rFonts w:ascii="Times New Roman" w:hAnsi="Times New Roman"/>
        </w:rPr>
        <w:t xml:space="preserve"> организаци</w:t>
      </w:r>
      <w:r>
        <w:rPr>
          <w:rFonts w:ascii="Times New Roman" w:hAnsi="Times New Roman"/>
        </w:rPr>
        <w:t>я</w:t>
      </w:r>
      <w:r w:rsidRPr="003E3FEF">
        <w:rPr>
          <w:rFonts w:ascii="Times New Roman" w:hAnsi="Times New Roman"/>
        </w:rPr>
        <w:t xml:space="preserve"> самостоятельно определяет содержание </w:t>
      </w:r>
      <w:r>
        <w:rPr>
          <w:rFonts w:ascii="Times New Roman" w:hAnsi="Times New Roman"/>
        </w:rPr>
        <w:t>вариативного прикладного модуля,</w:t>
      </w:r>
      <w:r w:rsidRPr="003E3FEF">
        <w:rPr>
          <w:rFonts w:ascii="Times New Roman" w:hAnsi="Times New Roman"/>
        </w:rPr>
        <w:t xml:space="preserve"> необходимое для освоения реализуемой профессии/ специальности</w:t>
      </w:r>
      <w:r>
        <w:rPr>
          <w:rFonts w:ascii="Times New Roman" w:hAnsi="Times New Roman"/>
        </w:rPr>
        <w:t xml:space="preserve"> и</w:t>
      </w:r>
      <w:r w:rsidRPr="003E3FEF">
        <w:rPr>
          <w:rFonts w:ascii="Times New Roman" w:hAnsi="Times New Roman"/>
        </w:rPr>
        <w:t xml:space="preserve"> формирует</w:t>
      </w:r>
      <w:r>
        <w:rPr>
          <w:rFonts w:ascii="Times New Roman" w:hAnsi="Times New Roman"/>
        </w:rPr>
        <w:t xml:space="preserve"> разделы и</w:t>
      </w:r>
      <w:r w:rsidRPr="003E3FEF">
        <w:rPr>
          <w:rFonts w:ascii="Times New Roman" w:hAnsi="Times New Roman"/>
        </w:rPr>
        <w:t xml:space="preserve"> тем</w:t>
      </w:r>
      <w:r>
        <w:rPr>
          <w:rFonts w:ascii="Times New Roman" w:hAnsi="Times New Roman"/>
        </w:rPr>
        <w:t>ы</w:t>
      </w:r>
      <w:r w:rsidRPr="003E3FEF">
        <w:rPr>
          <w:rFonts w:ascii="Times New Roman" w:hAnsi="Times New Roman"/>
        </w:rPr>
        <w:t xml:space="preserve"> для изучения из областей математики: </w:t>
      </w:r>
      <w:r>
        <w:rPr>
          <w:rFonts w:ascii="Times New Roman" w:hAnsi="Times New Roman"/>
        </w:rPr>
        <w:t xml:space="preserve">комплексные числа, </w:t>
      </w:r>
      <w:r w:rsidRPr="003E3FEF">
        <w:rPr>
          <w:rFonts w:ascii="Times New Roman" w:hAnsi="Times New Roman"/>
        </w:rPr>
        <w:t xml:space="preserve">линейная алгебра, </w:t>
      </w:r>
      <w:r>
        <w:rPr>
          <w:rFonts w:ascii="Times New Roman" w:hAnsi="Times New Roman"/>
        </w:rPr>
        <w:t xml:space="preserve">векторная алгебра, </w:t>
      </w:r>
      <w:r w:rsidRPr="003E3FEF">
        <w:rPr>
          <w:rFonts w:ascii="Times New Roman" w:hAnsi="Times New Roman"/>
        </w:rPr>
        <w:t>теория множеств, тригонометрия, аналитическая геометрия, математический анализ,</w:t>
      </w:r>
      <w:r>
        <w:rPr>
          <w:rFonts w:ascii="Times New Roman" w:hAnsi="Times New Roman"/>
        </w:rPr>
        <w:t xml:space="preserve"> и</w:t>
      </w:r>
      <w:r w:rsidRPr="003E3FEF">
        <w:rPr>
          <w:rFonts w:ascii="Times New Roman" w:hAnsi="Times New Roman"/>
        </w:rPr>
        <w:t xml:space="preserve">нтегральное исчисление, математическая </w:t>
      </w:r>
      <w:r>
        <w:rPr>
          <w:rFonts w:ascii="Times New Roman" w:hAnsi="Times New Roman"/>
        </w:rPr>
        <w:t xml:space="preserve">логика, </w:t>
      </w:r>
      <w:r w:rsidRPr="003E3FEF">
        <w:rPr>
          <w:rFonts w:ascii="Times New Roman" w:hAnsi="Times New Roman"/>
        </w:rPr>
        <w:t>статистика</w:t>
      </w:r>
      <w:r>
        <w:rPr>
          <w:rFonts w:ascii="Times New Roman" w:hAnsi="Times New Roman"/>
        </w:rPr>
        <w:t xml:space="preserve">, комбинаторика. </w:t>
      </w:r>
    </w:p>
    <w:p w14:paraId="5E53E9BC" w14:textId="77777777" w:rsidR="00BC424C" w:rsidRDefault="00BC424C" w:rsidP="003D049F">
      <w:pPr>
        <w:pStyle w:val="a6"/>
        <w:jc w:val="both"/>
      </w:pPr>
      <w:bookmarkStart w:id="18" w:name="_Hlk192774215"/>
      <w:r w:rsidRPr="003E3FEF">
        <w:rPr>
          <w:rFonts w:ascii="Times New Roman" w:hAnsi="Times New Roman"/>
        </w:rPr>
        <w:t>Образовательн</w:t>
      </w:r>
      <w:r>
        <w:rPr>
          <w:rFonts w:ascii="Times New Roman" w:hAnsi="Times New Roman"/>
        </w:rPr>
        <w:t>ая</w:t>
      </w:r>
      <w:r w:rsidRPr="003E3FEF">
        <w:rPr>
          <w:rFonts w:ascii="Times New Roman" w:hAnsi="Times New Roman"/>
        </w:rPr>
        <w:t xml:space="preserve"> организаци</w:t>
      </w:r>
      <w:r>
        <w:rPr>
          <w:rFonts w:ascii="Times New Roman" w:hAnsi="Times New Roman"/>
        </w:rPr>
        <w:t>я</w:t>
      </w:r>
      <w:r w:rsidRPr="003E3FEF">
        <w:rPr>
          <w:rFonts w:ascii="Times New Roman" w:hAnsi="Times New Roman"/>
        </w:rPr>
        <w:t xml:space="preserve"> самостоятельно разрабатыва</w:t>
      </w:r>
      <w:r>
        <w:rPr>
          <w:rFonts w:ascii="Times New Roman" w:hAnsi="Times New Roman"/>
        </w:rPr>
        <w:t>е</w:t>
      </w:r>
      <w:r w:rsidRPr="003E3FEF">
        <w:rPr>
          <w:rFonts w:ascii="Times New Roman" w:hAnsi="Times New Roman"/>
        </w:rPr>
        <w:t xml:space="preserve">т задачи и практические работы профессиональной </w:t>
      </w:r>
      <w:bookmarkEnd w:id="18"/>
      <w:r w:rsidRPr="003E3FEF">
        <w:rPr>
          <w:rFonts w:ascii="Times New Roman" w:hAnsi="Times New Roman"/>
        </w:rPr>
        <w:t>направленности</w:t>
      </w:r>
      <w:r>
        <w:rPr>
          <w:rFonts w:ascii="Times New Roman" w:hAnsi="Times New Roman"/>
        </w:rPr>
        <w:t>,</w:t>
      </w:r>
      <w:r w:rsidRPr="00FC3217">
        <w:rPr>
          <w:rFonts w:ascii="Times New Roman" w:hAnsi="Times New Roman"/>
        </w:rPr>
        <w:t xml:space="preserve"> </w:t>
      </w:r>
      <w:r>
        <w:rPr>
          <w:rFonts w:ascii="Times New Roman" w:hAnsi="Times New Roman"/>
        </w:rPr>
        <w:t>соответствующие содержанию тем раздела.</w:t>
      </w:r>
    </w:p>
    <w:p w14:paraId="5C6D56C6" w14:textId="543AADE9" w:rsidR="00BC424C" w:rsidRDefault="00BC424C">
      <w:pPr>
        <w:pStyle w:val="a6"/>
      </w:pPr>
    </w:p>
  </w:footnote>
  <w:footnote w:id="11">
    <w:p w14:paraId="4124ABDB" w14:textId="7BBD1D84" w:rsidR="00BC424C" w:rsidRDefault="00BC424C">
      <w:pPr>
        <w:pStyle w:val="a6"/>
      </w:pPr>
      <w:r>
        <w:rPr>
          <w:rStyle w:val="a8"/>
        </w:rPr>
        <w:footnoteRef/>
      </w:r>
      <w:r>
        <w:t xml:space="preserve"> </w:t>
      </w:r>
      <w:r>
        <w:rPr>
          <w:rFonts w:ascii="Times New Roman" w:hAnsi="Times New Roman" w:cs="Times New Roman"/>
          <w:bCs/>
        </w:rPr>
        <w:t>Пример распределения часов раздела 1</w:t>
      </w:r>
      <w:r w:rsidR="00CB35F2">
        <w:rPr>
          <w:rFonts w:ascii="Times New Roman" w:hAnsi="Times New Roman" w:cs="Times New Roman"/>
          <w:bCs/>
        </w:rPr>
        <w:t>0</w:t>
      </w:r>
      <w:r>
        <w:rPr>
          <w:rFonts w:ascii="Times New Roman" w:hAnsi="Times New Roman" w:cs="Times New Roman"/>
          <w:bCs/>
        </w:rPr>
        <w:t>.</w:t>
      </w:r>
    </w:p>
  </w:footnote>
  <w:footnote w:id="12">
    <w:p w14:paraId="6A2F3243" w14:textId="77777777" w:rsidR="00D717CA" w:rsidRDefault="00D717CA" w:rsidP="002968EF">
      <w:pPr>
        <w:pStyle w:val="a6"/>
        <w:jc w:val="both"/>
      </w:pPr>
      <w:r>
        <w:rPr>
          <w:rStyle w:val="a8"/>
        </w:rPr>
        <w:footnoteRef/>
      </w:r>
      <w:r>
        <w:t xml:space="preserve"> </w:t>
      </w:r>
      <w:r w:rsidRPr="006D6F34">
        <w:rPr>
          <w:rFonts w:ascii="Times New Roman" w:hAnsi="Times New Roman" w:cs="Times New Roman"/>
        </w:rPr>
        <w:t xml:space="preserve">Приказ Министерства просвещения Российской Федерации от 5 ноября 2024 г. N 769 </w:t>
      </w:r>
      <w:r>
        <w:rPr>
          <w:rFonts w:ascii="Times New Roman" w:hAnsi="Times New Roman" w:cs="Times New Roman"/>
        </w:rPr>
        <w:t>«</w:t>
      </w:r>
      <w:r w:rsidRPr="006D6F34">
        <w:rPr>
          <w:rFonts w:ascii="Times New Roman" w:hAnsi="Times New Roman" w:cs="Times New Roman"/>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r>
        <w:rPr>
          <w:rFonts w:ascii="Times New Roman" w:hAnsi="Times New Roman" w:cs="Times New Roman"/>
        </w:rPr>
        <w:t>» (в актуальной редакции).</w:t>
      </w:r>
      <w:r w:rsidRPr="007D1724">
        <w:rPr>
          <w:rFonts w:ascii="Times New Roman" w:hAnsi="Times New Roman" w:cs="Times New Roman"/>
        </w:rPr>
        <w:t xml:space="preserve"> </w:t>
      </w:r>
      <w:r>
        <w:rPr>
          <w:rFonts w:ascii="Times New Roman" w:hAnsi="Times New Roman" w:cs="Times New Roman"/>
        </w:rPr>
        <w:t>Ссылка на указанный приказ актуальна на 20.02.2025 г.</w:t>
      </w:r>
    </w:p>
  </w:footnote>
  <w:footnote w:id="13">
    <w:p w14:paraId="2FA83153" w14:textId="77777777" w:rsidR="00D717CA" w:rsidRDefault="00D717CA" w:rsidP="002968EF">
      <w:pPr>
        <w:pStyle w:val="a6"/>
        <w:jc w:val="both"/>
      </w:pPr>
      <w:r>
        <w:rPr>
          <w:rStyle w:val="a8"/>
        </w:rPr>
        <w:footnoteRef/>
      </w:r>
      <w:r>
        <w:t xml:space="preserve"> </w:t>
      </w:r>
      <w:r w:rsidRPr="006D6F34">
        <w:rPr>
          <w:rFonts w:ascii="Times New Roman" w:hAnsi="Times New Roman" w:cs="Times New Roman"/>
        </w:rPr>
        <w:t xml:space="preserve">Приказ Министерства просвещения Российской Федерации от </w:t>
      </w:r>
      <w:r>
        <w:rPr>
          <w:rFonts w:ascii="Times New Roman" w:hAnsi="Times New Roman" w:cs="Times New Roman"/>
        </w:rPr>
        <w:t>18</w:t>
      </w:r>
      <w:r w:rsidRPr="006D6F34">
        <w:rPr>
          <w:rFonts w:ascii="Times New Roman" w:hAnsi="Times New Roman" w:cs="Times New Roman"/>
        </w:rPr>
        <w:t xml:space="preserve"> </w:t>
      </w:r>
      <w:r>
        <w:rPr>
          <w:rFonts w:ascii="Times New Roman" w:hAnsi="Times New Roman" w:cs="Times New Roman"/>
        </w:rPr>
        <w:t>июля</w:t>
      </w:r>
      <w:r w:rsidRPr="006D6F34">
        <w:rPr>
          <w:rFonts w:ascii="Times New Roman" w:hAnsi="Times New Roman" w:cs="Times New Roman"/>
        </w:rPr>
        <w:t xml:space="preserve"> 2024 г. N </w:t>
      </w:r>
      <w:r>
        <w:rPr>
          <w:rFonts w:ascii="Times New Roman" w:hAnsi="Times New Roman" w:cs="Times New Roman"/>
        </w:rPr>
        <w:t>49</w:t>
      </w:r>
      <w:r w:rsidRPr="006D6F34">
        <w:rPr>
          <w:rFonts w:ascii="Times New Roman" w:hAnsi="Times New Roman" w:cs="Times New Roman"/>
        </w:rPr>
        <w:t xml:space="preserve">9 "Об утверждении федерального перечня </w:t>
      </w:r>
      <w:r>
        <w:rPr>
          <w:rFonts w:ascii="Times New Roman" w:hAnsi="Times New Roman" w:cs="Times New Roman"/>
        </w:rPr>
        <w:t xml:space="preserve">электронных образовательных ресурсов, </w:t>
      </w:r>
      <w:r w:rsidRPr="006D6F34">
        <w:rPr>
          <w:rFonts w:ascii="Times New Roman" w:hAnsi="Times New Roman" w:cs="Times New Roman"/>
        </w:rPr>
        <w:t>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ascii="Times New Roman" w:hAnsi="Times New Roman" w:cs="Times New Roman"/>
        </w:rPr>
        <w:t>»</w:t>
      </w:r>
      <w:r w:rsidRPr="006D6F34">
        <w:rPr>
          <w:rFonts w:ascii="Times New Roman" w:hAnsi="Times New Roman" w:cs="Times New Roman"/>
        </w:rPr>
        <w:t xml:space="preserve"> </w:t>
      </w:r>
      <w:r>
        <w:rPr>
          <w:rFonts w:ascii="Times New Roman" w:hAnsi="Times New Roman" w:cs="Times New Roman"/>
        </w:rPr>
        <w:t>(в актуальной редакции).</w:t>
      </w:r>
      <w:r w:rsidRPr="007D1724">
        <w:rPr>
          <w:rFonts w:ascii="Times New Roman" w:hAnsi="Times New Roman" w:cs="Times New Roman"/>
        </w:rPr>
        <w:t xml:space="preserve"> </w:t>
      </w:r>
      <w:r>
        <w:rPr>
          <w:rFonts w:ascii="Times New Roman" w:hAnsi="Times New Roman" w:cs="Times New Roman"/>
        </w:rPr>
        <w:t>Ссылка на указанный приказ актуальна на 20.02.2025 г.</w:t>
      </w:r>
    </w:p>
  </w:footnote>
  <w:footnote w:id="14">
    <w:p w14:paraId="2563ABE2" w14:textId="2E1AF77D" w:rsidR="00DE3B0A" w:rsidRDefault="00DE3B0A" w:rsidP="00E1119C">
      <w:pPr>
        <w:pStyle w:val="a6"/>
        <w:jc w:val="both"/>
      </w:pPr>
      <w:r>
        <w:rPr>
          <w:rStyle w:val="a8"/>
        </w:rPr>
        <w:footnoteRef/>
      </w:r>
      <w:r>
        <w:t xml:space="preserve"> </w:t>
      </w:r>
      <w:r w:rsidRPr="008E6382">
        <w:rPr>
          <w:rFonts w:ascii="Times New Roman" w:hAnsi="Times New Roman" w:cs="Times New Roman"/>
          <w:iCs/>
        </w:rPr>
        <w:t>Профессионально</w:t>
      </w:r>
      <w:r>
        <w:rPr>
          <w:rFonts w:ascii="Times New Roman" w:hAnsi="Times New Roman" w:cs="Times New Roman"/>
          <w:iCs/>
        </w:rPr>
        <w:t xml:space="preserve"> </w:t>
      </w:r>
      <w:r w:rsidRPr="008E6382">
        <w:rPr>
          <w:rFonts w:ascii="Times New Roman" w:hAnsi="Times New Roman" w:cs="Times New Roman"/>
          <w:iCs/>
        </w:rPr>
        <w:t>ориентированное содержание</w:t>
      </w:r>
      <w:r>
        <w:rPr>
          <w:rFonts w:ascii="Times New Roman" w:hAnsi="Times New Roman" w:cs="Times New Roman"/>
          <w:iCs/>
        </w:rPr>
        <w:t xml:space="preserve"> </w:t>
      </w:r>
      <w:r w:rsidRPr="008E6382">
        <w:rPr>
          <w:rFonts w:ascii="Times New Roman" w:hAnsi="Times New Roman" w:cs="Times New Roman"/>
          <w:iCs/>
        </w:rPr>
        <w:t>(содержание прикладного модуля)</w:t>
      </w:r>
      <w:r>
        <w:rPr>
          <w:rFonts w:ascii="Times New Roman" w:hAnsi="Times New Roman" w:cs="Times New Roman"/>
          <w:iC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 w15:restartNumberingAfterBreak="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7" w15:restartNumberingAfterBreak="0">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2" w15:restartNumberingAfterBreak="0">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13"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5"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num w:numId="1">
    <w:abstractNumId w:val="12"/>
  </w:num>
  <w:num w:numId="2">
    <w:abstractNumId w:val="1"/>
  </w:num>
  <w:num w:numId="3">
    <w:abstractNumId w:val="8"/>
  </w:num>
  <w:num w:numId="4">
    <w:abstractNumId w:val="6"/>
  </w:num>
  <w:num w:numId="5">
    <w:abstractNumId w:val="14"/>
  </w:num>
  <w:num w:numId="6">
    <w:abstractNumId w:val="11"/>
  </w:num>
  <w:num w:numId="7">
    <w:abstractNumId w:val="10"/>
  </w:num>
  <w:num w:numId="8">
    <w:abstractNumId w:val="0"/>
  </w:num>
  <w:num w:numId="9">
    <w:abstractNumId w:val="15"/>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7"/>
  </w:num>
  <w:num w:numId="18">
    <w:abstractNumId w:val="1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7C3"/>
    <w:rsid w:val="00006120"/>
    <w:rsid w:val="00010608"/>
    <w:rsid w:val="0001326E"/>
    <w:rsid w:val="00021ADF"/>
    <w:rsid w:val="00022FB7"/>
    <w:rsid w:val="00023794"/>
    <w:rsid w:val="00036244"/>
    <w:rsid w:val="00046E6A"/>
    <w:rsid w:val="00052F68"/>
    <w:rsid w:val="00056A03"/>
    <w:rsid w:val="000605E8"/>
    <w:rsid w:val="00064A69"/>
    <w:rsid w:val="00072546"/>
    <w:rsid w:val="00083175"/>
    <w:rsid w:val="0008571A"/>
    <w:rsid w:val="000920FE"/>
    <w:rsid w:val="000A0883"/>
    <w:rsid w:val="000A24FD"/>
    <w:rsid w:val="000A6C7A"/>
    <w:rsid w:val="000C1908"/>
    <w:rsid w:val="000D6695"/>
    <w:rsid w:val="000E1820"/>
    <w:rsid w:val="00115773"/>
    <w:rsid w:val="00124801"/>
    <w:rsid w:val="00127049"/>
    <w:rsid w:val="00127CDC"/>
    <w:rsid w:val="0014401B"/>
    <w:rsid w:val="00146CD7"/>
    <w:rsid w:val="00156654"/>
    <w:rsid w:val="00161345"/>
    <w:rsid w:val="001615DF"/>
    <w:rsid w:val="00162FBB"/>
    <w:rsid w:val="00173D4F"/>
    <w:rsid w:val="001863D3"/>
    <w:rsid w:val="001A3D52"/>
    <w:rsid w:val="001A3FD0"/>
    <w:rsid w:val="001A3FE7"/>
    <w:rsid w:val="001B0D7B"/>
    <w:rsid w:val="001B38DF"/>
    <w:rsid w:val="001C0D44"/>
    <w:rsid w:val="001E3C51"/>
    <w:rsid w:val="001E79EC"/>
    <w:rsid w:val="001F0AB4"/>
    <w:rsid w:val="001F15BD"/>
    <w:rsid w:val="001F7C10"/>
    <w:rsid w:val="00221E29"/>
    <w:rsid w:val="00227909"/>
    <w:rsid w:val="00230098"/>
    <w:rsid w:val="00240540"/>
    <w:rsid w:val="00245B26"/>
    <w:rsid w:val="00246E04"/>
    <w:rsid w:val="00247987"/>
    <w:rsid w:val="0025214C"/>
    <w:rsid w:val="002544E3"/>
    <w:rsid w:val="002544E5"/>
    <w:rsid w:val="0025627B"/>
    <w:rsid w:val="00257ACB"/>
    <w:rsid w:val="002603ED"/>
    <w:rsid w:val="00271392"/>
    <w:rsid w:val="00271D17"/>
    <w:rsid w:val="00274359"/>
    <w:rsid w:val="00287F53"/>
    <w:rsid w:val="00290C60"/>
    <w:rsid w:val="002968EF"/>
    <w:rsid w:val="002A51A1"/>
    <w:rsid w:val="002B12B3"/>
    <w:rsid w:val="002B17A6"/>
    <w:rsid w:val="002B6924"/>
    <w:rsid w:val="002D03C0"/>
    <w:rsid w:val="002D406F"/>
    <w:rsid w:val="002D635D"/>
    <w:rsid w:val="002E2854"/>
    <w:rsid w:val="002E52D0"/>
    <w:rsid w:val="002E6F18"/>
    <w:rsid w:val="002F184A"/>
    <w:rsid w:val="0030746D"/>
    <w:rsid w:val="00314712"/>
    <w:rsid w:val="00335A0D"/>
    <w:rsid w:val="0033710C"/>
    <w:rsid w:val="00340291"/>
    <w:rsid w:val="00352F08"/>
    <w:rsid w:val="00366C0B"/>
    <w:rsid w:val="00384B83"/>
    <w:rsid w:val="00386297"/>
    <w:rsid w:val="00392286"/>
    <w:rsid w:val="0039401A"/>
    <w:rsid w:val="00394BA0"/>
    <w:rsid w:val="003979E2"/>
    <w:rsid w:val="003A31F8"/>
    <w:rsid w:val="003B4832"/>
    <w:rsid w:val="003B7852"/>
    <w:rsid w:val="003C1136"/>
    <w:rsid w:val="003D049F"/>
    <w:rsid w:val="003D12CC"/>
    <w:rsid w:val="003D68D6"/>
    <w:rsid w:val="003E323D"/>
    <w:rsid w:val="003E3FEF"/>
    <w:rsid w:val="003E6A0F"/>
    <w:rsid w:val="003F4824"/>
    <w:rsid w:val="00413C88"/>
    <w:rsid w:val="0041586E"/>
    <w:rsid w:val="004205D9"/>
    <w:rsid w:val="004259F8"/>
    <w:rsid w:val="004450B9"/>
    <w:rsid w:val="00450761"/>
    <w:rsid w:val="004508B6"/>
    <w:rsid w:val="004774C7"/>
    <w:rsid w:val="00495DC6"/>
    <w:rsid w:val="004A2317"/>
    <w:rsid w:val="004A49C0"/>
    <w:rsid w:val="004A59FF"/>
    <w:rsid w:val="004B7744"/>
    <w:rsid w:val="004D63E6"/>
    <w:rsid w:val="004E48C5"/>
    <w:rsid w:val="004E5DF0"/>
    <w:rsid w:val="004F458A"/>
    <w:rsid w:val="00510CBE"/>
    <w:rsid w:val="00523A41"/>
    <w:rsid w:val="00524196"/>
    <w:rsid w:val="00535C4D"/>
    <w:rsid w:val="00544080"/>
    <w:rsid w:val="0054732B"/>
    <w:rsid w:val="00554E08"/>
    <w:rsid w:val="0055504F"/>
    <w:rsid w:val="005579E5"/>
    <w:rsid w:val="00563743"/>
    <w:rsid w:val="00590E02"/>
    <w:rsid w:val="005940C0"/>
    <w:rsid w:val="005A063B"/>
    <w:rsid w:val="005A09E6"/>
    <w:rsid w:val="005A2D52"/>
    <w:rsid w:val="005B108C"/>
    <w:rsid w:val="005C23CC"/>
    <w:rsid w:val="005D37AF"/>
    <w:rsid w:val="005D3B9B"/>
    <w:rsid w:val="005D42E7"/>
    <w:rsid w:val="005E1271"/>
    <w:rsid w:val="005F5FCA"/>
    <w:rsid w:val="005F733A"/>
    <w:rsid w:val="00601CC6"/>
    <w:rsid w:val="00602387"/>
    <w:rsid w:val="00604209"/>
    <w:rsid w:val="0061103E"/>
    <w:rsid w:val="00612C3E"/>
    <w:rsid w:val="006159F2"/>
    <w:rsid w:val="00616F27"/>
    <w:rsid w:val="00626857"/>
    <w:rsid w:val="006275FE"/>
    <w:rsid w:val="006302C6"/>
    <w:rsid w:val="00637EB9"/>
    <w:rsid w:val="00641650"/>
    <w:rsid w:val="0065404B"/>
    <w:rsid w:val="00682CEC"/>
    <w:rsid w:val="006A483A"/>
    <w:rsid w:val="006B4722"/>
    <w:rsid w:val="006D723A"/>
    <w:rsid w:val="006E7633"/>
    <w:rsid w:val="006F4071"/>
    <w:rsid w:val="007034D7"/>
    <w:rsid w:val="0070393B"/>
    <w:rsid w:val="00720B57"/>
    <w:rsid w:val="007213FF"/>
    <w:rsid w:val="00722CFC"/>
    <w:rsid w:val="00723AF9"/>
    <w:rsid w:val="00735BCC"/>
    <w:rsid w:val="00736701"/>
    <w:rsid w:val="007435A4"/>
    <w:rsid w:val="00756E37"/>
    <w:rsid w:val="00760227"/>
    <w:rsid w:val="00765E31"/>
    <w:rsid w:val="0077631A"/>
    <w:rsid w:val="00784200"/>
    <w:rsid w:val="007874CD"/>
    <w:rsid w:val="00791CCE"/>
    <w:rsid w:val="007A09C0"/>
    <w:rsid w:val="007A257D"/>
    <w:rsid w:val="007B226E"/>
    <w:rsid w:val="007B23F7"/>
    <w:rsid w:val="007B7C94"/>
    <w:rsid w:val="007C24DF"/>
    <w:rsid w:val="007C5FF5"/>
    <w:rsid w:val="007D7E52"/>
    <w:rsid w:val="007E0B07"/>
    <w:rsid w:val="007E0C43"/>
    <w:rsid w:val="007E59E8"/>
    <w:rsid w:val="007E6DB9"/>
    <w:rsid w:val="007F5703"/>
    <w:rsid w:val="00806D3C"/>
    <w:rsid w:val="00813F6D"/>
    <w:rsid w:val="0081566F"/>
    <w:rsid w:val="008209B3"/>
    <w:rsid w:val="0082367B"/>
    <w:rsid w:val="00825C2B"/>
    <w:rsid w:val="008357F4"/>
    <w:rsid w:val="00836DA5"/>
    <w:rsid w:val="008404D6"/>
    <w:rsid w:val="00842CEE"/>
    <w:rsid w:val="008556B7"/>
    <w:rsid w:val="00856B31"/>
    <w:rsid w:val="00862A5A"/>
    <w:rsid w:val="00870D96"/>
    <w:rsid w:val="00870EC5"/>
    <w:rsid w:val="00874F90"/>
    <w:rsid w:val="00877DCA"/>
    <w:rsid w:val="00877F2A"/>
    <w:rsid w:val="00881506"/>
    <w:rsid w:val="0089267A"/>
    <w:rsid w:val="00893BFE"/>
    <w:rsid w:val="00893CA9"/>
    <w:rsid w:val="008A2A53"/>
    <w:rsid w:val="008A5231"/>
    <w:rsid w:val="008A6775"/>
    <w:rsid w:val="008B1F5F"/>
    <w:rsid w:val="008B37FC"/>
    <w:rsid w:val="008C1258"/>
    <w:rsid w:val="008C2A26"/>
    <w:rsid w:val="008C3CAC"/>
    <w:rsid w:val="008D1156"/>
    <w:rsid w:val="008E1429"/>
    <w:rsid w:val="008E2A32"/>
    <w:rsid w:val="008E6382"/>
    <w:rsid w:val="00905233"/>
    <w:rsid w:val="00911B4C"/>
    <w:rsid w:val="00914E0C"/>
    <w:rsid w:val="00917697"/>
    <w:rsid w:val="00917B84"/>
    <w:rsid w:val="00925745"/>
    <w:rsid w:val="00930A83"/>
    <w:rsid w:val="00940784"/>
    <w:rsid w:val="00941C08"/>
    <w:rsid w:val="00956417"/>
    <w:rsid w:val="00957770"/>
    <w:rsid w:val="00967F43"/>
    <w:rsid w:val="00970F7B"/>
    <w:rsid w:val="00984A64"/>
    <w:rsid w:val="00986A4E"/>
    <w:rsid w:val="00992E40"/>
    <w:rsid w:val="00993947"/>
    <w:rsid w:val="009B7023"/>
    <w:rsid w:val="009C5199"/>
    <w:rsid w:val="009D0210"/>
    <w:rsid w:val="009D27A7"/>
    <w:rsid w:val="009E4D82"/>
    <w:rsid w:val="009F2E5F"/>
    <w:rsid w:val="009F3196"/>
    <w:rsid w:val="009F31A4"/>
    <w:rsid w:val="009F3817"/>
    <w:rsid w:val="009F4950"/>
    <w:rsid w:val="00A112AE"/>
    <w:rsid w:val="00A138F4"/>
    <w:rsid w:val="00A32B29"/>
    <w:rsid w:val="00A374B3"/>
    <w:rsid w:val="00A404EA"/>
    <w:rsid w:val="00A5516F"/>
    <w:rsid w:val="00A57F27"/>
    <w:rsid w:val="00A613AD"/>
    <w:rsid w:val="00A673D0"/>
    <w:rsid w:val="00A67FC2"/>
    <w:rsid w:val="00A74A0B"/>
    <w:rsid w:val="00A80A7F"/>
    <w:rsid w:val="00A92FB5"/>
    <w:rsid w:val="00AB4DA0"/>
    <w:rsid w:val="00AC10AD"/>
    <w:rsid w:val="00AC59CB"/>
    <w:rsid w:val="00AD5A10"/>
    <w:rsid w:val="00AE594F"/>
    <w:rsid w:val="00AF64CF"/>
    <w:rsid w:val="00B03790"/>
    <w:rsid w:val="00B07DED"/>
    <w:rsid w:val="00B226A5"/>
    <w:rsid w:val="00B30CF4"/>
    <w:rsid w:val="00B31953"/>
    <w:rsid w:val="00B325EC"/>
    <w:rsid w:val="00B34132"/>
    <w:rsid w:val="00B422A2"/>
    <w:rsid w:val="00B4441C"/>
    <w:rsid w:val="00B44E07"/>
    <w:rsid w:val="00B46CB5"/>
    <w:rsid w:val="00B519B9"/>
    <w:rsid w:val="00B51BF2"/>
    <w:rsid w:val="00B522F1"/>
    <w:rsid w:val="00B52893"/>
    <w:rsid w:val="00B6704E"/>
    <w:rsid w:val="00B73FBE"/>
    <w:rsid w:val="00B83721"/>
    <w:rsid w:val="00B83934"/>
    <w:rsid w:val="00B84748"/>
    <w:rsid w:val="00B84D9B"/>
    <w:rsid w:val="00B8736E"/>
    <w:rsid w:val="00BA590E"/>
    <w:rsid w:val="00BB03D1"/>
    <w:rsid w:val="00BB59EE"/>
    <w:rsid w:val="00BC05A2"/>
    <w:rsid w:val="00BC424C"/>
    <w:rsid w:val="00BE0A6E"/>
    <w:rsid w:val="00BE1DDD"/>
    <w:rsid w:val="00BE2652"/>
    <w:rsid w:val="00BE3E75"/>
    <w:rsid w:val="00BF10EC"/>
    <w:rsid w:val="00BF4AC0"/>
    <w:rsid w:val="00C0164E"/>
    <w:rsid w:val="00C1712B"/>
    <w:rsid w:val="00C3764B"/>
    <w:rsid w:val="00C42B3B"/>
    <w:rsid w:val="00C50AA8"/>
    <w:rsid w:val="00C526B2"/>
    <w:rsid w:val="00C60A07"/>
    <w:rsid w:val="00C65731"/>
    <w:rsid w:val="00C713FF"/>
    <w:rsid w:val="00C85CBF"/>
    <w:rsid w:val="00C97B88"/>
    <w:rsid w:val="00CA00AC"/>
    <w:rsid w:val="00CA35E4"/>
    <w:rsid w:val="00CB35F2"/>
    <w:rsid w:val="00CB3AB9"/>
    <w:rsid w:val="00CB4263"/>
    <w:rsid w:val="00CB55AA"/>
    <w:rsid w:val="00CC004F"/>
    <w:rsid w:val="00CC34EF"/>
    <w:rsid w:val="00CD7097"/>
    <w:rsid w:val="00CF3922"/>
    <w:rsid w:val="00CF4DE7"/>
    <w:rsid w:val="00CF5BAC"/>
    <w:rsid w:val="00D02466"/>
    <w:rsid w:val="00D02C9F"/>
    <w:rsid w:val="00D04DE4"/>
    <w:rsid w:val="00D13D03"/>
    <w:rsid w:val="00D30575"/>
    <w:rsid w:val="00D30C8F"/>
    <w:rsid w:val="00D33389"/>
    <w:rsid w:val="00D352C6"/>
    <w:rsid w:val="00D37A15"/>
    <w:rsid w:val="00D45706"/>
    <w:rsid w:val="00D531AF"/>
    <w:rsid w:val="00D55D67"/>
    <w:rsid w:val="00D61845"/>
    <w:rsid w:val="00D63567"/>
    <w:rsid w:val="00D657C3"/>
    <w:rsid w:val="00D717CA"/>
    <w:rsid w:val="00DA4324"/>
    <w:rsid w:val="00DA50E6"/>
    <w:rsid w:val="00DA70B8"/>
    <w:rsid w:val="00DB0E95"/>
    <w:rsid w:val="00DC147E"/>
    <w:rsid w:val="00DD1766"/>
    <w:rsid w:val="00DD3B77"/>
    <w:rsid w:val="00DD4BAA"/>
    <w:rsid w:val="00DE0E4A"/>
    <w:rsid w:val="00DE3B0A"/>
    <w:rsid w:val="00DE5638"/>
    <w:rsid w:val="00DE62D0"/>
    <w:rsid w:val="00DF24F7"/>
    <w:rsid w:val="00E1119C"/>
    <w:rsid w:val="00E13C3B"/>
    <w:rsid w:val="00E211DE"/>
    <w:rsid w:val="00E27CF6"/>
    <w:rsid w:val="00E369BC"/>
    <w:rsid w:val="00E402A4"/>
    <w:rsid w:val="00E40342"/>
    <w:rsid w:val="00E44AA9"/>
    <w:rsid w:val="00E520AE"/>
    <w:rsid w:val="00E53BF8"/>
    <w:rsid w:val="00E55763"/>
    <w:rsid w:val="00E573C7"/>
    <w:rsid w:val="00E64817"/>
    <w:rsid w:val="00E80CD9"/>
    <w:rsid w:val="00E90573"/>
    <w:rsid w:val="00E90F71"/>
    <w:rsid w:val="00E938A1"/>
    <w:rsid w:val="00E95C2F"/>
    <w:rsid w:val="00E97E47"/>
    <w:rsid w:val="00EA0A38"/>
    <w:rsid w:val="00EA0C40"/>
    <w:rsid w:val="00EA5261"/>
    <w:rsid w:val="00EA6D5F"/>
    <w:rsid w:val="00EB0A73"/>
    <w:rsid w:val="00EB4D63"/>
    <w:rsid w:val="00EB6864"/>
    <w:rsid w:val="00EE0148"/>
    <w:rsid w:val="00EE0B6D"/>
    <w:rsid w:val="00EE2C3C"/>
    <w:rsid w:val="00EE5247"/>
    <w:rsid w:val="00EE59F7"/>
    <w:rsid w:val="00EF037F"/>
    <w:rsid w:val="00EF445E"/>
    <w:rsid w:val="00F12C74"/>
    <w:rsid w:val="00F15F56"/>
    <w:rsid w:val="00F22D1D"/>
    <w:rsid w:val="00F24CD6"/>
    <w:rsid w:val="00F3080F"/>
    <w:rsid w:val="00F318DE"/>
    <w:rsid w:val="00F36D09"/>
    <w:rsid w:val="00F5610C"/>
    <w:rsid w:val="00F60179"/>
    <w:rsid w:val="00F62E55"/>
    <w:rsid w:val="00F657F8"/>
    <w:rsid w:val="00F70997"/>
    <w:rsid w:val="00F71064"/>
    <w:rsid w:val="00F7189F"/>
    <w:rsid w:val="00F97A30"/>
    <w:rsid w:val="00FA4318"/>
    <w:rsid w:val="00FB4C7B"/>
    <w:rsid w:val="00FC5105"/>
    <w:rsid w:val="00FC6E10"/>
    <w:rsid w:val="00FC7FAD"/>
    <w:rsid w:val="00FD6725"/>
    <w:rsid w:val="00FD7ADD"/>
    <w:rsid w:val="00FE0701"/>
    <w:rsid w:val="00FE2BDA"/>
    <w:rsid w:val="00FE2E40"/>
    <w:rsid w:val="00FE5BCD"/>
    <w:rsid w:val="00FF6699"/>
    <w:rsid w:val="00FF70A2"/>
    <w:rsid w:val="594BF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C228C0"/>
  <w15:docId w15:val="{68C7EDFD-A4EC-4AAE-9732-13AD0A58C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57C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basedOn w:val="a"/>
    <w:link w:val="a4"/>
    <w:uiPriority w:val="99"/>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877DCA"/>
    <w:pPr>
      <w:tabs>
        <w:tab w:val="right" w:leader="dot" w:pos="9345"/>
      </w:tabs>
      <w:spacing w:after="100" w:line="256" w:lineRule="auto"/>
      <w:jc w:val="both"/>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CB55AA"/>
    <w:rPr>
      <w:sz w:val="16"/>
      <w:szCs w:val="16"/>
    </w:rPr>
  </w:style>
  <w:style w:type="paragraph" w:styleId="af5">
    <w:name w:val="annotation text"/>
    <w:basedOn w:val="a"/>
    <w:link w:val="af6"/>
    <w:uiPriority w:val="99"/>
    <w:semiHidden/>
    <w:unhideWhenUsed/>
    <w:rsid w:val="00CB55AA"/>
    <w:pPr>
      <w:spacing w:line="240" w:lineRule="auto"/>
    </w:pPr>
    <w:rPr>
      <w:sz w:val="20"/>
      <w:szCs w:val="20"/>
    </w:rPr>
  </w:style>
  <w:style w:type="character" w:customStyle="1" w:styleId="af6">
    <w:name w:val="Текст примечания Знак"/>
    <w:basedOn w:val="a0"/>
    <w:link w:val="af5"/>
    <w:uiPriority w:val="99"/>
    <w:semiHidden/>
    <w:rsid w:val="00CB55AA"/>
    <w:rPr>
      <w:sz w:val="20"/>
      <w:szCs w:val="20"/>
    </w:rPr>
  </w:style>
  <w:style w:type="paragraph" w:styleId="af7">
    <w:name w:val="annotation subject"/>
    <w:basedOn w:val="af5"/>
    <w:next w:val="af5"/>
    <w:link w:val="af8"/>
    <w:uiPriority w:val="99"/>
    <w:semiHidden/>
    <w:unhideWhenUsed/>
    <w:rsid w:val="00CB55AA"/>
    <w:rPr>
      <w:b/>
      <w:bCs/>
    </w:rPr>
  </w:style>
  <w:style w:type="character" w:customStyle="1" w:styleId="af8">
    <w:name w:val="Тема примечания Знак"/>
    <w:basedOn w:val="af6"/>
    <w:link w:val="af7"/>
    <w:uiPriority w:val="99"/>
    <w:semiHidden/>
    <w:rsid w:val="00CB55AA"/>
    <w:rPr>
      <w:b/>
      <w:bCs/>
      <w:sz w:val="20"/>
      <w:szCs w:val="20"/>
    </w:rPr>
  </w:style>
  <w:style w:type="paragraph" w:styleId="af9">
    <w:name w:val="Normal (Web)"/>
    <w:basedOn w:val="a"/>
    <w:uiPriority w:val="99"/>
    <w:unhideWhenUsed/>
    <w:rsid w:val="0080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9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979E2"/>
  </w:style>
  <w:style w:type="character" w:customStyle="1" w:styleId="normaltextrun">
    <w:name w:val="normaltextrun"/>
    <w:basedOn w:val="a0"/>
    <w:rsid w:val="003979E2"/>
  </w:style>
  <w:style w:type="character" w:customStyle="1" w:styleId="eop">
    <w:name w:val="eop"/>
    <w:basedOn w:val="a0"/>
    <w:rsid w:val="003979E2"/>
  </w:style>
  <w:style w:type="paragraph" w:customStyle="1" w:styleId="s1">
    <w:name w:val="s_1"/>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note">
    <w:name w:val="Footnote"/>
    <w:basedOn w:val="a"/>
    <w:rsid w:val="00736701"/>
    <w:pPr>
      <w:spacing w:after="0" w:line="240" w:lineRule="auto"/>
    </w:pPr>
    <w:rPr>
      <w:rFonts w:eastAsia="Times New Roman" w:cs="Times New Roman"/>
      <w:color w:val="000000"/>
      <w:sz w:val="20"/>
      <w:szCs w:val="20"/>
      <w:lang w:eastAsia="ru-RU"/>
    </w:rPr>
  </w:style>
  <w:style w:type="character" w:customStyle="1" w:styleId="12">
    <w:name w:val="Обычный1"/>
    <w:rsid w:val="00FC7FAD"/>
  </w:style>
  <w:style w:type="paragraph" w:styleId="40">
    <w:name w:val="toc 4"/>
    <w:basedOn w:val="a"/>
    <w:next w:val="a"/>
    <w:link w:val="41"/>
    <w:autoRedefine/>
    <w:uiPriority w:val="39"/>
    <w:semiHidden/>
    <w:unhideWhenUsed/>
    <w:rsid w:val="00F7189F"/>
    <w:pPr>
      <w:spacing w:after="100"/>
      <w:ind w:left="660"/>
    </w:pPr>
  </w:style>
  <w:style w:type="character" w:customStyle="1" w:styleId="41">
    <w:name w:val="Оглавление 4 Знак"/>
    <w:link w:val="40"/>
    <w:uiPriority w:val="39"/>
    <w:semiHidden/>
    <w:rsid w:val="00F71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385261">
      <w:bodyDiv w:val="1"/>
      <w:marLeft w:val="0"/>
      <w:marRight w:val="0"/>
      <w:marTop w:val="0"/>
      <w:marBottom w:val="0"/>
      <w:divBdr>
        <w:top w:val="none" w:sz="0" w:space="0" w:color="auto"/>
        <w:left w:val="none" w:sz="0" w:space="0" w:color="auto"/>
        <w:bottom w:val="none" w:sz="0" w:space="0" w:color="auto"/>
        <w:right w:val="none" w:sz="0" w:space="0" w:color="auto"/>
      </w:divBdr>
    </w:div>
    <w:div w:id="1980184685">
      <w:bodyDiv w:val="1"/>
      <w:marLeft w:val="0"/>
      <w:marRight w:val="0"/>
      <w:marTop w:val="0"/>
      <w:marBottom w:val="0"/>
      <w:divBdr>
        <w:top w:val="none" w:sz="0" w:space="0" w:color="auto"/>
        <w:left w:val="none" w:sz="0" w:space="0" w:color="auto"/>
        <w:bottom w:val="none" w:sz="0" w:space="0" w:color="auto"/>
        <w:right w:val="none" w:sz="0" w:space="0" w:color="auto"/>
      </w:divBdr>
      <w:divsChild>
        <w:div w:id="1562397791">
          <w:marLeft w:val="0"/>
          <w:marRight w:val="0"/>
          <w:marTop w:val="0"/>
          <w:marBottom w:val="0"/>
          <w:divBdr>
            <w:top w:val="none" w:sz="0" w:space="0" w:color="auto"/>
            <w:left w:val="none" w:sz="0" w:space="0" w:color="auto"/>
            <w:bottom w:val="none" w:sz="0" w:space="0" w:color="auto"/>
            <w:right w:val="none" w:sz="0" w:space="0" w:color="auto"/>
          </w:divBdr>
        </w:div>
        <w:div w:id="153108002">
          <w:marLeft w:val="0"/>
          <w:marRight w:val="0"/>
          <w:marTop w:val="0"/>
          <w:marBottom w:val="0"/>
          <w:divBdr>
            <w:top w:val="none" w:sz="0" w:space="0" w:color="auto"/>
            <w:left w:val="none" w:sz="0" w:space="0" w:color="auto"/>
            <w:bottom w:val="none" w:sz="0" w:space="0" w:color="auto"/>
            <w:right w:val="none" w:sz="0" w:space="0" w:color="auto"/>
          </w:divBdr>
        </w:div>
        <w:div w:id="907231077">
          <w:marLeft w:val="0"/>
          <w:marRight w:val="0"/>
          <w:marTop w:val="0"/>
          <w:marBottom w:val="0"/>
          <w:divBdr>
            <w:top w:val="none" w:sz="0" w:space="0" w:color="auto"/>
            <w:left w:val="none" w:sz="0" w:space="0" w:color="auto"/>
            <w:bottom w:val="none" w:sz="0" w:space="0" w:color="auto"/>
            <w:right w:val="none" w:sz="0" w:space="0" w:color="auto"/>
          </w:divBdr>
        </w:div>
        <w:div w:id="865558556">
          <w:marLeft w:val="0"/>
          <w:marRight w:val="0"/>
          <w:marTop w:val="0"/>
          <w:marBottom w:val="0"/>
          <w:divBdr>
            <w:top w:val="none" w:sz="0" w:space="0" w:color="auto"/>
            <w:left w:val="none" w:sz="0" w:space="0" w:color="auto"/>
            <w:bottom w:val="none" w:sz="0" w:space="0" w:color="auto"/>
            <w:right w:val="none" w:sz="0" w:space="0" w:color="auto"/>
          </w:divBdr>
        </w:div>
        <w:div w:id="1078215668">
          <w:marLeft w:val="0"/>
          <w:marRight w:val="0"/>
          <w:marTop w:val="0"/>
          <w:marBottom w:val="0"/>
          <w:divBdr>
            <w:top w:val="none" w:sz="0" w:space="0" w:color="auto"/>
            <w:left w:val="none" w:sz="0" w:space="0" w:color="auto"/>
            <w:bottom w:val="none" w:sz="0" w:space="0" w:color="auto"/>
            <w:right w:val="none" w:sz="0" w:space="0" w:color="auto"/>
          </w:divBdr>
        </w:div>
        <w:div w:id="2020305203">
          <w:marLeft w:val="0"/>
          <w:marRight w:val="0"/>
          <w:marTop w:val="0"/>
          <w:marBottom w:val="0"/>
          <w:divBdr>
            <w:top w:val="none" w:sz="0" w:space="0" w:color="auto"/>
            <w:left w:val="none" w:sz="0" w:space="0" w:color="auto"/>
            <w:bottom w:val="none" w:sz="0" w:space="0" w:color="auto"/>
            <w:right w:val="none" w:sz="0" w:space="0" w:color="auto"/>
          </w:divBdr>
        </w:div>
        <w:div w:id="2053188317">
          <w:marLeft w:val="0"/>
          <w:marRight w:val="0"/>
          <w:marTop w:val="0"/>
          <w:marBottom w:val="0"/>
          <w:divBdr>
            <w:top w:val="none" w:sz="0" w:space="0" w:color="auto"/>
            <w:left w:val="none" w:sz="0" w:space="0" w:color="auto"/>
            <w:bottom w:val="none" w:sz="0" w:space="0" w:color="auto"/>
            <w:right w:val="none" w:sz="0" w:space="0" w:color="auto"/>
          </w:divBdr>
        </w:div>
        <w:div w:id="1887452867">
          <w:marLeft w:val="0"/>
          <w:marRight w:val="0"/>
          <w:marTop w:val="0"/>
          <w:marBottom w:val="0"/>
          <w:divBdr>
            <w:top w:val="none" w:sz="0" w:space="0" w:color="auto"/>
            <w:left w:val="none" w:sz="0" w:space="0" w:color="auto"/>
            <w:bottom w:val="none" w:sz="0" w:space="0" w:color="auto"/>
            <w:right w:val="none" w:sz="0" w:space="0" w:color="auto"/>
          </w:divBdr>
        </w:div>
        <w:div w:id="1771928247">
          <w:marLeft w:val="0"/>
          <w:marRight w:val="0"/>
          <w:marTop w:val="0"/>
          <w:marBottom w:val="0"/>
          <w:divBdr>
            <w:top w:val="none" w:sz="0" w:space="0" w:color="auto"/>
            <w:left w:val="none" w:sz="0" w:space="0" w:color="auto"/>
            <w:bottom w:val="none" w:sz="0" w:space="0" w:color="auto"/>
            <w:right w:val="none" w:sz="0" w:space="0" w:color="auto"/>
          </w:divBdr>
        </w:div>
        <w:div w:id="1926064260">
          <w:marLeft w:val="0"/>
          <w:marRight w:val="0"/>
          <w:marTop w:val="0"/>
          <w:marBottom w:val="0"/>
          <w:divBdr>
            <w:top w:val="none" w:sz="0" w:space="0" w:color="auto"/>
            <w:left w:val="none" w:sz="0" w:space="0" w:color="auto"/>
            <w:bottom w:val="none" w:sz="0" w:space="0" w:color="auto"/>
            <w:right w:val="none" w:sz="0" w:space="0" w:color="auto"/>
          </w:divBdr>
        </w:div>
        <w:div w:id="1020818867">
          <w:marLeft w:val="0"/>
          <w:marRight w:val="0"/>
          <w:marTop w:val="0"/>
          <w:marBottom w:val="0"/>
          <w:divBdr>
            <w:top w:val="none" w:sz="0" w:space="0" w:color="auto"/>
            <w:left w:val="none" w:sz="0" w:space="0" w:color="auto"/>
            <w:bottom w:val="none" w:sz="0" w:space="0" w:color="auto"/>
            <w:right w:val="none" w:sz="0" w:space="0" w:color="auto"/>
          </w:divBdr>
        </w:div>
        <w:div w:id="1911571207">
          <w:marLeft w:val="0"/>
          <w:marRight w:val="0"/>
          <w:marTop w:val="0"/>
          <w:marBottom w:val="0"/>
          <w:divBdr>
            <w:top w:val="none" w:sz="0" w:space="0" w:color="auto"/>
            <w:left w:val="none" w:sz="0" w:space="0" w:color="auto"/>
            <w:bottom w:val="none" w:sz="0" w:space="0" w:color="auto"/>
            <w:right w:val="none" w:sz="0" w:space="0" w:color="auto"/>
          </w:divBdr>
        </w:div>
        <w:div w:id="1849979597">
          <w:marLeft w:val="0"/>
          <w:marRight w:val="0"/>
          <w:marTop w:val="0"/>
          <w:marBottom w:val="0"/>
          <w:divBdr>
            <w:top w:val="none" w:sz="0" w:space="0" w:color="auto"/>
            <w:left w:val="none" w:sz="0" w:space="0" w:color="auto"/>
            <w:bottom w:val="none" w:sz="0" w:space="0" w:color="auto"/>
            <w:right w:val="none" w:sz="0" w:space="0" w:color="auto"/>
          </w:divBdr>
        </w:div>
        <w:div w:id="1075080833">
          <w:marLeft w:val="0"/>
          <w:marRight w:val="0"/>
          <w:marTop w:val="0"/>
          <w:marBottom w:val="0"/>
          <w:divBdr>
            <w:top w:val="none" w:sz="0" w:space="0" w:color="auto"/>
            <w:left w:val="none" w:sz="0" w:space="0" w:color="auto"/>
            <w:bottom w:val="none" w:sz="0" w:space="0" w:color="auto"/>
            <w:right w:val="none" w:sz="0" w:space="0" w:color="auto"/>
          </w:divBdr>
        </w:div>
        <w:div w:id="1969772318">
          <w:marLeft w:val="0"/>
          <w:marRight w:val="0"/>
          <w:marTop w:val="0"/>
          <w:marBottom w:val="0"/>
          <w:divBdr>
            <w:top w:val="none" w:sz="0" w:space="0" w:color="auto"/>
            <w:left w:val="none" w:sz="0" w:space="0" w:color="auto"/>
            <w:bottom w:val="none" w:sz="0" w:space="0" w:color="auto"/>
            <w:right w:val="none" w:sz="0" w:space="0" w:color="auto"/>
          </w:divBdr>
        </w:div>
        <w:div w:id="1057898181">
          <w:marLeft w:val="0"/>
          <w:marRight w:val="0"/>
          <w:marTop w:val="0"/>
          <w:marBottom w:val="0"/>
          <w:divBdr>
            <w:top w:val="none" w:sz="0" w:space="0" w:color="auto"/>
            <w:left w:val="none" w:sz="0" w:space="0" w:color="auto"/>
            <w:bottom w:val="none" w:sz="0" w:space="0" w:color="auto"/>
            <w:right w:val="none" w:sz="0" w:space="0" w:color="auto"/>
          </w:divBdr>
        </w:div>
        <w:div w:id="441847959">
          <w:marLeft w:val="0"/>
          <w:marRight w:val="0"/>
          <w:marTop w:val="0"/>
          <w:marBottom w:val="0"/>
          <w:divBdr>
            <w:top w:val="none" w:sz="0" w:space="0" w:color="auto"/>
            <w:left w:val="none" w:sz="0" w:space="0" w:color="auto"/>
            <w:bottom w:val="none" w:sz="0" w:space="0" w:color="auto"/>
            <w:right w:val="none" w:sz="0" w:space="0" w:color="auto"/>
          </w:divBdr>
        </w:div>
        <w:div w:id="1986201023">
          <w:marLeft w:val="0"/>
          <w:marRight w:val="0"/>
          <w:marTop w:val="0"/>
          <w:marBottom w:val="0"/>
          <w:divBdr>
            <w:top w:val="none" w:sz="0" w:space="0" w:color="auto"/>
            <w:left w:val="none" w:sz="0" w:space="0" w:color="auto"/>
            <w:bottom w:val="none" w:sz="0" w:space="0" w:color="auto"/>
            <w:right w:val="none" w:sz="0" w:space="0" w:color="auto"/>
          </w:divBdr>
        </w:div>
        <w:div w:id="1797944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0C3E2-C45F-4456-9A4A-C86451D54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9284</Words>
  <Characters>52924</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62084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Богданова Наталья Алексеевна</cp:lastModifiedBy>
  <cp:revision>2</cp:revision>
  <cp:lastPrinted>2025-04-18T14:15:00Z</cp:lastPrinted>
  <dcterms:created xsi:type="dcterms:W3CDTF">2025-04-18T14:17:00Z</dcterms:created>
  <dcterms:modified xsi:type="dcterms:W3CDTF">2025-04-18T14:17:00Z</dcterms:modified>
</cp:coreProperties>
</file>