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0B33C" w14:textId="77777777" w:rsidR="00161D20" w:rsidRPr="00494D67" w:rsidRDefault="00161D20" w:rsidP="00161D20">
      <w:pPr>
        <w:pStyle w:val="11"/>
        <w:jc w:val="center"/>
        <w:rPr>
          <w:sz w:val="28"/>
        </w:rPr>
      </w:pPr>
      <w:r w:rsidRPr="00494D67">
        <w:rPr>
          <w:sz w:val="28"/>
        </w:rPr>
        <w:t>Государственное бюджетное профессиональное образовательное учреждение</w:t>
      </w:r>
    </w:p>
    <w:p w14:paraId="1848C9E2" w14:textId="69161146" w:rsidR="00161D20" w:rsidRPr="00494D67" w:rsidRDefault="00161D20" w:rsidP="00161D20">
      <w:pPr>
        <w:pStyle w:val="11"/>
        <w:jc w:val="center"/>
        <w:rPr>
          <w:caps/>
        </w:rPr>
      </w:pPr>
      <w:r w:rsidRPr="00494D67">
        <w:rPr>
          <w:sz w:val="28"/>
        </w:rPr>
        <w:t xml:space="preserve"> Республики Крым</w:t>
      </w:r>
      <w:r w:rsidRPr="00494D67">
        <w:rPr>
          <w:sz w:val="28"/>
        </w:rPr>
        <w:br/>
        <w:t>«Керченский технологический техникум</w:t>
      </w:r>
      <w:r w:rsidR="004053E0">
        <w:rPr>
          <w:sz w:val="28"/>
        </w:rPr>
        <w:t xml:space="preserve"> имени В.Н. Толстова</w:t>
      </w:r>
      <w:r w:rsidRPr="00494D67">
        <w:rPr>
          <w:sz w:val="28"/>
        </w:rPr>
        <w:t>»</w:t>
      </w:r>
    </w:p>
    <w:p w14:paraId="3B75A8B6" w14:textId="77777777" w:rsidR="00161D20" w:rsidRPr="00494D67" w:rsidRDefault="00161D20" w:rsidP="00161D20">
      <w:pPr>
        <w:pStyle w:val="a3"/>
        <w:jc w:val="center"/>
        <w:rPr>
          <w:caps/>
        </w:rPr>
      </w:pPr>
    </w:p>
    <w:p w14:paraId="2BD61E24" w14:textId="77777777" w:rsidR="00161D20" w:rsidRPr="00494D67" w:rsidRDefault="00161D20" w:rsidP="00161D20">
      <w:pPr>
        <w:pStyle w:val="a3"/>
        <w:jc w:val="center"/>
        <w:rPr>
          <w:sz w:val="28"/>
        </w:rPr>
      </w:pPr>
      <w:r w:rsidRPr="00494D67">
        <w:rPr>
          <w:sz w:val="28"/>
        </w:rPr>
        <w:t xml:space="preserve"> </w:t>
      </w:r>
    </w:p>
    <w:p w14:paraId="504F249E" w14:textId="77777777" w:rsidR="00161D20" w:rsidRPr="00494D67" w:rsidRDefault="00161D20" w:rsidP="00161D20">
      <w:pPr>
        <w:pStyle w:val="a3"/>
        <w:jc w:val="center"/>
        <w:rPr>
          <w:sz w:val="28"/>
        </w:rPr>
      </w:pPr>
    </w:p>
    <w:p w14:paraId="073C9D90" w14:textId="77777777" w:rsidR="00161D20" w:rsidRPr="00494D67" w:rsidRDefault="00161D20" w:rsidP="00161D20">
      <w:pPr>
        <w:pStyle w:val="a3"/>
        <w:spacing w:line="276" w:lineRule="auto"/>
        <w:jc w:val="center"/>
        <w:rPr>
          <w:sz w:val="28"/>
        </w:rPr>
      </w:pPr>
    </w:p>
    <w:tbl>
      <w:tblPr>
        <w:tblW w:w="0" w:type="auto"/>
        <w:tblInd w:w="377" w:type="dxa"/>
        <w:tblLayout w:type="fixed"/>
        <w:tblLook w:val="0000" w:firstRow="0" w:lastRow="0" w:firstColumn="0" w:lastColumn="0" w:noHBand="0" w:noVBand="0"/>
      </w:tblPr>
      <w:tblGrid>
        <w:gridCol w:w="5043"/>
        <w:gridCol w:w="5077"/>
      </w:tblGrid>
      <w:tr w:rsidR="00161D20" w:rsidRPr="00494D67" w14:paraId="5ADF1B69" w14:textId="77777777" w:rsidTr="00521550">
        <w:trPr>
          <w:trHeight w:val="2790"/>
        </w:trPr>
        <w:tc>
          <w:tcPr>
            <w:tcW w:w="5043" w:type="dxa"/>
          </w:tcPr>
          <w:p w14:paraId="3B7560D3" w14:textId="77777777" w:rsidR="00161D20" w:rsidRPr="00494D67"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76" w:lineRule="auto"/>
            </w:pPr>
          </w:p>
        </w:tc>
        <w:tc>
          <w:tcPr>
            <w:tcW w:w="5077" w:type="dxa"/>
          </w:tcPr>
          <w:p w14:paraId="21104B62" w14:textId="77777777" w:rsidR="00161D20" w:rsidRPr="00494D67"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jc w:val="center"/>
              <w:rPr>
                <w:bCs/>
              </w:rPr>
            </w:pPr>
            <w:r w:rsidRPr="00494D67">
              <w:rPr>
                <w:bCs/>
                <w:sz w:val="22"/>
                <w:szCs w:val="22"/>
              </w:rPr>
              <w:t>«УТВЕРЖДАЮ»</w:t>
            </w:r>
          </w:p>
          <w:p w14:paraId="335DD558" w14:textId="77777777" w:rsidR="004053E0"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sidRPr="00494D67">
              <w:rPr>
                <w:bCs/>
              </w:rPr>
              <w:t>Директор ГБПОУ РК «Керченский технологический техникум</w:t>
            </w:r>
            <w:r w:rsidR="004053E0">
              <w:rPr>
                <w:bCs/>
              </w:rPr>
              <w:t xml:space="preserve"> </w:t>
            </w:r>
          </w:p>
          <w:p w14:paraId="0928A215" w14:textId="39F6E057" w:rsidR="00161D20" w:rsidRPr="00494D67" w:rsidRDefault="004053E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Имени В.Н. Толстова</w:t>
            </w:r>
            <w:r w:rsidR="00161D20" w:rsidRPr="00494D67">
              <w:rPr>
                <w:bCs/>
              </w:rPr>
              <w:t>»</w:t>
            </w:r>
          </w:p>
          <w:p w14:paraId="76DEAAEF" w14:textId="0DC38302" w:rsidR="00161D20" w:rsidRPr="00494D67" w:rsidRDefault="00610EC5"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______________Н.Н. Лапина</w:t>
            </w:r>
          </w:p>
          <w:p w14:paraId="57509293" w14:textId="24CA80E9" w:rsidR="00161D20" w:rsidRPr="00494D67"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rPr>
                <w:bCs/>
                <w:sz w:val="22"/>
                <w:szCs w:val="22"/>
              </w:rPr>
            </w:pPr>
            <w:r w:rsidRPr="00494D67">
              <w:rPr>
                <w:bCs/>
              </w:rPr>
              <w:t xml:space="preserve">        «____» ________________ 202</w:t>
            </w:r>
            <w:r w:rsidR="004053E0">
              <w:rPr>
                <w:bCs/>
              </w:rPr>
              <w:t>5</w:t>
            </w:r>
            <w:r w:rsidRPr="00494D67">
              <w:rPr>
                <w:bCs/>
              </w:rPr>
              <w:t>г.</w:t>
            </w:r>
          </w:p>
          <w:p w14:paraId="49140611" w14:textId="77777777" w:rsidR="00161D20" w:rsidRPr="00494D67"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r w:rsidRPr="00494D67">
              <w:rPr>
                <w:bCs/>
                <w:sz w:val="22"/>
                <w:szCs w:val="22"/>
              </w:rPr>
              <w:t xml:space="preserve">           </w:t>
            </w:r>
          </w:p>
          <w:p w14:paraId="20398CE6" w14:textId="77777777" w:rsidR="00161D20" w:rsidRPr="00494D67"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p>
        </w:tc>
      </w:tr>
    </w:tbl>
    <w:p w14:paraId="3C2B6C67" w14:textId="77777777" w:rsidR="00161D20" w:rsidRPr="00494D67" w:rsidRDefault="00161D20" w:rsidP="00161D20">
      <w:pPr>
        <w:pStyle w:val="a3"/>
        <w:rPr>
          <w:sz w:val="28"/>
        </w:rPr>
      </w:pPr>
    </w:p>
    <w:p w14:paraId="68EA7C6A" w14:textId="77777777" w:rsidR="00161D20" w:rsidRPr="00494D67" w:rsidRDefault="00161D20" w:rsidP="00161D20">
      <w:pPr>
        <w:pStyle w:val="a3"/>
        <w:jc w:val="center"/>
        <w:rPr>
          <w:b/>
          <w:sz w:val="28"/>
        </w:rPr>
      </w:pPr>
      <w:r w:rsidRPr="00494D67">
        <w:rPr>
          <w:b/>
          <w:sz w:val="28"/>
        </w:rPr>
        <w:t>РАБОЧАЯ  ПРОГРАММА УЧЕБНО</w:t>
      </w:r>
      <w:r w:rsidR="003E789A" w:rsidRPr="00494D67">
        <w:rPr>
          <w:b/>
          <w:sz w:val="28"/>
        </w:rPr>
        <w:t>Й ДИСЦИПЛИНЫ</w:t>
      </w:r>
    </w:p>
    <w:p w14:paraId="06B3D5EA" w14:textId="77777777" w:rsidR="00161D20" w:rsidRPr="00494D67" w:rsidRDefault="00161D20" w:rsidP="00161D20">
      <w:pPr>
        <w:pStyle w:val="a3"/>
        <w:jc w:val="center"/>
        <w:rPr>
          <w:b/>
          <w:sz w:val="28"/>
        </w:rPr>
      </w:pPr>
    </w:p>
    <w:p w14:paraId="3C221899" w14:textId="1601380F" w:rsidR="00161D20" w:rsidRPr="00494D67" w:rsidRDefault="00CE1C73" w:rsidP="00161D20">
      <w:pPr>
        <w:pStyle w:val="a3"/>
        <w:jc w:val="center"/>
        <w:rPr>
          <w:b/>
          <w:sz w:val="28"/>
        </w:rPr>
      </w:pPr>
      <w:r w:rsidRPr="00494D67">
        <w:rPr>
          <w:b/>
          <w:sz w:val="28"/>
        </w:rPr>
        <w:t>ОУД</w:t>
      </w:r>
      <w:r w:rsidR="00DA3182">
        <w:rPr>
          <w:b/>
          <w:sz w:val="28"/>
        </w:rPr>
        <w:t>.12</w:t>
      </w:r>
      <w:r w:rsidR="00161D20" w:rsidRPr="00494D67">
        <w:rPr>
          <w:b/>
          <w:sz w:val="28"/>
        </w:rPr>
        <w:t xml:space="preserve">  ХИМИЯ</w:t>
      </w:r>
    </w:p>
    <w:p w14:paraId="03166DF8" w14:textId="77777777" w:rsidR="00161D20" w:rsidRPr="00494D67" w:rsidRDefault="00161D20" w:rsidP="009D684A">
      <w:pPr>
        <w:pStyle w:val="a3"/>
        <w:rPr>
          <w:b/>
          <w:sz w:val="28"/>
        </w:rPr>
      </w:pPr>
    </w:p>
    <w:p w14:paraId="30F6D80D" w14:textId="77777777" w:rsidR="00D1155A" w:rsidRPr="001B3543" w:rsidRDefault="00D1155A" w:rsidP="00D1155A">
      <w:pPr>
        <w:pStyle w:val="11"/>
        <w:spacing w:line="360" w:lineRule="auto"/>
        <w:ind w:left="2268" w:hanging="2268"/>
        <w:jc w:val="center"/>
        <w:rPr>
          <w:b/>
          <w:sz w:val="32"/>
          <w:szCs w:val="32"/>
        </w:rPr>
      </w:pPr>
      <w:r w:rsidRPr="001B3543">
        <w:rPr>
          <w:b/>
          <w:spacing w:val="2"/>
          <w:sz w:val="32"/>
          <w:szCs w:val="32"/>
          <w:lang w:eastAsia="en-US"/>
        </w:rPr>
        <w:t>23.01.08  Слесарь по ремонту строительных машин</w:t>
      </w:r>
    </w:p>
    <w:p w14:paraId="2E0EF426" w14:textId="77777777" w:rsidR="00161D20" w:rsidRPr="00494D67" w:rsidRDefault="00161D20" w:rsidP="00161D20">
      <w:pPr>
        <w:pStyle w:val="11"/>
        <w:spacing w:line="360" w:lineRule="auto"/>
        <w:ind w:firstLine="708"/>
        <w:rPr>
          <w:b/>
          <w:sz w:val="28"/>
        </w:rPr>
      </w:pPr>
    </w:p>
    <w:p w14:paraId="0EB93079" w14:textId="77777777" w:rsidR="00161D20" w:rsidRPr="00494D67" w:rsidRDefault="00161D20" w:rsidP="00161D20">
      <w:pPr>
        <w:pStyle w:val="11"/>
        <w:rPr>
          <w:sz w:val="28"/>
        </w:rPr>
      </w:pPr>
    </w:p>
    <w:p w14:paraId="71853D30" w14:textId="77777777" w:rsidR="00161D20" w:rsidRPr="00494D67" w:rsidRDefault="00161D20" w:rsidP="00161D20">
      <w:pPr>
        <w:pStyle w:val="11"/>
        <w:rPr>
          <w:sz w:val="28"/>
        </w:rPr>
      </w:pPr>
    </w:p>
    <w:p w14:paraId="1F895339" w14:textId="77777777" w:rsidR="00161D20" w:rsidRPr="00494D67" w:rsidRDefault="00161D20" w:rsidP="00161D20">
      <w:pPr>
        <w:pStyle w:val="11"/>
        <w:rPr>
          <w:sz w:val="28"/>
        </w:rPr>
      </w:pPr>
    </w:p>
    <w:p w14:paraId="724A840D" w14:textId="77777777" w:rsidR="00161D20" w:rsidRPr="00494D67" w:rsidRDefault="00161D20" w:rsidP="00161D20">
      <w:pPr>
        <w:pStyle w:val="11"/>
        <w:rPr>
          <w:sz w:val="28"/>
        </w:rPr>
      </w:pPr>
    </w:p>
    <w:p w14:paraId="2FB8D877" w14:textId="77777777" w:rsidR="00161D20" w:rsidRPr="00494D67" w:rsidRDefault="00161D20" w:rsidP="00161D20">
      <w:pPr>
        <w:pStyle w:val="11"/>
        <w:rPr>
          <w:sz w:val="28"/>
        </w:rPr>
      </w:pPr>
    </w:p>
    <w:p w14:paraId="61551CE1" w14:textId="77777777" w:rsidR="00161D20" w:rsidRPr="00494D67" w:rsidRDefault="00161D20" w:rsidP="00161D20">
      <w:pPr>
        <w:pStyle w:val="11"/>
        <w:rPr>
          <w:sz w:val="28"/>
        </w:rPr>
      </w:pPr>
    </w:p>
    <w:p w14:paraId="1941C0CD" w14:textId="77777777" w:rsidR="00161D20" w:rsidRPr="00494D67" w:rsidRDefault="00161D20" w:rsidP="00161D20">
      <w:pPr>
        <w:pStyle w:val="11"/>
        <w:rPr>
          <w:sz w:val="28"/>
        </w:rPr>
      </w:pPr>
    </w:p>
    <w:p w14:paraId="0A8E42E1" w14:textId="77777777" w:rsidR="00161D20" w:rsidRPr="00494D67" w:rsidRDefault="00161D20" w:rsidP="00161D20">
      <w:pPr>
        <w:pStyle w:val="11"/>
        <w:rPr>
          <w:sz w:val="28"/>
        </w:rPr>
      </w:pPr>
    </w:p>
    <w:p w14:paraId="0EA87361" w14:textId="77777777" w:rsidR="00161D20" w:rsidRPr="00494D67" w:rsidRDefault="00161D20" w:rsidP="00161D20">
      <w:pPr>
        <w:pStyle w:val="11"/>
        <w:rPr>
          <w:sz w:val="28"/>
        </w:rPr>
      </w:pPr>
    </w:p>
    <w:p w14:paraId="6F5F0835" w14:textId="77777777" w:rsidR="00161D20" w:rsidRPr="00494D67" w:rsidRDefault="00161D20" w:rsidP="00161D20">
      <w:pPr>
        <w:pStyle w:val="a3"/>
        <w:rPr>
          <w:b/>
          <w:sz w:val="28"/>
        </w:rPr>
      </w:pPr>
    </w:p>
    <w:p w14:paraId="2BCACD65" w14:textId="77777777" w:rsidR="00161D20" w:rsidRPr="00494D67" w:rsidRDefault="00161D20" w:rsidP="00161D20">
      <w:pPr>
        <w:pStyle w:val="a3"/>
        <w:jc w:val="center"/>
        <w:rPr>
          <w:b/>
          <w:sz w:val="28"/>
        </w:rPr>
      </w:pPr>
    </w:p>
    <w:p w14:paraId="1E366426" w14:textId="77777777" w:rsidR="00161D20" w:rsidRPr="00494D67" w:rsidRDefault="00161D20" w:rsidP="00161D20">
      <w:pPr>
        <w:pStyle w:val="a3"/>
        <w:jc w:val="center"/>
        <w:rPr>
          <w:sz w:val="28"/>
        </w:rPr>
      </w:pPr>
    </w:p>
    <w:p w14:paraId="27ACD215" w14:textId="77777777" w:rsidR="00161D20" w:rsidRPr="00494D67" w:rsidRDefault="00161D20" w:rsidP="00161D20">
      <w:pPr>
        <w:pStyle w:val="a3"/>
        <w:jc w:val="center"/>
        <w:rPr>
          <w:sz w:val="28"/>
        </w:rPr>
      </w:pPr>
    </w:p>
    <w:p w14:paraId="2C044606" w14:textId="77777777" w:rsidR="00161D20" w:rsidRPr="00494D67" w:rsidRDefault="00161D20" w:rsidP="00161D20">
      <w:pPr>
        <w:pStyle w:val="a3"/>
        <w:jc w:val="center"/>
        <w:rPr>
          <w:sz w:val="28"/>
        </w:rPr>
      </w:pPr>
    </w:p>
    <w:p w14:paraId="3AFF1837" w14:textId="77777777" w:rsidR="00161D20" w:rsidRPr="00494D67" w:rsidRDefault="00161D20" w:rsidP="00161D20">
      <w:pPr>
        <w:pStyle w:val="a3"/>
        <w:jc w:val="center"/>
        <w:rPr>
          <w:sz w:val="28"/>
        </w:rPr>
      </w:pPr>
    </w:p>
    <w:p w14:paraId="6750CD1F" w14:textId="77777777" w:rsidR="00161D20" w:rsidRPr="00494D67" w:rsidRDefault="00161D20" w:rsidP="00161D20">
      <w:pPr>
        <w:pStyle w:val="a3"/>
        <w:jc w:val="center"/>
        <w:rPr>
          <w:sz w:val="28"/>
        </w:rPr>
      </w:pPr>
    </w:p>
    <w:p w14:paraId="21DA019E" w14:textId="77777777" w:rsidR="00CE1C73" w:rsidRPr="00494D67" w:rsidRDefault="00CE1C73" w:rsidP="00161D20">
      <w:pPr>
        <w:pStyle w:val="a3"/>
        <w:jc w:val="center"/>
        <w:rPr>
          <w:sz w:val="28"/>
        </w:rPr>
      </w:pPr>
    </w:p>
    <w:p w14:paraId="437CDEB1" w14:textId="77777777" w:rsidR="00161D20" w:rsidRPr="00494D67" w:rsidRDefault="00161D20" w:rsidP="00161D20">
      <w:pPr>
        <w:pStyle w:val="a3"/>
        <w:jc w:val="center"/>
        <w:rPr>
          <w:sz w:val="28"/>
        </w:rPr>
      </w:pPr>
    </w:p>
    <w:p w14:paraId="28781367" w14:textId="77777777" w:rsidR="00161D20" w:rsidRPr="00494D67" w:rsidRDefault="00161D20" w:rsidP="00161D20">
      <w:pPr>
        <w:pStyle w:val="a3"/>
        <w:jc w:val="center"/>
        <w:rPr>
          <w:sz w:val="28"/>
        </w:rPr>
      </w:pPr>
    </w:p>
    <w:p w14:paraId="218D2DDD" w14:textId="77777777" w:rsidR="00161D20" w:rsidRPr="00494D67" w:rsidRDefault="00161D20" w:rsidP="00161D20">
      <w:pPr>
        <w:pStyle w:val="a3"/>
        <w:jc w:val="center"/>
        <w:rPr>
          <w:sz w:val="28"/>
        </w:rPr>
      </w:pPr>
    </w:p>
    <w:p w14:paraId="402529CA" w14:textId="741071BC" w:rsidR="00161D20" w:rsidRPr="00494D67" w:rsidRDefault="00161D20" w:rsidP="00CE1C73">
      <w:pPr>
        <w:pStyle w:val="a3"/>
        <w:jc w:val="center"/>
        <w:rPr>
          <w:b/>
          <w:sz w:val="28"/>
        </w:rPr>
        <w:sectPr w:rsidR="00161D20" w:rsidRPr="00494D67">
          <w:pgSz w:w="11906" w:h="16838"/>
          <w:pgMar w:top="851" w:right="851" w:bottom="851" w:left="1276" w:header="720" w:footer="709" w:gutter="0"/>
          <w:cols w:space="720"/>
          <w:docGrid w:linePitch="360"/>
        </w:sectPr>
      </w:pPr>
      <w:r w:rsidRPr="00494D67">
        <w:rPr>
          <w:sz w:val="28"/>
        </w:rPr>
        <w:t>Керчь – 202</w:t>
      </w:r>
      <w:r w:rsidR="004053E0">
        <w:rPr>
          <w:sz w:val="28"/>
        </w:rPr>
        <w:t>5</w:t>
      </w:r>
    </w:p>
    <w:p w14:paraId="6CC0EE31" w14:textId="02CB93ED" w:rsidR="00161D20" w:rsidRPr="00494D67" w:rsidRDefault="00161D20" w:rsidP="004053E0">
      <w:pPr>
        <w:widowControl w:val="0"/>
        <w:spacing w:after="0" w:line="240" w:lineRule="auto"/>
        <w:jc w:val="both"/>
      </w:pPr>
      <w:proofErr w:type="gramStart"/>
      <w:r w:rsidRPr="00494D67">
        <w:lastRenderedPageBreak/>
        <w:t>Раб</w:t>
      </w:r>
      <w:r w:rsidR="003E789A" w:rsidRPr="00494D67">
        <w:t>очая программа учебной дисциплины</w:t>
      </w:r>
      <w:r w:rsidRPr="00494D67">
        <w:t xml:space="preserve"> обще</w:t>
      </w:r>
      <w:r w:rsidR="003E789A" w:rsidRPr="00494D67">
        <w:t>образовательного цикла ОУД</w:t>
      </w:r>
      <w:r w:rsidR="00D1155A">
        <w:t>.12</w:t>
      </w:r>
      <w:r w:rsidRPr="00494D67">
        <w:t xml:space="preserve"> ХИМИЯ </w:t>
      </w:r>
      <w:r w:rsidRPr="00494D67">
        <w:rPr>
          <w:lang w:eastAsia="en-US"/>
        </w:rPr>
        <w:t>ра</w:t>
      </w:r>
      <w:r w:rsidRPr="00494D67">
        <w:rPr>
          <w:lang w:eastAsia="en-US"/>
        </w:rPr>
        <w:t>з</w:t>
      </w:r>
      <w:r w:rsidRPr="00494D67">
        <w:rPr>
          <w:lang w:eastAsia="en-US"/>
        </w:rPr>
        <w:t xml:space="preserve">работана на основе требований ФГОС СОО, с учетом </w:t>
      </w:r>
      <w:r w:rsidRPr="00494D67">
        <w:t>примерной программы общеобразов</w:t>
      </w:r>
      <w:r w:rsidRPr="00494D67">
        <w:t>а</w:t>
      </w:r>
      <w:r w:rsidRPr="00494D67">
        <w:t>т</w:t>
      </w:r>
      <w:r w:rsidR="00CE1C73" w:rsidRPr="00494D67">
        <w:t>ельной учебной дисциплины «ХИМИЯ</w:t>
      </w:r>
      <w:r w:rsidRPr="00494D67">
        <w:t>» для профессиональных образовательных организ</w:t>
      </w:r>
      <w:r w:rsidRPr="00494D67">
        <w:t>а</w:t>
      </w:r>
      <w:r w:rsidRPr="00494D67">
        <w:t>ций (</w:t>
      </w:r>
      <w:r w:rsidR="004053E0">
        <w:t>одобрено на заседании Педагогического совета ФГБОУ ДПО ИРПО протоколом №6/2025 от «18» апреля 2025 года</w:t>
      </w:r>
      <w:r w:rsidRPr="00494D67">
        <w:t>), требований ФГОС СПО по профессии</w:t>
      </w:r>
      <w:r w:rsidR="009D684A" w:rsidRPr="00494D67">
        <w:t xml:space="preserve"> </w:t>
      </w:r>
      <w:r w:rsidR="00D1155A" w:rsidRPr="00D1155A">
        <w:t>23.01.08  Слесарь по ремонту строительных машин</w:t>
      </w:r>
      <w:r w:rsidRPr="00494D67">
        <w:t xml:space="preserve"> и  рабочей программы воспитания ГБПОУ РК</w:t>
      </w:r>
      <w:proofErr w:type="gramEnd"/>
      <w:r w:rsidRPr="00494D67">
        <w:t xml:space="preserve"> «Керченский технолог</w:t>
      </w:r>
      <w:r w:rsidRPr="00494D67">
        <w:t>и</w:t>
      </w:r>
      <w:r w:rsidRPr="00494D67">
        <w:t>ческий т</w:t>
      </w:r>
      <w:r w:rsidR="00D1155A">
        <w:t>ехникум имени В.Н. Толстова</w:t>
      </w:r>
      <w:r w:rsidRPr="00494D67">
        <w:t>».</w:t>
      </w:r>
    </w:p>
    <w:p w14:paraId="407EB667" w14:textId="77777777" w:rsidR="00161D20" w:rsidRPr="00494D67" w:rsidRDefault="00161D20" w:rsidP="00161D20">
      <w:pPr>
        <w:widowControl w:val="0"/>
        <w:spacing w:after="0" w:line="240" w:lineRule="auto"/>
        <w:jc w:val="both"/>
      </w:pPr>
    </w:p>
    <w:p w14:paraId="582856C6" w14:textId="0B805435" w:rsidR="00161D20" w:rsidRPr="00494D67" w:rsidRDefault="00161D20" w:rsidP="00161D20">
      <w:pPr>
        <w:widowControl w:val="0"/>
        <w:spacing w:after="0" w:line="240" w:lineRule="auto"/>
        <w:rPr>
          <w:iCs/>
        </w:rPr>
      </w:pPr>
      <w:r w:rsidRPr="00494D67">
        <w:rPr>
          <w:iCs/>
        </w:rPr>
        <w:t>Организация-разработчик:  Государственное бюджетное профессиональное образовательное учреждение Республики Крым «Керченский технологический техникум</w:t>
      </w:r>
      <w:r w:rsidR="004053E0">
        <w:rPr>
          <w:iCs/>
        </w:rPr>
        <w:t xml:space="preserve"> имени В.Н. Толст</w:t>
      </w:r>
      <w:r w:rsidR="004053E0">
        <w:rPr>
          <w:iCs/>
        </w:rPr>
        <w:t>о</w:t>
      </w:r>
      <w:r w:rsidR="004053E0">
        <w:rPr>
          <w:iCs/>
        </w:rPr>
        <w:t>ва</w:t>
      </w:r>
      <w:r w:rsidRPr="00494D67">
        <w:rPr>
          <w:iCs/>
        </w:rPr>
        <w:t>».</w:t>
      </w:r>
    </w:p>
    <w:p w14:paraId="1E95BD1A" w14:textId="77777777" w:rsidR="00161D20" w:rsidRPr="00494D67"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iCs/>
        </w:rPr>
      </w:pPr>
    </w:p>
    <w:p w14:paraId="718459BF" w14:textId="1C6CEDDB" w:rsidR="00161D20" w:rsidRPr="00494D67" w:rsidRDefault="00161D20" w:rsidP="00161D20">
      <w:pPr>
        <w:shd w:val="clear" w:color="auto" w:fill="FFFFFF"/>
        <w:spacing w:after="0" w:line="240" w:lineRule="auto"/>
        <w:rPr>
          <w:rFonts w:eastAsia="SimSun"/>
          <w:iCs/>
        </w:rPr>
      </w:pPr>
      <w:r w:rsidRPr="00494D67">
        <w:rPr>
          <w:iCs/>
        </w:rPr>
        <w:t>Разработчики:</w:t>
      </w:r>
      <w:r w:rsidRPr="00494D67">
        <w:rPr>
          <w:rFonts w:eastAsia="SimSun"/>
          <w:iCs/>
        </w:rPr>
        <w:t xml:space="preserve"> </w:t>
      </w:r>
      <w:proofErr w:type="spellStart"/>
      <w:r w:rsidRPr="00494D67">
        <w:rPr>
          <w:rFonts w:eastAsia="SimSun"/>
          <w:iCs/>
        </w:rPr>
        <w:t>М</w:t>
      </w:r>
      <w:r w:rsidR="00610EC5">
        <w:rPr>
          <w:rFonts w:eastAsia="SimSun"/>
          <w:iCs/>
        </w:rPr>
        <w:t>амедеминова</w:t>
      </w:r>
      <w:proofErr w:type="spellEnd"/>
      <w:r w:rsidR="00610EC5">
        <w:rPr>
          <w:rFonts w:eastAsia="SimSun"/>
          <w:iCs/>
        </w:rPr>
        <w:t xml:space="preserve"> Д.С., преподаватель</w:t>
      </w:r>
      <w:r w:rsidRPr="00494D67">
        <w:rPr>
          <w:rFonts w:eastAsia="SimSun"/>
          <w:iCs/>
        </w:rPr>
        <w:t>.</w:t>
      </w:r>
    </w:p>
    <w:p w14:paraId="7D73E347" w14:textId="77777777" w:rsidR="00161D20" w:rsidRPr="00494D67"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iCs/>
        </w:rPr>
      </w:pPr>
    </w:p>
    <w:p w14:paraId="61E31466" w14:textId="77777777" w:rsidR="00161D20" w:rsidRPr="00494D67"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iCs/>
        </w:rPr>
      </w:pPr>
    </w:p>
    <w:p w14:paraId="5F9285C3" w14:textId="77777777" w:rsidR="00161D20" w:rsidRPr="00494D67" w:rsidRDefault="00161D20" w:rsidP="00161D20">
      <w:pPr>
        <w:suppressAutoHyphens/>
        <w:spacing w:after="0" w:line="240" w:lineRule="auto"/>
        <w:rPr>
          <w:b/>
          <w:bCs/>
          <w:iCs/>
          <w:sz w:val="28"/>
          <w:szCs w:val="28"/>
        </w:rPr>
      </w:pPr>
    </w:p>
    <w:p w14:paraId="13227B96" w14:textId="77777777" w:rsidR="00161D20" w:rsidRPr="00494D67" w:rsidRDefault="00161D20" w:rsidP="00161D20">
      <w:pPr>
        <w:suppressAutoHyphens/>
        <w:spacing w:after="0" w:line="240" w:lineRule="auto"/>
        <w:rPr>
          <w:b/>
          <w:bCs/>
          <w:iCs/>
          <w:sz w:val="28"/>
          <w:szCs w:val="28"/>
        </w:rPr>
      </w:pPr>
    </w:p>
    <w:p w14:paraId="2CEBD2A1" w14:textId="77777777" w:rsidR="00161D20" w:rsidRPr="00494D67" w:rsidRDefault="00161D20" w:rsidP="00161D20">
      <w:pPr>
        <w:suppressAutoHyphens/>
        <w:spacing w:after="0" w:line="240" w:lineRule="auto"/>
        <w:rPr>
          <w:b/>
          <w:bCs/>
          <w:iCs/>
          <w:sz w:val="28"/>
          <w:szCs w:val="28"/>
        </w:rPr>
      </w:pPr>
    </w:p>
    <w:p w14:paraId="6DFC399C" w14:textId="77777777" w:rsidR="00161D20" w:rsidRPr="00494D67" w:rsidRDefault="00161D20" w:rsidP="00161D20">
      <w:pPr>
        <w:suppressAutoHyphens/>
        <w:spacing w:after="0" w:line="240" w:lineRule="auto"/>
        <w:rPr>
          <w:b/>
          <w:bCs/>
          <w:iCs/>
          <w:sz w:val="28"/>
          <w:szCs w:val="28"/>
        </w:rPr>
      </w:pPr>
    </w:p>
    <w:p w14:paraId="003B0EAF" w14:textId="77777777" w:rsidR="00161D20" w:rsidRPr="00494D67" w:rsidRDefault="00161D20" w:rsidP="00161D20">
      <w:pPr>
        <w:suppressAutoHyphens/>
        <w:spacing w:after="0" w:line="240" w:lineRule="auto"/>
        <w:rPr>
          <w:b/>
          <w:bCs/>
          <w:iCs/>
          <w:sz w:val="28"/>
          <w:szCs w:val="28"/>
        </w:rPr>
      </w:pPr>
    </w:p>
    <w:p w14:paraId="74AF1089" w14:textId="77777777" w:rsidR="00161D20" w:rsidRPr="00494D67" w:rsidRDefault="00161D20" w:rsidP="00161D20">
      <w:pPr>
        <w:suppressAutoHyphens/>
        <w:spacing w:after="0" w:line="240" w:lineRule="auto"/>
        <w:rPr>
          <w:b/>
          <w:bCs/>
          <w:iCs/>
          <w:sz w:val="28"/>
          <w:szCs w:val="28"/>
        </w:rPr>
      </w:pPr>
    </w:p>
    <w:p w14:paraId="7B1A441D" w14:textId="77777777" w:rsidR="00161D20" w:rsidRPr="00494D67" w:rsidRDefault="00161D20" w:rsidP="00161D20">
      <w:pPr>
        <w:suppressAutoHyphens/>
        <w:spacing w:after="0" w:line="240" w:lineRule="auto"/>
        <w:rPr>
          <w:b/>
          <w:bCs/>
          <w:iCs/>
          <w:sz w:val="28"/>
          <w:szCs w:val="28"/>
        </w:rPr>
      </w:pPr>
    </w:p>
    <w:p w14:paraId="39B40DCA" w14:textId="77777777" w:rsidR="00161D20" w:rsidRPr="00494D67" w:rsidRDefault="00161D20" w:rsidP="00161D20">
      <w:pPr>
        <w:suppressAutoHyphens/>
        <w:spacing w:after="0" w:line="240" w:lineRule="auto"/>
        <w:rPr>
          <w:b/>
          <w:bCs/>
          <w:iCs/>
          <w:sz w:val="28"/>
          <w:szCs w:val="28"/>
        </w:rPr>
      </w:pPr>
    </w:p>
    <w:p w14:paraId="4B81BE99" w14:textId="77777777" w:rsidR="00161D20" w:rsidRPr="00494D67" w:rsidRDefault="00161D20" w:rsidP="00161D20">
      <w:pPr>
        <w:suppressAutoHyphens/>
        <w:spacing w:after="0" w:line="240" w:lineRule="auto"/>
        <w:rPr>
          <w:b/>
          <w:bCs/>
          <w:iCs/>
          <w:sz w:val="28"/>
          <w:szCs w:val="28"/>
        </w:rPr>
      </w:pPr>
    </w:p>
    <w:p w14:paraId="4B79C09C" w14:textId="77777777" w:rsidR="00161D20" w:rsidRPr="00494D67" w:rsidRDefault="00161D20" w:rsidP="00161D20">
      <w:pPr>
        <w:suppressAutoHyphens/>
        <w:spacing w:after="0" w:line="240" w:lineRule="auto"/>
        <w:rPr>
          <w:b/>
          <w:bCs/>
          <w:iCs/>
          <w:sz w:val="28"/>
          <w:szCs w:val="28"/>
        </w:rPr>
      </w:pPr>
    </w:p>
    <w:p w14:paraId="18DEF006" w14:textId="77777777" w:rsidR="00161D20" w:rsidRPr="00494D67" w:rsidRDefault="00161D20" w:rsidP="00161D20">
      <w:pPr>
        <w:suppressAutoHyphens/>
        <w:spacing w:after="0" w:line="240" w:lineRule="auto"/>
        <w:rPr>
          <w:b/>
          <w:bCs/>
          <w:iCs/>
          <w:sz w:val="28"/>
          <w:szCs w:val="28"/>
        </w:rPr>
      </w:pPr>
    </w:p>
    <w:p w14:paraId="3BAAD75E" w14:textId="77777777" w:rsidR="00161D20" w:rsidRPr="00494D67" w:rsidRDefault="00161D20" w:rsidP="00161D20">
      <w:pPr>
        <w:suppressAutoHyphens/>
        <w:spacing w:after="0" w:line="240" w:lineRule="auto"/>
        <w:rPr>
          <w:b/>
          <w:bCs/>
          <w:iCs/>
          <w:sz w:val="28"/>
          <w:szCs w:val="28"/>
        </w:rPr>
      </w:pPr>
    </w:p>
    <w:p w14:paraId="24150C0A" w14:textId="77777777" w:rsidR="00161D20" w:rsidRPr="00494D67" w:rsidRDefault="00161D20" w:rsidP="00161D20">
      <w:pPr>
        <w:suppressAutoHyphens/>
        <w:spacing w:after="0" w:line="240" w:lineRule="auto"/>
        <w:rPr>
          <w:b/>
          <w:bCs/>
          <w:iCs/>
          <w:sz w:val="28"/>
          <w:szCs w:val="28"/>
        </w:rPr>
      </w:pPr>
    </w:p>
    <w:p w14:paraId="567B9BC5" w14:textId="77777777" w:rsidR="00161D20" w:rsidRPr="00494D67" w:rsidRDefault="00161D20" w:rsidP="00161D20">
      <w:pPr>
        <w:suppressAutoHyphens/>
        <w:spacing w:after="0" w:line="240" w:lineRule="auto"/>
        <w:rPr>
          <w:b/>
          <w:bCs/>
          <w:iCs/>
          <w:sz w:val="28"/>
          <w:szCs w:val="28"/>
        </w:rPr>
      </w:pPr>
    </w:p>
    <w:p w14:paraId="5F13C0FC" w14:textId="77777777" w:rsidR="00161D20" w:rsidRPr="00494D67"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rPr>
      </w:pPr>
      <w:r w:rsidRPr="00494D67">
        <w:rPr>
          <w:iCs/>
        </w:rPr>
        <w:t>Программа рассмотрена и одобрена на заседании</w:t>
      </w:r>
    </w:p>
    <w:p w14:paraId="13DF7D62" w14:textId="77777777" w:rsidR="00161D20" w:rsidRPr="00494D67"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vertAlign w:val="superscript"/>
        </w:rPr>
      </w:pPr>
      <w:r w:rsidRPr="00494D67">
        <w:rPr>
          <w:iCs/>
        </w:rPr>
        <w:t>ЦМК</w:t>
      </w:r>
      <w:r w:rsidRPr="00494D67">
        <w:rPr>
          <w:rFonts w:eastAsia="SimSun"/>
          <w:sz w:val="28"/>
          <w:szCs w:val="28"/>
        </w:rPr>
        <w:t xml:space="preserve"> </w:t>
      </w:r>
      <w:r w:rsidRPr="00494D67">
        <w:rPr>
          <w:rFonts w:eastAsia="SimSun"/>
          <w:iCs/>
        </w:rPr>
        <w:t>естественно-математических дисциплин</w:t>
      </w:r>
    </w:p>
    <w:p w14:paraId="7FD9D969" w14:textId="77777777" w:rsidR="00161D20" w:rsidRPr="00494D67" w:rsidRDefault="00161D20" w:rsidP="00161D2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494D67">
        <w:rPr>
          <w:iCs/>
        </w:rPr>
        <w:t xml:space="preserve">Протокол  № ___  от «___» ____________ 20__ г. </w:t>
      </w:r>
    </w:p>
    <w:p w14:paraId="637695EA" w14:textId="6DE56149" w:rsidR="00161D20" w:rsidRPr="00494D67" w:rsidRDefault="00161D20" w:rsidP="00161D2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iCs/>
        </w:rPr>
      </w:pPr>
      <w:r w:rsidRPr="00494D67">
        <w:rPr>
          <w:iCs/>
        </w:rPr>
        <w:t>Предсе</w:t>
      </w:r>
      <w:r w:rsidR="004053E0">
        <w:rPr>
          <w:iCs/>
        </w:rPr>
        <w:t xml:space="preserve">датель  _____________С.А. Зверева </w:t>
      </w:r>
    </w:p>
    <w:p w14:paraId="57622D1D" w14:textId="77777777" w:rsidR="00161D20" w:rsidRPr="00494D67" w:rsidRDefault="00161D20" w:rsidP="00161D20">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14:paraId="6C699C15" w14:textId="77777777" w:rsidR="00161D20" w:rsidRPr="00494D67" w:rsidRDefault="00161D20" w:rsidP="00161D20">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14:paraId="2A95B6B5" w14:textId="77777777" w:rsidR="00161D20" w:rsidRPr="00494D67" w:rsidRDefault="00161D20" w:rsidP="00161D20">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494D67">
        <w:rPr>
          <w:iCs/>
          <w:lang w:eastAsia="ar-SA"/>
        </w:rPr>
        <w:t>Программа рекомендована к утверждению на заседании</w:t>
      </w:r>
    </w:p>
    <w:p w14:paraId="4C8F18F1" w14:textId="65188EFB" w:rsidR="00161D20" w:rsidRPr="00494D67" w:rsidRDefault="00161D20" w:rsidP="00161D20">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494D67">
        <w:rPr>
          <w:iCs/>
          <w:lang w:eastAsia="ar-SA"/>
        </w:rPr>
        <w:t>Методического совета ГБПОУ РК «КТТ</w:t>
      </w:r>
      <w:r w:rsidR="004053E0">
        <w:rPr>
          <w:iCs/>
          <w:lang w:eastAsia="ar-SA"/>
        </w:rPr>
        <w:t xml:space="preserve"> им. В.Н. Толстова</w:t>
      </w:r>
      <w:r w:rsidRPr="00494D67">
        <w:rPr>
          <w:iCs/>
          <w:lang w:eastAsia="ar-SA"/>
        </w:rPr>
        <w:t>»</w:t>
      </w:r>
    </w:p>
    <w:p w14:paraId="28BCB191" w14:textId="77777777" w:rsidR="00161D20" w:rsidRPr="00494D67" w:rsidRDefault="00161D20" w:rsidP="00161D2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494D67">
        <w:rPr>
          <w:iCs/>
        </w:rPr>
        <w:t xml:space="preserve">Протокол  № __  от «____» ___________ 20__ г. </w:t>
      </w:r>
    </w:p>
    <w:p w14:paraId="69F4BD3F" w14:textId="3BE39010" w:rsidR="00161D20" w:rsidRPr="00494D67" w:rsidRDefault="00161D20" w:rsidP="00161D20">
      <w:pPr>
        <w:widowControl w:val="0"/>
        <w:shd w:val="clear" w:color="auto" w:fill="FFFFFF"/>
        <w:tabs>
          <w:tab w:val="left" w:pos="9160"/>
          <w:tab w:val="left" w:pos="10076"/>
          <w:tab w:val="left" w:pos="10992"/>
          <w:tab w:val="left" w:pos="11908"/>
          <w:tab w:val="left" w:pos="12824"/>
          <w:tab w:val="left" w:pos="13740"/>
          <w:tab w:val="left" w:pos="14656"/>
        </w:tabs>
        <w:suppressAutoHyphens/>
        <w:autoSpaceDE w:val="0"/>
        <w:spacing w:after="0" w:line="240" w:lineRule="auto"/>
        <w:jc w:val="both"/>
        <w:rPr>
          <w:caps/>
        </w:rPr>
      </w:pPr>
      <w:r w:rsidRPr="00494D67">
        <w:rPr>
          <w:iCs/>
          <w:lang w:eastAsia="ar-SA"/>
        </w:rPr>
        <w:t>Предс</w:t>
      </w:r>
      <w:r w:rsidR="00610EC5">
        <w:rPr>
          <w:iCs/>
          <w:lang w:eastAsia="ar-SA"/>
        </w:rPr>
        <w:t>едатель МС ________</w:t>
      </w:r>
      <w:r w:rsidR="00DA3182">
        <w:rPr>
          <w:iCs/>
          <w:lang w:eastAsia="ar-SA"/>
        </w:rPr>
        <w:t xml:space="preserve">А.С. </w:t>
      </w:r>
      <w:proofErr w:type="spellStart"/>
      <w:r w:rsidR="00DA3182">
        <w:rPr>
          <w:iCs/>
          <w:lang w:eastAsia="ar-SA"/>
        </w:rPr>
        <w:t>Гижко</w:t>
      </w:r>
      <w:proofErr w:type="spellEnd"/>
    </w:p>
    <w:p w14:paraId="6D0D1537" w14:textId="77777777" w:rsidR="00161D20" w:rsidRPr="00494D67" w:rsidRDefault="00161D20" w:rsidP="00161D20">
      <w:pPr>
        <w:suppressAutoHyphens/>
        <w:spacing w:after="0" w:line="240" w:lineRule="auto"/>
        <w:rPr>
          <w:b/>
          <w:bCs/>
          <w:iCs/>
          <w:sz w:val="28"/>
          <w:szCs w:val="28"/>
        </w:rPr>
      </w:pPr>
    </w:p>
    <w:p w14:paraId="29F3DE6F" w14:textId="77777777" w:rsidR="00161D20" w:rsidRPr="00494D67" w:rsidRDefault="00161D20" w:rsidP="00161D20">
      <w:pPr>
        <w:suppressAutoHyphens/>
        <w:spacing w:after="0" w:line="240" w:lineRule="auto"/>
        <w:rPr>
          <w:b/>
          <w:bCs/>
          <w:iCs/>
          <w:sz w:val="28"/>
          <w:szCs w:val="28"/>
        </w:rPr>
      </w:pPr>
    </w:p>
    <w:p w14:paraId="0BA9211E" w14:textId="77777777" w:rsidR="00161D20" w:rsidRPr="00494D67" w:rsidRDefault="00161D20" w:rsidP="00161D20">
      <w:pPr>
        <w:suppressAutoHyphens/>
        <w:spacing w:after="0" w:line="240" w:lineRule="auto"/>
        <w:rPr>
          <w:b/>
          <w:bCs/>
          <w:iCs/>
          <w:sz w:val="28"/>
          <w:szCs w:val="28"/>
        </w:rPr>
      </w:pPr>
    </w:p>
    <w:p w14:paraId="726838BD" w14:textId="77777777" w:rsidR="00161D20" w:rsidRPr="00494D67" w:rsidRDefault="00161D20" w:rsidP="00161D20">
      <w:pPr>
        <w:suppressAutoHyphens/>
        <w:spacing w:after="0" w:line="240" w:lineRule="auto"/>
        <w:rPr>
          <w:b/>
          <w:bCs/>
          <w:iCs/>
          <w:sz w:val="28"/>
          <w:szCs w:val="28"/>
        </w:rPr>
      </w:pPr>
    </w:p>
    <w:p w14:paraId="23559762" w14:textId="77777777" w:rsidR="00161D20" w:rsidRPr="00494D67" w:rsidRDefault="00161D20" w:rsidP="00161D20">
      <w:pPr>
        <w:pStyle w:val="a3"/>
        <w:ind w:left="708" w:hanging="708"/>
        <w:rPr>
          <w:b/>
          <w:sz w:val="28"/>
        </w:rPr>
      </w:pPr>
    </w:p>
    <w:p w14:paraId="259D53A9" w14:textId="77777777" w:rsidR="00161D20" w:rsidRPr="00494D67" w:rsidRDefault="00161D20" w:rsidP="00161D20">
      <w:pPr>
        <w:pStyle w:val="a3"/>
        <w:ind w:left="708" w:hanging="708"/>
        <w:rPr>
          <w:b/>
          <w:sz w:val="28"/>
        </w:rPr>
      </w:pPr>
    </w:p>
    <w:p w14:paraId="1F9F31B2" w14:textId="77777777" w:rsidR="00161D20" w:rsidRPr="00494D67" w:rsidRDefault="00161D20" w:rsidP="00161D20">
      <w:pPr>
        <w:pStyle w:val="a3"/>
        <w:ind w:left="708" w:hanging="708"/>
        <w:rPr>
          <w:b/>
          <w:sz w:val="28"/>
        </w:rPr>
      </w:pPr>
    </w:p>
    <w:p w14:paraId="39422F17" w14:textId="77777777" w:rsidR="00161D20" w:rsidRPr="00494D67" w:rsidRDefault="00161D20" w:rsidP="00161D20">
      <w:pPr>
        <w:pStyle w:val="a3"/>
        <w:ind w:left="708" w:hanging="708"/>
        <w:rPr>
          <w:b/>
          <w:sz w:val="28"/>
        </w:rPr>
      </w:pPr>
    </w:p>
    <w:p w14:paraId="3B154C63" w14:textId="77777777" w:rsidR="00161D20" w:rsidRPr="00494D67" w:rsidRDefault="00161D20" w:rsidP="00161D20">
      <w:pPr>
        <w:pStyle w:val="a3"/>
        <w:ind w:left="708" w:hanging="708"/>
        <w:rPr>
          <w:b/>
          <w:sz w:val="28"/>
        </w:rPr>
      </w:pPr>
    </w:p>
    <w:p w14:paraId="3B20534C" w14:textId="77777777" w:rsidR="00161D20" w:rsidRPr="00494D67" w:rsidRDefault="00161D20" w:rsidP="00161D20">
      <w:pPr>
        <w:pStyle w:val="a3"/>
        <w:ind w:left="708" w:hanging="708"/>
        <w:rPr>
          <w:b/>
          <w:sz w:val="28"/>
        </w:rPr>
      </w:pPr>
    </w:p>
    <w:p w14:paraId="62286293" w14:textId="77777777" w:rsidR="00161D20" w:rsidRPr="00494D67" w:rsidRDefault="00161D20" w:rsidP="00161D20">
      <w:pPr>
        <w:pStyle w:val="11"/>
        <w:jc w:val="center"/>
        <w:rPr>
          <w:b/>
          <w:sz w:val="28"/>
        </w:rPr>
      </w:pPr>
      <w:r w:rsidRPr="00494D67">
        <w:rPr>
          <w:b/>
          <w:sz w:val="28"/>
        </w:rPr>
        <w:t>СОДЕРЖАНИЕ</w:t>
      </w:r>
    </w:p>
    <w:p w14:paraId="425A84AF" w14:textId="77777777" w:rsidR="00161D20" w:rsidRPr="00494D67" w:rsidRDefault="00161D20" w:rsidP="00161D20">
      <w:pPr>
        <w:pStyle w:val="11"/>
        <w:jc w:val="center"/>
        <w:rPr>
          <w:sz w:val="28"/>
        </w:rPr>
      </w:pPr>
    </w:p>
    <w:p w14:paraId="25A0FAE7" w14:textId="77777777" w:rsidR="00161D20" w:rsidRPr="00494D67" w:rsidRDefault="00161D20" w:rsidP="00161D20">
      <w:pPr>
        <w:widowControl w:val="0"/>
        <w:autoSpaceDE w:val="0"/>
        <w:autoSpaceDN w:val="0"/>
        <w:spacing w:before="36" w:after="0" w:line="240" w:lineRule="auto"/>
        <w:ind w:right="15"/>
        <w:jc w:val="center"/>
        <w:rPr>
          <w:lang w:eastAsia="en-US"/>
        </w:rPr>
      </w:pPr>
      <w:r w:rsidRPr="00494D67">
        <w:rPr>
          <w:lang w:eastAsia="en-US"/>
        </w:rPr>
        <w:t xml:space="preserve">                                                                                                                    стр.</w:t>
      </w:r>
    </w:p>
    <w:p w14:paraId="2BC634C7" w14:textId="7B2B79AF" w:rsidR="00161D20" w:rsidRPr="00494D67" w:rsidRDefault="00161D20" w:rsidP="00161D20">
      <w:pPr>
        <w:widowControl w:val="0"/>
        <w:autoSpaceDE w:val="0"/>
        <w:autoSpaceDN w:val="0"/>
        <w:spacing w:after="0" w:line="240" w:lineRule="auto"/>
        <w:rPr>
          <w:lang w:eastAsia="en-US"/>
        </w:rPr>
      </w:pPr>
      <w:r w:rsidRPr="00494D67">
        <w:rPr>
          <w:lang w:eastAsia="en-US"/>
        </w:rPr>
        <w:t>Пояснительная</w:t>
      </w:r>
      <w:r w:rsidRPr="00494D67">
        <w:rPr>
          <w:spacing w:val="95"/>
          <w:lang w:eastAsia="en-US"/>
        </w:rPr>
        <w:t xml:space="preserve"> </w:t>
      </w:r>
      <w:r w:rsidRPr="00494D67">
        <w:rPr>
          <w:lang w:eastAsia="en-US"/>
        </w:rPr>
        <w:t>записка</w:t>
      </w:r>
      <w:r w:rsidRPr="00494D67">
        <w:rPr>
          <w:spacing w:val="10"/>
          <w:lang w:eastAsia="en-US"/>
        </w:rPr>
        <w:t xml:space="preserve"> </w:t>
      </w:r>
      <w:r w:rsidRPr="00494D67">
        <w:rPr>
          <w:lang w:eastAsia="en-US"/>
        </w:rPr>
        <w:t>........................................................................................</w:t>
      </w:r>
      <w:r w:rsidR="008F0E55">
        <w:rPr>
          <w:lang w:eastAsia="en-US"/>
        </w:rPr>
        <w:t>...</w:t>
      </w:r>
      <w:r w:rsidRPr="00494D67">
        <w:rPr>
          <w:lang w:eastAsia="en-US"/>
        </w:rPr>
        <w:t>.......4</w:t>
      </w:r>
    </w:p>
    <w:p w14:paraId="6DE38D5B" w14:textId="77777777" w:rsidR="00161D20" w:rsidRPr="00494D67" w:rsidRDefault="00161D20" w:rsidP="00161D20">
      <w:pPr>
        <w:widowControl w:val="0"/>
        <w:tabs>
          <w:tab w:val="left" w:pos="9784"/>
        </w:tabs>
        <w:autoSpaceDE w:val="0"/>
        <w:autoSpaceDN w:val="0"/>
        <w:spacing w:after="0" w:line="240" w:lineRule="auto"/>
        <w:rPr>
          <w:lang w:eastAsia="en-US"/>
        </w:rPr>
      </w:pPr>
      <w:r w:rsidRPr="00494D67">
        <w:rPr>
          <w:lang w:eastAsia="en-US"/>
        </w:rPr>
        <w:t>1.</w:t>
      </w:r>
      <w:r w:rsidRPr="00494D67">
        <w:rPr>
          <w:spacing w:val="48"/>
          <w:lang w:eastAsia="en-US"/>
        </w:rPr>
        <w:t xml:space="preserve"> </w:t>
      </w:r>
      <w:r w:rsidRPr="00494D67">
        <w:rPr>
          <w:lang w:eastAsia="en-US"/>
        </w:rPr>
        <w:t>Пас</w:t>
      </w:r>
      <w:r w:rsidR="003E789A" w:rsidRPr="00494D67">
        <w:rPr>
          <w:lang w:eastAsia="en-US"/>
        </w:rPr>
        <w:t>порт программы учебной дисциплины</w:t>
      </w:r>
      <w:r w:rsidRPr="00494D67">
        <w:rPr>
          <w:lang w:eastAsia="en-US"/>
        </w:rPr>
        <w:t xml:space="preserve"> …………………………………………5</w:t>
      </w:r>
    </w:p>
    <w:p w14:paraId="4DB2DECF" w14:textId="77777777" w:rsidR="00161D20" w:rsidRPr="00494D67" w:rsidRDefault="00161D20" w:rsidP="00161D20">
      <w:pPr>
        <w:widowControl w:val="0"/>
        <w:autoSpaceDE w:val="0"/>
        <w:autoSpaceDN w:val="0"/>
        <w:spacing w:after="0" w:line="240" w:lineRule="auto"/>
        <w:rPr>
          <w:lang w:eastAsia="en-US"/>
        </w:rPr>
      </w:pPr>
      <w:r w:rsidRPr="00494D67">
        <w:rPr>
          <w:lang w:eastAsia="en-US"/>
        </w:rPr>
        <w:t>2.  Структура</w:t>
      </w:r>
      <w:r w:rsidRPr="00494D67">
        <w:rPr>
          <w:spacing w:val="15"/>
          <w:lang w:eastAsia="en-US"/>
        </w:rPr>
        <w:t xml:space="preserve"> </w:t>
      </w:r>
      <w:r w:rsidRPr="00494D67">
        <w:rPr>
          <w:lang w:eastAsia="en-US"/>
        </w:rPr>
        <w:t>и</w:t>
      </w:r>
      <w:r w:rsidRPr="00494D67">
        <w:rPr>
          <w:spacing w:val="18"/>
          <w:lang w:eastAsia="en-US"/>
        </w:rPr>
        <w:t xml:space="preserve"> </w:t>
      </w:r>
      <w:r w:rsidRPr="00494D67">
        <w:rPr>
          <w:lang w:eastAsia="en-US"/>
        </w:rPr>
        <w:t>содержание</w:t>
      </w:r>
      <w:r w:rsidRPr="00494D67">
        <w:rPr>
          <w:spacing w:val="15"/>
          <w:lang w:eastAsia="en-US"/>
        </w:rPr>
        <w:t xml:space="preserve"> </w:t>
      </w:r>
      <w:r w:rsidR="003E789A" w:rsidRPr="00494D67">
        <w:rPr>
          <w:lang w:eastAsia="en-US"/>
        </w:rPr>
        <w:t>учебной дисциплины</w:t>
      </w:r>
      <w:r w:rsidRPr="00494D67">
        <w:rPr>
          <w:lang w:eastAsia="en-US"/>
        </w:rPr>
        <w:t>........................................................7</w:t>
      </w:r>
    </w:p>
    <w:p w14:paraId="621A83B0" w14:textId="77777777" w:rsidR="00161D20" w:rsidRPr="00494D67" w:rsidRDefault="00161D20" w:rsidP="00161D20">
      <w:pPr>
        <w:widowControl w:val="0"/>
        <w:autoSpaceDE w:val="0"/>
        <w:autoSpaceDN w:val="0"/>
        <w:spacing w:after="0" w:line="240" w:lineRule="auto"/>
        <w:rPr>
          <w:lang w:eastAsia="en-US"/>
        </w:rPr>
      </w:pPr>
      <w:r w:rsidRPr="00494D67">
        <w:rPr>
          <w:lang w:eastAsia="en-US"/>
        </w:rPr>
        <w:t xml:space="preserve">3.  </w:t>
      </w:r>
      <w:r w:rsidRPr="00494D67">
        <w:rPr>
          <w:szCs w:val="22"/>
          <w:lang w:eastAsia="en-US"/>
        </w:rPr>
        <w:t>Усло</w:t>
      </w:r>
      <w:r w:rsidR="003E789A" w:rsidRPr="00494D67">
        <w:rPr>
          <w:szCs w:val="22"/>
          <w:lang w:eastAsia="en-US"/>
        </w:rPr>
        <w:t>вия реализации учебной дисциплины</w:t>
      </w:r>
      <w:r w:rsidRPr="00494D67">
        <w:rPr>
          <w:spacing w:val="41"/>
          <w:lang w:eastAsia="en-US"/>
        </w:rPr>
        <w:t xml:space="preserve"> </w:t>
      </w:r>
      <w:r w:rsidRPr="00494D67">
        <w:rPr>
          <w:lang w:eastAsia="en-US"/>
        </w:rPr>
        <w:t>...............................................................18</w:t>
      </w:r>
    </w:p>
    <w:p w14:paraId="2E3AE4A2" w14:textId="77777777" w:rsidR="00161D20" w:rsidRPr="00494D67" w:rsidRDefault="00161D20" w:rsidP="00161D20">
      <w:pPr>
        <w:widowControl w:val="0"/>
        <w:autoSpaceDE w:val="0"/>
        <w:autoSpaceDN w:val="0"/>
        <w:spacing w:after="0" w:line="240" w:lineRule="auto"/>
        <w:ind w:left="-29" w:right="-3"/>
        <w:rPr>
          <w:szCs w:val="22"/>
          <w:lang w:eastAsia="en-US"/>
        </w:rPr>
      </w:pPr>
      <w:r w:rsidRPr="00494D67">
        <w:rPr>
          <w:lang w:eastAsia="en-US"/>
        </w:rPr>
        <w:t>4. Контроль и оценка резуль</w:t>
      </w:r>
      <w:r w:rsidR="003E789A" w:rsidRPr="00494D67">
        <w:rPr>
          <w:lang w:eastAsia="en-US"/>
        </w:rPr>
        <w:t>татов освоения учебной дисциплины</w:t>
      </w:r>
      <w:r w:rsidRPr="00494D67">
        <w:rPr>
          <w:szCs w:val="22"/>
          <w:lang w:eastAsia="en-US"/>
        </w:rPr>
        <w:t>……………………20</w:t>
      </w:r>
    </w:p>
    <w:p w14:paraId="2461F1B2" w14:textId="77777777" w:rsidR="00161D20" w:rsidRPr="00494D67" w:rsidRDefault="00161D20" w:rsidP="00161D20">
      <w:pPr>
        <w:spacing w:after="0" w:line="240" w:lineRule="auto"/>
        <w:rPr>
          <w:sz w:val="28"/>
        </w:rPr>
      </w:pPr>
      <w:r w:rsidRPr="00494D67">
        <w:rPr>
          <w:szCs w:val="22"/>
          <w:lang w:eastAsia="en-US"/>
        </w:rPr>
        <w:t>5. Лист</w:t>
      </w:r>
      <w:r w:rsidRPr="00494D67">
        <w:rPr>
          <w:rFonts w:eastAsia="Calibri"/>
          <w:sz w:val="22"/>
          <w:szCs w:val="22"/>
          <w:lang w:eastAsia="en-US"/>
        </w:rPr>
        <w:t xml:space="preserve"> </w:t>
      </w:r>
      <w:r w:rsidRPr="00494D67">
        <w:rPr>
          <w:szCs w:val="22"/>
          <w:lang w:eastAsia="en-US"/>
        </w:rPr>
        <w:t>дополнений и изменений к рабочей программе…………………………….23</w:t>
      </w:r>
    </w:p>
    <w:p w14:paraId="5C820125" w14:textId="77777777" w:rsidR="00D55B87" w:rsidRPr="00494D67" w:rsidRDefault="00161D20" w:rsidP="00161D20">
      <w:r w:rsidRPr="00494D67">
        <w:rPr>
          <w:sz w:val="28"/>
        </w:rPr>
        <w:br/>
      </w:r>
    </w:p>
    <w:p w14:paraId="0272CD39" w14:textId="77777777" w:rsidR="00BA3220" w:rsidRPr="00494D67" w:rsidRDefault="00BA3220" w:rsidP="00161D20"/>
    <w:p w14:paraId="0937C2F3" w14:textId="77777777" w:rsidR="00BA3220" w:rsidRPr="00494D67" w:rsidRDefault="00BA3220" w:rsidP="00161D20"/>
    <w:p w14:paraId="3B3EA372" w14:textId="77777777" w:rsidR="00BA3220" w:rsidRPr="00494D67" w:rsidRDefault="00BA3220" w:rsidP="00161D20"/>
    <w:p w14:paraId="6D111B9A" w14:textId="77777777" w:rsidR="00BA3220" w:rsidRPr="00494D67" w:rsidRDefault="00BA3220" w:rsidP="00161D20"/>
    <w:p w14:paraId="445CD3A3" w14:textId="77777777" w:rsidR="00BA3220" w:rsidRPr="00494D67" w:rsidRDefault="00BA3220" w:rsidP="00161D20"/>
    <w:p w14:paraId="382FF53F" w14:textId="77777777" w:rsidR="00BA3220" w:rsidRPr="00494D67" w:rsidRDefault="00BA3220" w:rsidP="00161D20"/>
    <w:p w14:paraId="22E05458" w14:textId="77777777" w:rsidR="00BA3220" w:rsidRPr="00494D67" w:rsidRDefault="00BA3220" w:rsidP="00161D20"/>
    <w:p w14:paraId="1310815F" w14:textId="77777777" w:rsidR="00BA3220" w:rsidRPr="00494D67" w:rsidRDefault="00BA3220" w:rsidP="00161D20"/>
    <w:p w14:paraId="7B3FE556" w14:textId="77777777" w:rsidR="00BA3220" w:rsidRPr="00494D67" w:rsidRDefault="00BA3220" w:rsidP="00161D20"/>
    <w:p w14:paraId="5D4E0D8D" w14:textId="77777777" w:rsidR="00BA3220" w:rsidRPr="00494D67" w:rsidRDefault="00BA3220" w:rsidP="00161D20"/>
    <w:p w14:paraId="166AB710" w14:textId="77777777" w:rsidR="00BA3220" w:rsidRPr="00494D67" w:rsidRDefault="00BA3220" w:rsidP="00161D20"/>
    <w:p w14:paraId="16FD9650" w14:textId="77777777" w:rsidR="00BA3220" w:rsidRPr="00494D67" w:rsidRDefault="00BA3220" w:rsidP="00161D20"/>
    <w:p w14:paraId="197C4911" w14:textId="77777777" w:rsidR="00BA3220" w:rsidRPr="00494D67" w:rsidRDefault="00BA3220" w:rsidP="00161D20"/>
    <w:p w14:paraId="500BC806" w14:textId="77777777" w:rsidR="00BA3220" w:rsidRPr="00494D67" w:rsidRDefault="00BA3220" w:rsidP="00161D20"/>
    <w:p w14:paraId="6F056685" w14:textId="77777777" w:rsidR="00BA3220" w:rsidRPr="00494D67" w:rsidRDefault="00BA3220" w:rsidP="00161D20"/>
    <w:p w14:paraId="3D3ADC13" w14:textId="77777777" w:rsidR="00BA3220" w:rsidRPr="00494D67" w:rsidRDefault="00BA3220" w:rsidP="00161D20"/>
    <w:p w14:paraId="1619A424" w14:textId="77777777" w:rsidR="00BA3220" w:rsidRPr="00494D67" w:rsidRDefault="00BA3220" w:rsidP="00161D20"/>
    <w:p w14:paraId="70BAA762" w14:textId="77777777" w:rsidR="00BA3220" w:rsidRPr="00494D67" w:rsidRDefault="00BA3220" w:rsidP="00161D20"/>
    <w:p w14:paraId="43B43E2E" w14:textId="77777777" w:rsidR="00BA3220" w:rsidRPr="00494D67" w:rsidRDefault="00BA3220" w:rsidP="00161D20"/>
    <w:p w14:paraId="74C253FB" w14:textId="77777777" w:rsidR="00BA3220" w:rsidRPr="00494D67" w:rsidRDefault="00BA3220" w:rsidP="00161D20"/>
    <w:p w14:paraId="5E1CCC40" w14:textId="77777777" w:rsidR="00390018" w:rsidRPr="00494D67" w:rsidRDefault="00390018" w:rsidP="00390018">
      <w:pPr>
        <w:widowControl w:val="0"/>
        <w:autoSpaceDE w:val="0"/>
        <w:autoSpaceDN w:val="0"/>
        <w:spacing w:before="63" w:after="0" w:line="240" w:lineRule="auto"/>
        <w:jc w:val="center"/>
        <w:outlineLvl w:val="1"/>
        <w:rPr>
          <w:b/>
          <w:lang w:eastAsia="en-US"/>
        </w:rPr>
      </w:pPr>
      <w:r w:rsidRPr="00494D67">
        <w:rPr>
          <w:b/>
          <w:lang w:eastAsia="en-US"/>
        </w:rPr>
        <w:lastRenderedPageBreak/>
        <w:t>Пояснительная</w:t>
      </w:r>
      <w:r w:rsidRPr="00494D67">
        <w:rPr>
          <w:b/>
          <w:spacing w:val="95"/>
          <w:lang w:eastAsia="en-US"/>
        </w:rPr>
        <w:t xml:space="preserve"> </w:t>
      </w:r>
      <w:r w:rsidRPr="00494D67">
        <w:rPr>
          <w:b/>
          <w:lang w:eastAsia="en-US"/>
        </w:rPr>
        <w:t>записка</w:t>
      </w:r>
    </w:p>
    <w:p w14:paraId="11D4AE10" w14:textId="54D2F60B" w:rsidR="00BA3220" w:rsidRPr="00494D67" w:rsidRDefault="00BA3220" w:rsidP="00390018">
      <w:pPr>
        <w:widowControl w:val="0"/>
        <w:autoSpaceDE w:val="0"/>
        <w:autoSpaceDN w:val="0"/>
        <w:spacing w:before="63" w:after="0" w:line="240" w:lineRule="auto"/>
        <w:ind w:firstLine="708"/>
        <w:jc w:val="both"/>
        <w:outlineLvl w:val="1"/>
        <w:rPr>
          <w:lang w:eastAsia="en-US"/>
        </w:rPr>
      </w:pPr>
      <w:proofErr w:type="gramStart"/>
      <w:r w:rsidRPr="00494D67">
        <w:rPr>
          <w:lang w:eastAsia="en-US"/>
        </w:rPr>
        <w:t>Рабочая</w:t>
      </w:r>
      <w:r w:rsidRPr="00494D67">
        <w:rPr>
          <w:spacing w:val="15"/>
          <w:lang w:eastAsia="en-US"/>
        </w:rPr>
        <w:t xml:space="preserve"> </w:t>
      </w:r>
      <w:r w:rsidRPr="00494D67">
        <w:rPr>
          <w:lang w:eastAsia="en-US"/>
        </w:rPr>
        <w:t>программа</w:t>
      </w:r>
      <w:r w:rsidRPr="00494D67">
        <w:rPr>
          <w:spacing w:val="10"/>
          <w:lang w:eastAsia="en-US"/>
        </w:rPr>
        <w:t xml:space="preserve"> </w:t>
      </w:r>
      <w:r w:rsidR="00D1155A">
        <w:rPr>
          <w:lang w:eastAsia="en-US"/>
        </w:rPr>
        <w:t>учебной дисциплины ОУД.12</w:t>
      </w:r>
      <w:r w:rsidRPr="00494D67">
        <w:rPr>
          <w:lang w:eastAsia="en-US"/>
        </w:rPr>
        <w:t xml:space="preserve"> ХИМИЯ </w:t>
      </w:r>
      <w:r w:rsidRPr="00494D67">
        <w:rPr>
          <w:spacing w:val="-58"/>
          <w:lang w:eastAsia="en-US"/>
        </w:rPr>
        <w:t xml:space="preserve"> </w:t>
      </w:r>
      <w:r w:rsidRPr="00494D67">
        <w:rPr>
          <w:lang w:eastAsia="en-US"/>
        </w:rPr>
        <w:t>предназначена</w:t>
      </w:r>
      <w:r w:rsidRPr="00494D67">
        <w:rPr>
          <w:spacing w:val="1"/>
          <w:lang w:eastAsia="en-US"/>
        </w:rPr>
        <w:t xml:space="preserve"> </w:t>
      </w:r>
      <w:r w:rsidRPr="00494D67">
        <w:rPr>
          <w:lang w:eastAsia="en-US"/>
        </w:rPr>
        <w:t>для</w:t>
      </w:r>
      <w:r w:rsidRPr="00494D67">
        <w:rPr>
          <w:spacing w:val="1"/>
          <w:lang w:eastAsia="en-US"/>
        </w:rPr>
        <w:t xml:space="preserve"> </w:t>
      </w:r>
      <w:r w:rsidRPr="00494D67">
        <w:rPr>
          <w:lang w:eastAsia="en-US"/>
        </w:rPr>
        <w:t>изучения</w:t>
      </w:r>
      <w:r w:rsidRPr="00494D67">
        <w:rPr>
          <w:spacing w:val="1"/>
          <w:lang w:eastAsia="en-US"/>
        </w:rPr>
        <w:t xml:space="preserve"> </w:t>
      </w:r>
      <w:r w:rsidRPr="00494D67">
        <w:rPr>
          <w:lang w:eastAsia="en-US"/>
        </w:rPr>
        <w:t>в</w:t>
      </w:r>
      <w:r w:rsidRPr="00494D67">
        <w:rPr>
          <w:spacing w:val="1"/>
          <w:lang w:eastAsia="en-US"/>
        </w:rPr>
        <w:t xml:space="preserve"> </w:t>
      </w:r>
      <w:r w:rsidRPr="00494D67">
        <w:rPr>
          <w:lang w:eastAsia="en-US"/>
        </w:rPr>
        <w:t>ГБПОУ</w:t>
      </w:r>
      <w:r w:rsidRPr="00494D67">
        <w:rPr>
          <w:spacing w:val="1"/>
          <w:lang w:eastAsia="en-US"/>
        </w:rPr>
        <w:t xml:space="preserve"> </w:t>
      </w:r>
      <w:r w:rsidRPr="00494D67">
        <w:rPr>
          <w:lang w:eastAsia="en-US"/>
        </w:rPr>
        <w:t>РК</w:t>
      </w:r>
      <w:r w:rsidRPr="00494D67">
        <w:rPr>
          <w:spacing w:val="1"/>
          <w:lang w:eastAsia="en-US"/>
        </w:rPr>
        <w:t xml:space="preserve"> </w:t>
      </w:r>
      <w:r w:rsidRPr="00494D67">
        <w:rPr>
          <w:lang w:eastAsia="en-US"/>
        </w:rPr>
        <w:t>«Керченский технологический</w:t>
      </w:r>
      <w:r w:rsidRPr="00494D67">
        <w:rPr>
          <w:spacing w:val="1"/>
          <w:lang w:eastAsia="en-US"/>
        </w:rPr>
        <w:t xml:space="preserve"> </w:t>
      </w:r>
      <w:r w:rsidRPr="00494D67">
        <w:rPr>
          <w:lang w:eastAsia="en-US"/>
        </w:rPr>
        <w:t>техникум»</w:t>
      </w:r>
      <w:r w:rsidRPr="00494D67">
        <w:rPr>
          <w:spacing w:val="1"/>
          <w:lang w:eastAsia="en-US"/>
        </w:rPr>
        <w:t xml:space="preserve"> </w:t>
      </w:r>
      <w:r w:rsidRPr="00494D67">
        <w:rPr>
          <w:lang w:eastAsia="en-US"/>
        </w:rPr>
        <w:t>реализующем образовательную пр</w:t>
      </w:r>
      <w:r w:rsidRPr="00494D67">
        <w:rPr>
          <w:lang w:eastAsia="en-US"/>
        </w:rPr>
        <w:t>о</w:t>
      </w:r>
      <w:r w:rsidRPr="00494D67">
        <w:rPr>
          <w:lang w:eastAsia="en-US"/>
        </w:rPr>
        <w:t>грамму среднего общего образования в пределах освоения</w:t>
      </w:r>
      <w:r w:rsidRPr="00494D67">
        <w:rPr>
          <w:spacing w:val="1"/>
          <w:lang w:eastAsia="en-US"/>
        </w:rPr>
        <w:t xml:space="preserve"> </w:t>
      </w:r>
      <w:r w:rsidRPr="00494D67">
        <w:rPr>
          <w:lang w:eastAsia="en-US"/>
        </w:rPr>
        <w:t>основной</w:t>
      </w:r>
      <w:r w:rsidRPr="00494D67">
        <w:rPr>
          <w:spacing w:val="1"/>
          <w:lang w:eastAsia="en-US"/>
        </w:rPr>
        <w:t xml:space="preserve"> </w:t>
      </w:r>
      <w:r w:rsidRPr="00494D67">
        <w:rPr>
          <w:lang w:eastAsia="en-US"/>
        </w:rPr>
        <w:t>профессиональной</w:t>
      </w:r>
      <w:r w:rsidRPr="00494D67">
        <w:rPr>
          <w:spacing w:val="1"/>
          <w:lang w:eastAsia="en-US"/>
        </w:rPr>
        <w:t xml:space="preserve"> </w:t>
      </w:r>
      <w:r w:rsidRPr="00494D67">
        <w:rPr>
          <w:lang w:eastAsia="en-US"/>
        </w:rPr>
        <w:t>обр</w:t>
      </w:r>
      <w:r w:rsidRPr="00494D67">
        <w:rPr>
          <w:lang w:eastAsia="en-US"/>
        </w:rPr>
        <w:t>а</w:t>
      </w:r>
      <w:r w:rsidRPr="00494D67">
        <w:rPr>
          <w:lang w:eastAsia="en-US"/>
        </w:rPr>
        <w:t>зовательной</w:t>
      </w:r>
      <w:r w:rsidRPr="00494D67">
        <w:rPr>
          <w:spacing w:val="1"/>
          <w:lang w:eastAsia="en-US"/>
        </w:rPr>
        <w:t xml:space="preserve"> </w:t>
      </w:r>
      <w:r w:rsidRPr="00494D67">
        <w:rPr>
          <w:lang w:eastAsia="en-US"/>
        </w:rPr>
        <w:t>программы</w:t>
      </w:r>
      <w:r w:rsidRPr="00494D67">
        <w:rPr>
          <w:spacing w:val="1"/>
          <w:lang w:eastAsia="en-US"/>
        </w:rPr>
        <w:t xml:space="preserve"> </w:t>
      </w:r>
      <w:r w:rsidRPr="00494D67">
        <w:rPr>
          <w:lang w:eastAsia="en-US"/>
        </w:rPr>
        <w:t>среднего</w:t>
      </w:r>
      <w:r w:rsidRPr="00494D67">
        <w:rPr>
          <w:spacing w:val="1"/>
          <w:lang w:eastAsia="en-US"/>
        </w:rPr>
        <w:t xml:space="preserve"> </w:t>
      </w:r>
      <w:r w:rsidRPr="00494D67">
        <w:rPr>
          <w:lang w:eastAsia="en-US"/>
        </w:rPr>
        <w:t>профессионального</w:t>
      </w:r>
      <w:r w:rsidRPr="00494D67">
        <w:rPr>
          <w:spacing w:val="1"/>
          <w:lang w:eastAsia="en-US"/>
        </w:rPr>
        <w:t xml:space="preserve"> </w:t>
      </w:r>
      <w:r w:rsidRPr="00494D67">
        <w:rPr>
          <w:lang w:eastAsia="en-US"/>
        </w:rPr>
        <w:t>образования</w:t>
      </w:r>
      <w:r w:rsidRPr="00494D67">
        <w:rPr>
          <w:spacing w:val="1"/>
          <w:lang w:eastAsia="en-US"/>
        </w:rPr>
        <w:t xml:space="preserve"> </w:t>
      </w:r>
      <w:r w:rsidRPr="00494D67">
        <w:rPr>
          <w:lang w:eastAsia="en-US"/>
        </w:rPr>
        <w:t>(ОПОП</w:t>
      </w:r>
      <w:r w:rsidRPr="00494D67">
        <w:rPr>
          <w:spacing w:val="1"/>
          <w:lang w:eastAsia="en-US"/>
        </w:rPr>
        <w:t xml:space="preserve"> </w:t>
      </w:r>
      <w:r w:rsidRPr="00494D67">
        <w:rPr>
          <w:lang w:eastAsia="en-US"/>
        </w:rPr>
        <w:t>ППКРС</w:t>
      </w:r>
      <w:r w:rsidRPr="00494D67">
        <w:rPr>
          <w:spacing w:val="1"/>
          <w:lang w:eastAsia="en-US"/>
        </w:rPr>
        <w:t xml:space="preserve"> </w:t>
      </w:r>
      <w:r w:rsidRPr="00494D67">
        <w:rPr>
          <w:lang w:eastAsia="en-US"/>
        </w:rPr>
        <w:t>СПО)</w:t>
      </w:r>
      <w:r w:rsidRPr="00494D67">
        <w:rPr>
          <w:spacing w:val="1"/>
          <w:lang w:eastAsia="en-US"/>
        </w:rPr>
        <w:t xml:space="preserve"> </w:t>
      </w:r>
      <w:r w:rsidRPr="00494D67">
        <w:rPr>
          <w:lang w:eastAsia="en-US"/>
        </w:rPr>
        <w:t>на</w:t>
      </w:r>
      <w:r w:rsidRPr="00494D67">
        <w:rPr>
          <w:spacing w:val="1"/>
          <w:lang w:eastAsia="en-US"/>
        </w:rPr>
        <w:t xml:space="preserve"> </w:t>
      </w:r>
      <w:r w:rsidRPr="00494D67">
        <w:rPr>
          <w:lang w:eastAsia="en-US"/>
        </w:rPr>
        <w:t>базе основного</w:t>
      </w:r>
      <w:r w:rsidRPr="00494D67">
        <w:rPr>
          <w:spacing w:val="1"/>
          <w:lang w:eastAsia="en-US"/>
        </w:rPr>
        <w:t xml:space="preserve"> </w:t>
      </w:r>
      <w:r w:rsidRPr="00494D67">
        <w:rPr>
          <w:lang w:eastAsia="en-US"/>
        </w:rPr>
        <w:t>общего</w:t>
      </w:r>
      <w:r w:rsidRPr="00494D67">
        <w:rPr>
          <w:spacing w:val="1"/>
          <w:lang w:eastAsia="en-US"/>
        </w:rPr>
        <w:t xml:space="preserve"> </w:t>
      </w:r>
      <w:r w:rsidRPr="00494D67">
        <w:rPr>
          <w:lang w:eastAsia="en-US"/>
        </w:rPr>
        <w:t>образования</w:t>
      </w:r>
      <w:r w:rsidRPr="00494D67">
        <w:rPr>
          <w:spacing w:val="1"/>
          <w:lang w:eastAsia="en-US"/>
        </w:rPr>
        <w:t xml:space="preserve"> </w:t>
      </w:r>
      <w:r w:rsidRPr="00494D67">
        <w:rPr>
          <w:lang w:eastAsia="en-US"/>
        </w:rPr>
        <w:t>при</w:t>
      </w:r>
      <w:r w:rsidRPr="00494D67">
        <w:rPr>
          <w:spacing w:val="1"/>
          <w:lang w:eastAsia="en-US"/>
        </w:rPr>
        <w:t xml:space="preserve"> </w:t>
      </w:r>
      <w:r w:rsidRPr="00494D67">
        <w:rPr>
          <w:lang w:eastAsia="en-US"/>
        </w:rPr>
        <w:t>подготовке</w:t>
      </w:r>
      <w:r w:rsidRPr="00494D67">
        <w:rPr>
          <w:spacing w:val="1"/>
          <w:lang w:eastAsia="en-US"/>
        </w:rPr>
        <w:t xml:space="preserve"> </w:t>
      </w:r>
      <w:r w:rsidRPr="00494D67">
        <w:rPr>
          <w:lang w:eastAsia="en-US"/>
        </w:rPr>
        <w:t>квалифицированных</w:t>
      </w:r>
      <w:r w:rsidRPr="00494D67">
        <w:rPr>
          <w:spacing w:val="-6"/>
          <w:lang w:eastAsia="en-US"/>
        </w:rPr>
        <w:t xml:space="preserve"> </w:t>
      </w:r>
      <w:r w:rsidRPr="00494D67">
        <w:rPr>
          <w:lang w:eastAsia="en-US"/>
        </w:rPr>
        <w:t>рабочих</w:t>
      </w:r>
      <w:r w:rsidRPr="00494D67">
        <w:rPr>
          <w:spacing w:val="-5"/>
          <w:lang w:eastAsia="en-US"/>
        </w:rPr>
        <w:t xml:space="preserve"> </w:t>
      </w:r>
      <w:r w:rsidRPr="00494D67">
        <w:rPr>
          <w:lang w:eastAsia="en-US"/>
        </w:rPr>
        <w:t>по</w:t>
      </w:r>
      <w:r w:rsidRPr="00494D67">
        <w:rPr>
          <w:spacing w:val="2"/>
          <w:lang w:eastAsia="en-US"/>
        </w:rPr>
        <w:t xml:space="preserve"> </w:t>
      </w:r>
      <w:r w:rsidRPr="00494D67">
        <w:rPr>
          <w:lang w:eastAsia="en-US"/>
        </w:rPr>
        <w:t>профе</w:t>
      </w:r>
      <w:r w:rsidRPr="00494D67">
        <w:rPr>
          <w:lang w:eastAsia="en-US"/>
        </w:rPr>
        <w:t>с</w:t>
      </w:r>
      <w:r w:rsidRPr="00494D67">
        <w:rPr>
          <w:lang w:eastAsia="en-US"/>
        </w:rPr>
        <w:t xml:space="preserve">сии </w:t>
      </w:r>
      <w:r w:rsidR="00974AD9" w:rsidRPr="00D1155A">
        <w:t>23.01.08  Слесарь по ремонту строительных машин</w:t>
      </w:r>
      <w:r w:rsidR="00974AD9">
        <w:t>.</w:t>
      </w:r>
      <w:proofErr w:type="gramEnd"/>
    </w:p>
    <w:p w14:paraId="27264420" w14:textId="51B6B841" w:rsidR="00BA3220" w:rsidRPr="00494D67" w:rsidRDefault="00974AD9" w:rsidP="00390018">
      <w:pPr>
        <w:widowControl w:val="0"/>
        <w:tabs>
          <w:tab w:val="left" w:pos="3178"/>
          <w:tab w:val="left" w:pos="4073"/>
        </w:tabs>
        <w:autoSpaceDE w:val="0"/>
        <w:autoSpaceDN w:val="0"/>
        <w:spacing w:before="2" w:after="0" w:line="240" w:lineRule="auto"/>
        <w:ind w:firstLine="709"/>
        <w:jc w:val="both"/>
        <w:rPr>
          <w:lang w:eastAsia="en-US"/>
        </w:rPr>
      </w:pPr>
      <w:r>
        <w:rPr>
          <w:lang w:eastAsia="en-US"/>
        </w:rPr>
        <w:t>ОУД.12</w:t>
      </w:r>
      <w:r w:rsidR="00BA3220" w:rsidRPr="00494D67">
        <w:rPr>
          <w:lang w:eastAsia="en-US"/>
        </w:rPr>
        <w:t xml:space="preserve"> ХИМИЯ изучается </w:t>
      </w:r>
      <w:r w:rsidR="00BA3220" w:rsidRPr="00494D67">
        <w:rPr>
          <w:szCs w:val="22"/>
          <w:lang w:eastAsia="en-US"/>
        </w:rPr>
        <w:t>в</w:t>
      </w:r>
      <w:r w:rsidR="00BA3220" w:rsidRPr="00494D67">
        <w:rPr>
          <w:spacing w:val="57"/>
          <w:szCs w:val="22"/>
          <w:lang w:eastAsia="en-US"/>
        </w:rPr>
        <w:t xml:space="preserve"> </w:t>
      </w:r>
      <w:r w:rsidR="00BA3220" w:rsidRPr="00494D67">
        <w:rPr>
          <w:szCs w:val="22"/>
          <w:lang w:eastAsia="en-US"/>
        </w:rPr>
        <w:t>общеобразовательном</w:t>
      </w:r>
      <w:r w:rsidR="00BA3220" w:rsidRPr="00494D67">
        <w:rPr>
          <w:spacing w:val="7"/>
          <w:szCs w:val="22"/>
          <w:lang w:eastAsia="en-US"/>
        </w:rPr>
        <w:t xml:space="preserve"> </w:t>
      </w:r>
      <w:r w:rsidR="00BA3220" w:rsidRPr="00494D67">
        <w:rPr>
          <w:szCs w:val="22"/>
          <w:lang w:eastAsia="en-US"/>
        </w:rPr>
        <w:t>цикле</w:t>
      </w:r>
      <w:r w:rsidR="00BA3220" w:rsidRPr="00494D67">
        <w:rPr>
          <w:spacing w:val="5"/>
          <w:szCs w:val="22"/>
          <w:lang w:eastAsia="en-US"/>
        </w:rPr>
        <w:t xml:space="preserve"> </w:t>
      </w:r>
      <w:r w:rsidR="00BA3220" w:rsidRPr="00494D67">
        <w:rPr>
          <w:szCs w:val="22"/>
          <w:lang w:eastAsia="en-US"/>
        </w:rPr>
        <w:t>ОПОП</w:t>
      </w:r>
      <w:r w:rsidR="00BA3220" w:rsidRPr="00494D67">
        <w:rPr>
          <w:spacing w:val="5"/>
          <w:szCs w:val="22"/>
          <w:lang w:eastAsia="en-US"/>
        </w:rPr>
        <w:t xml:space="preserve"> </w:t>
      </w:r>
      <w:r w:rsidR="00BA3220" w:rsidRPr="00494D67">
        <w:rPr>
          <w:szCs w:val="22"/>
          <w:lang w:eastAsia="en-US"/>
        </w:rPr>
        <w:t>СПО</w:t>
      </w:r>
      <w:r w:rsidR="00BA3220" w:rsidRPr="00494D67">
        <w:rPr>
          <w:spacing w:val="5"/>
          <w:szCs w:val="22"/>
          <w:lang w:eastAsia="en-US"/>
        </w:rPr>
        <w:t xml:space="preserve"> </w:t>
      </w:r>
      <w:r w:rsidR="00BA3220" w:rsidRPr="00494D67">
        <w:rPr>
          <w:szCs w:val="22"/>
          <w:lang w:eastAsia="en-US"/>
        </w:rPr>
        <w:t>по</w:t>
      </w:r>
      <w:r w:rsidR="00BA3220" w:rsidRPr="00494D67">
        <w:rPr>
          <w:spacing w:val="-57"/>
          <w:szCs w:val="22"/>
          <w:lang w:eastAsia="en-US"/>
        </w:rPr>
        <w:t xml:space="preserve"> </w:t>
      </w:r>
      <w:r w:rsidR="00BA3220" w:rsidRPr="00494D67">
        <w:rPr>
          <w:szCs w:val="22"/>
          <w:lang w:eastAsia="en-US"/>
        </w:rPr>
        <w:t>программе</w:t>
      </w:r>
      <w:r w:rsidR="00BA3220" w:rsidRPr="00494D67">
        <w:rPr>
          <w:spacing w:val="17"/>
          <w:szCs w:val="22"/>
          <w:lang w:eastAsia="en-US"/>
        </w:rPr>
        <w:t xml:space="preserve"> </w:t>
      </w:r>
      <w:r w:rsidR="00BA3220" w:rsidRPr="00494D67">
        <w:rPr>
          <w:szCs w:val="22"/>
          <w:lang w:eastAsia="en-US"/>
        </w:rPr>
        <w:t>ППКРС</w:t>
      </w:r>
      <w:r w:rsidR="00BA3220" w:rsidRPr="00494D67">
        <w:rPr>
          <w:spacing w:val="22"/>
          <w:szCs w:val="22"/>
          <w:lang w:eastAsia="en-US"/>
        </w:rPr>
        <w:t xml:space="preserve"> </w:t>
      </w:r>
      <w:r w:rsidR="00BA3220" w:rsidRPr="00494D67">
        <w:rPr>
          <w:szCs w:val="22"/>
          <w:lang w:eastAsia="en-US"/>
        </w:rPr>
        <w:t>по</w:t>
      </w:r>
      <w:r w:rsidR="00BA3220" w:rsidRPr="00494D67">
        <w:rPr>
          <w:spacing w:val="19"/>
          <w:szCs w:val="22"/>
          <w:lang w:eastAsia="en-US"/>
        </w:rPr>
        <w:t xml:space="preserve"> </w:t>
      </w:r>
      <w:r w:rsidR="00BA3220" w:rsidRPr="00494D67">
        <w:rPr>
          <w:szCs w:val="22"/>
          <w:lang w:eastAsia="en-US"/>
        </w:rPr>
        <w:t>профессии</w:t>
      </w:r>
      <w:r w:rsidR="00BA3220" w:rsidRPr="00494D67">
        <w:rPr>
          <w:spacing w:val="25"/>
          <w:szCs w:val="22"/>
          <w:lang w:eastAsia="en-US"/>
        </w:rPr>
        <w:t xml:space="preserve"> </w:t>
      </w:r>
      <w:r w:rsidR="00BA3220" w:rsidRPr="00494D67">
        <w:rPr>
          <w:szCs w:val="22"/>
          <w:lang w:eastAsia="en-US"/>
        </w:rPr>
        <w:t xml:space="preserve">СПО </w:t>
      </w:r>
      <w:r w:rsidR="009D684A" w:rsidRPr="00494D67">
        <w:rPr>
          <w:szCs w:val="22"/>
          <w:lang w:eastAsia="en-US"/>
        </w:rPr>
        <w:t xml:space="preserve"> </w:t>
      </w:r>
      <w:r w:rsidRPr="00D1155A">
        <w:t>23.01.08  Слесарь по ремонту строительных машин</w:t>
      </w:r>
      <w:r w:rsidRPr="00494D67">
        <w:rPr>
          <w:szCs w:val="22"/>
          <w:lang w:eastAsia="en-US"/>
        </w:rPr>
        <w:t xml:space="preserve"> </w:t>
      </w:r>
      <w:r w:rsidR="00BA3220" w:rsidRPr="00494D67">
        <w:rPr>
          <w:szCs w:val="22"/>
          <w:lang w:eastAsia="en-US"/>
        </w:rPr>
        <w:t>технологич</w:t>
      </w:r>
      <w:r w:rsidR="00BA3220" w:rsidRPr="00494D67">
        <w:rPr>
          <w:szCs w:val="22"/>
          <w:lang w:eastAsia="en-US"/>
        </w:rPr>
        <w:t>е</w:t>
      </w:r>
      <w:r w:rsidR="00BA3220" w:rsidRPr="00494D67">
        <w:rPr>
          <w:szCs w:val="22"/>
          <w:lang w:eastAsia="en-US"/>
        </w:rPr>
        <w:t>ского профиля</w:t>
      </w:r>
      <w:r w:rsidR="00BA3220" w:rsidRPr="00494D67">
        <w:rPr>
          <w:spacing w:val="17"/>
          <w:szCs w:val="22"/>
          <w:lang w:eastAsia="en-US"/>
        </w:rPr>
        <w:t xml:space="preserve"> </w:t>
      </w:r>
      <w:r w:rsidR="00BA3220" w:rsidRPr="00494D67">
        <w:rPr>
          <w:szCs w:val="22"/>
          <w:lang w:eastAsia="en-US"/>
        </w:rPr>
        <w:t>в</w:t>
      </w:r>
      <w:r w:rsidR="00BA3220" w:rsidRPr="00494D67">
        <w:rPr>
          <w:spacing w:val="15"/>
          <w:szCs w:val="22"/>
          <w:lang w:eastAsia="en-US"/>
        </w:rPr>
        <w:t xml:space="preserve"> </w:t>
      </w:r>
      <w:r w:rsidR="00BA3220" w:rsidRPr="00494D67">
        <w:rPr>
          <w:szCs w:val="22"/>
          <w:lang w:eastAsia="en-US"/>
        </w:rPr>
        <w:t>объеме 72 часа</w:t>
      </w:r>
      <w:r w:rsidR="00BA3220" w:rsidRPr="00494D67">
        <w:rPr>
          <w:lang w:eastAsia="en-US"/>
        </w:rPr>
        <w:t>.</w:t>
      </w:r>
    </w:p>
    <w:p w14:paraId="02104ED4" w14:textId="77777777" w:rsidR="00BA3220" w:rsidRPr="00494D67" w:rsidRDefault="00BA3220" w:rsidP="00390018">
      <w:pPr>
        <w:widowControl w:val="0"/>
        <w:autoSpaceDE w:val="0"/>
        <w:autoSpaceDN w:val="0"/>
        <w:spacing w:before="41" w:after="0" w:line="240" w:lineRule="auto"/>
        <w:ind w:firstLine="708"/>
        <w:rPr>
          <w:lang w:eastAsia="en-US"/>
        </w:rPr>
      </w:pPr>
      <w:r w:rsidRPr="00494D67">
        <w:rPr>
          <w:lang w:eastAsia="en-US"/>
        </w:rPr>
        <w:t>Программа</w:t>
      </w:r>
      <w:r w:rsidRPr="00494D67">
        <w:rPr>
          <w:spacing w:val="1"/>
          <w:lang w:eastAsia="en-US"/>
        </w:rPr>
        <w:t xml:space="preserve"> </w:t>
      </w:r>
      <w:r w:rsidRPr="00494D67">
        <w:rPr>
          <w:lang w:eastAsia="en-US"/>
        </w:rPr>
        <w:t>разработана</w:t>
      </w:r>
      <w:r w:rsidRPr="00494D67">
        <w:rPr>
          <w:spacing w:val="-1"/>
          <w:lang w:eastAsia="en-US"/>
        </w:rPr>
        <w:t xml:space="preserve"> </w:t>
      </w:r>
      <w:r w:rsidRPr="00494D67">
        <w:rPr>
          <w:lang w:eastAsia="en-US"/>
        </w:rPr>
        <w:t>на</w:t>
      </w:r>
      <w:r w:rsidRPr="00494D67">
        <w:rPr>
          <w:spacing w:val="-11"/>
          <w:lang w:eastAsia="en-US"/>
        </w:rPr>
        <w:t xml:space="preserve"> </w:t>
      </w:r>
      <w:r w:rsidRPr="00494D67">
        <w:rPr>
          <w:lang w:eastAsia="en-US"/>
        </w:rPr>
        <w:t>основе</w:t>
      </w:r>
      <w:r w:rsidRPr="00494D67">
        <w:rPr>
          <w:spacing w:val="-6"/>
          <w:lang w:eastAsia="en-US"/>
        </w:rPr>
        <w:t xml:space="preserve"> </w:t>
      </w:r>
      <w:r w:rsidRPr="00494D67">
        <w:rPr>
          <w:lang w:eastAsia="en-US"/>
        </w:rPr>
        <w:t>следующих</w:t>
      </w:r>
      <w:r w:rsidRPr="00494D67">
        <w:rPr>
          <w:spacing w:val="-4"/>
          <w:lang w:eastAsia="en-US"/>
        </w:rPr>
        <w:t xml:space="preserve"> </w:t>
      </w:r>
      <w:r w:rsidRPr="00494D67">
        <w:rPr>
          <w:lang w:eastAsia="en-US"/>
        </w:rPr>
        <w:t>нормативных</w:t>
      </w:r>
      <w:r w:rsidRPr="00494D67">
        <w:rPr>
          <w:spacing w:val="-5"/>
          <w:lang w:eastAsia="en-US"/>
        </w:rPr>
        <w:t xml:space="preserve"> </w:t>
      </w:r>
      <w:r w:rsidRPr="00494D67">
        <w:rPr>
          <w:lang w:eastAsia="en-US"/>
        </w:rPr>
        <w:t>документов:</w:t>
      </w:r>
    </w:p>
    <w:p w14:paraId="46ACCE44" w14:textId="77777777" w:rsidR="00BA3220" w:rsidRPr="00494D67" w:rsidRDefault="00BA3220" w:rsidP="00BA3220">
      <w:pPr>
        <w:widowControl w:val="0"/>
        <w:numPr>
          <w:ilvl w:val="1"/>
          <w:numId w:val="1"/>
        </w:numPr>
        <w:tabs>
          <w:tab w:val="left" w:pos="142"/>
        </w:tabs>
        <w:autoSpaceDE w:val="0"/>
        <w:autoSpaceDN w:val="0"/>
        <w:spacing w:before="39" w:after="0" w:line="240" w:lineRule="auto"/>
        <w:ind w:left="0" w:right="31" w:firstLine="0"/>
        <w:jc w:val="both"/>
        <w:rPr>
          <w:lang w:eastAsia="en-US"/>
        </w:rPr>
      </w:pPr>
      <w:r w:rsidRPr="00494D67">
        <w:rPr>
          <w:szCs w:val="22"/>
          <w:lang w:eastAsia="en-US"/>
        </w:rPr>
        <w:t>приказа Министерства образования и науки Российской Федерации от 17.05.2012</w:t>
      </w:r>
      <w:r w:rsidRPr="00494D67">
        <w:rPr>
          <w:spacing w:val="1"/>
          <w:szCs w:val="22"/>
          <w:lang w:eastAsia="en-US"/>
        </w:rPr>
        <w:t xml:space="preserve"> </w:t>
      </w:r>
      <w:r w:rsidRPr="00494D67">
        <w:rPr>
          <w:szCs w:val="22"/>
          <w:lang w:eastAsia="en-US"/>
        </w:rPr>
        <w:t>г.</w:t>
      </w:r>
      <w:r w:rsidRPr="00494D67">
        <w:rPr>
          <w:spacing w:val="1"/>
          <w:szCs w:val="22"/>
          <w:lang w:eastAsia="en-US"/>
        </w:rPr>
        <w:t xml:space="preserve"> </w:t>
      </w:r>
      <w:r w:rsidRPr="00494D67">
        <w:rPr>
          <w:szCs w:val="22"/>
          <w:lang w:eastAsia="en-US"/>
        </w:rPr>
        <w:t>№</w:t>
      </w:r>
      <w:r w:rsidRPr="00494D67">
        <w:rPr>
          <w:spacing w:val="1"/>
          <w:szCs w:val="22"/>
          <w:lang w:eastAsia="en-US"/>
        </w:rPr>
        <w:t xml:space="preserve"> </w:t>
      </w:r>
      <w:r w:rsidRPr="00494D67">
        <w:rPr>
          <w:szCs w:val="22"/>
          <w:lang w:eastAsia="en-US"/>
        </w:rPr>
        <w:t>413</w:t>
      </w:r>
      <w:r w:rsidRPr="00494D67">
        <w:rPr>
          <w:spacing w:val="1"/>
          <w:szCs w:val="22"/>
          <w:lang w:eastAsia="en-US"/>
        </w:rPr>
        <w:t xml:space="preserve"> </w:t>
      </w:r>
      <w:r w:rsidRPr="00494D67">
        <w:rPr>
          <w:szCs w:val="22"/>
          <w:lang w:eastAsia="en-US"/>
        </w:rPr>
        <w:t>«Об</w:t>
      </w:r>
      <w:r w:rsidRPr="00494D67">
        <w:rPr>
          <w:spacing w:val="1"/>
          <w:szCs w:val="22"/>
          <w:lang w:eastAsia="en-US"/>
        </w:rPr>
        <w:t xml:space="preserve"> </w:t>
      </w:r>
      <w:r w:rsidRPr="00494D67">
        <w:rPr>
          <w:szCs w:val="22"/>
          <w:lang w:eastAsia="en-US"/>
        </w:rPr>
        <w:t>утверждении</w:t>
      </w:r>
      <w:r w:rsidRPr="00494D67">
        <w:rPr>
          <w:spacing w:val="1"/>
          <w:szCs w:val="22"/>
          <w:lang w:eastAsia="en-US"/>
        </w:rPr>
        <w:t xml:space="preserve"> </w:t>
      </w:r>
      <w:r w:rsidRPr="00494D67">
        <w:rPr>
          <w:szCs w:val="22"/>
          <w:lang w:eastAsia="en-US"/>
        </w:rPr>
        <w:t>Федерального</w:t>
      </w:r>
      <w:r w:rsidRPr="00494D67">
        <w:rPr>
          <w:spacing w:val="1"/>
          <w:szCs w:val="22"/>
          <w:lang w:eastAsia="en-US"/>
        </w:rPr>
        <w:t xml:space="preserve"> </w:t>
      </w:r>
      <w:r w:rsidRPr="00494D67">
        <w:rPr>
          <w:szCs w:val="22"/>
          <w:lang w:eastAsia="en-US"/>
        </w:rPr>
        <w:t>государственного</w:t>
      </w:r>
      <w:r w:rsidRPr="00494D67">
        <w:rPr>
          <w:spacing w:val="1"/>
          <w:szCs w:val="22"/>
          <w:lang w:eastAsia="en-US"/>
        </w:rPr>
        <w:t xml:space="preserve"> </w:t>
      </w:r>
      <w:r w:rsidRPr="00494D67">
        <w:rPr>
          <w:szCs w:val="22"/>
          <w:lang w:eastAsia="en-US"/>
        </w:rPr>
        <w:t>образовательного</w:t>
      </w:r>
      <w:r w:rsidRPr="00494D67">
        <w:rPr>
          <w:spacing w:val="1"/>
          <w:szCs w:val="22"/>
          <w:lang w:eastAsia="en-US"/>
        </w:rPr>
        <w:t xml:space="preserve"> </w:t>
      </w:r>
      <w:r w:rsidRPr="00494D67">
        <w:rPr>
          <w:szCs w:val="22"/>
          <w:lang w:eastAsia="en-US"/>
        </w:rPr>
        <w:t>стандарта</w:t>
      </w:r>
      <w:r w:rsidRPr="00494D67">
        <w:rPr>
          <w:spacing w:val="1"/>
          <w:szCs w:val="22"/>
          <w:lang w:eastAsia="en-US"/>
        </w:rPr>
        <w:t xml:space="preserve"> </w:t>
      </w:r>
      <w:r w:rsidRPr="00494D67">
        <w:rPr>
          <w:szCs w:val="22"/>
          <w:lang w:eastAsia="en-US"/>
        </w:rPr>
        <w:t>среднего по</w:t>
      </w:r>
      <w:r w:rsidRPr="00494D67">
        <w:rPr>
          <w:szCs w:val="22"/>
          <w:lang w:eastAsia="en-US"/>
        </w:rPr>
        <w:t>л</w:t>
      </w:r>
      <w:r w:rsidRPr="00494D67">
        <w:rPr>
          <w:szCs w:val="22"/>
          <w:lang w:eastAsia="en-US"/>
        </w:rPr>
        <w:t xml:space="preserve">ного общего образования» с изменениями, внесенными: </w:t>
      </w:r>
      <w:hyperlink r:id="rId8" w:history="1">
        <w:r w:rsidRPr="00494D67">
          <w:rPr>
            <w:szCs w:val="22"/>
            <w:lang w:eastAsia="en-US"/>
          </w:rPr>
          <w:t>приказом Минобрнауки</w:t>
        </w:r>
      </w:hyperlink>
      <w:r w:rsidRPr="00494D67">
        <w:rPr>
          <w:spacing w:val="1"/>
          <w:szCs w:val="22"/>
          <w:lang w:eastAsia="en-US"/>
        </w:rPr>
        <w:t xml:space="preserve"> </w:t>
      </w:r>
      <w:hyperlink r:id="rId9" w:history="1">
        <w:r w:rsidRPr="00494D67">
          <w:rPr>
            <w:szCs w:val="22"/>
            <w:lang w:eastAsia="en-US"/>
          </w:rPr>
          <w:t>России</w:t>
        </w:r>
        <w:r w:rsidRPr="00494D67">
          <w:rPr>
            <w:spacing w:val="-9"/>
            <w:szCs w:val="22"/>
            <w:lang w:eastAsia="en-US"/>
          </w:rPr>
          <w:t xml:space="preserve"> </w:t>
        </w:r>
        <w:r w:rsidRPr="00494D67">
          <w:rPr>
            <w:szCs w:val="22"/>
            <w:lang w:eastAsia="en-US"/>
          </w:rPr>
          <w:t>от</w:t>
        </w:r>
        <w:r w:rsidRPr="00494D67">
          <w:rPr>
            <w:spacing w:val="1"/>
            <w:szCs w:val="22"/>
            <w:lang w:eastAsia="en-US"/>
          </w:rPr>
          <w:t xml:space="preserve"> </w:t>
        </w:r>
        <w:r w:rsidRPr="00494D67">
          <w:rPr>
            <w:szCs w:val="22"/>
            <w:lang w:eastAsia="en-US"/>
          </w:rPr>
          <w:t>29</w:t>
        </w:r>
        <w:r w:rsidRPr="00494D67">
          <w:rPr>
            <w:spacing w:val="-4"/>
            <w:szCs w:val="22"/>
            <w:lang w:eastAsia="en-US"/>
          </w:rPr>
          <w:t xml:space="preserve"> </w:t>
        </w:r>
        <w:r w:rsidRPr="00494D67">
          <w:rPr>
            <w:szCs w:val="22"/>
            <w:lang w:eastAsia="en-US"/>
          </w:rPr>
          <w:t>декабря</w:t>
        </w:r>
        <w:r w:rsidRPr="00494D67">
          <w:rPr>
            <w:spacing w:val="1"/>
            <w:szCs w:val="22"/>
            <w:lang w:eastAsia="en-US"/>
          </w:rPr>
          <w:t xml:space="preserve"> </w:t>
        </w:r>
        <w:r w:rsidRPr="00494D67">
          <w:rPr>
            <w:szCs w:val="22"/>
            <w:lang w:eastAsia="en-US"/>
          </w:rPr>
          <w:t>2014 года</w:t>
        </w:r>
        <w:r w:rsidRPr="00494D67">
          <w:rPr>
            <w:spacing w:val="-5"/>
            <w:szCs w:val="22"/>
            <w:lang w:eastAsia="en-US"/>
          </w:rPr>
          <w:t xml:space="preserve"> </w:t>
        </w:r>
        <w:r w:rsidRPr="00494D67">
          <w:rPr>
            <w:szCs w:val="22"/>
            <w:lang w:eastAsia="en-US"/>
          </w:rPr>
          <w:t>№</w:t>
        </w:r>
        <w:r w:rsidRPr="00494D67">
          <w:rPr>
            <w:spacing w:val="2"/>
            <w:szCs w:val="22"/>
            <w:lang w:eastAsia="en-US"/>
          </w:rPr>
          <w:t xml:space="preserve"> </w:t>
        </w:r>
        <w:r w:rsidRPr="00494D67">
          <w:rPr>
            <w:szCs w:val="22"/>
            <w:lang w:eastAsia="en-US"/>
          </w:rPr>
          <w:t>1645</w:t>
        </w:r>
      </w:hyperlink>
      <w:r w:rsidRPr="00494D67">
        <w:rPr>
          <w:szCs w:val="22"/>
          <w:lang w:eastAsia="en-US"/>
        </w:rPr>
        <w:t>;</w:t>
      </w:r>
      <w:r w:rsidRPr="00494D67">
        <w:rPr>
          <w:spacing w:val="-4"/>
          <w:szCs w:val="22"/>
          <w:lang w:eastAsia="en-US"/>
        </w:rPr>
        <w:t xml:space="preserve"> </w:t>
      </w:r>
      <w:hyperlink r:id="rId10" w:history="1">
        <w:r w:rsidRPr="00494D67">
          <w:rPr>
            <w:szCs w:val="22"/>
            <w:lang w:eastAsia="en-US"/>
          </w:rPr>
          <w:t>приказом</w:t>
        </w:r>
        <w:r w:rsidRPr="00494D67">
          <w:rPr>
            <w:spacing w:val="-2"/>
            <w:szCs w:val="22"/>
            <w:lang w:eastAsia="en-US"/>
          </w:rPr>
          <w:t xml:space="preserve"> </w:t>
        </w:r>
        <w:r w:rsidRPr="00494D67">
          <w:rPr>
            <w:szCs w:val="22"/>
            <w:lang w:eastAsia="en-US"/>
          </w:rPr>
          <w:t>Минобрнауки</w:t>
        </w:r>
        <w:r w:rsidRPr="00494D67">
          <w:rPr>
            <w:spacing w:val="2"/>
            <w:szCs w:val="22"/>
            <w:lang w:eastAsia="en-US"/>
          </w:rPr>
          <w:t xml:space="preserve"> </w:t>
        </w:r>
        <w:r w:rsidRPr="00494D67">
          <w:rPr>
            <w:szCs w:val="22"/>
            <w:lang w:eastAsia="en-US"/>
          </w:rPr>
          <w:t>России</w:t>
        </w:r>
        <w:r w:rsidRPr="00494D67">
          <w:rPr>
            <w:spacing w:val="-8"/>
            <w:szCs w:val="22"/>
            <w:lang w:eastAsia="en-US"/>
          </w:rPr>
          <w:t xml:space="preserve"> </w:t>
        </w:r>
        <w:r w:rsidRPr="00494D67">
          <w:rPr>
            <w:szCs w:val="22"/>
            <w:lang w:eastAsia="en-US"/>
          </w:rPr>
          <w:t>от 31</w:t>
        </w:r>
        <w:r w:rsidRPr="00494D67">
          <w:rPr>
            <w:spacing w:val="-4"/>
            <w:szCs w:val="22"/>
            <w:lang w:eastAsia="en-US"/>
          </w:rPr>
          <w:t xml:space="preserve"> </w:t>
        </w:r>
        <w:r w:rsidRPr="00494D67">
          <w:rPr>
            <w:szCs w:val="22"/>
            <w:lang w:eastAsia="en-US"/>
          </w:rPr>
          <w:t>декабря</w:t>
        </w:r>
        <w:r w:rsidRPr="00494D67">
          <w:rPr>
            <w:spacing w:val="1"/>
            <w:szCs w:val="22"/>
            <w:lang w:eastAsia="en-US"/>
          </w:rPr>
          <w:t xml:space="preserve"> </w:t>
        </w:r>
        <w:r w:rsidRPr="00494D67">
          <w:rPr>
            <w:szCs w:val="22"/>
            <w:lang w:eastAsia="en-US"/>
          </w:rPr>
          <w:t>2015</w:t>
        </w:r>
        <w:r w:rsidRPr="00494D67">
          <w:rPr>
            <w:spacing w:val="1"/>
            <w:szCs w:val="22"/>
            <w:lang w:eastAsia="en-US"/>
          </w:rPr>
          <w:t xml:space="preserve"> </w:t>
        </w:r>
        <w:r w:rsidRPr="00494D67">
          <w:rPr>
            <w:szCs w:val="22"/>
            <w:lang w:eastAsia="en-US"/>
          </w:rPr>
          <w:t>года</w:t>
        </w:r>
      </w:hyperlink>
      <w:r w:rsidRPr="00494D67">
        <w:rPr>
          <w:szCs w:val="22"/>
          <w:lang w:eastAsia="en-US"/>
        </w:rPr>
        <w:t xml:space="preserve"> </w:t>
      </w:r>
      <w:hyperlink r:id="rId11" w:history="1">
        <w:r w:rsidRPr="00494D67">
          <w:rPr>
            <w:lang w:eastAsia="en-US"/>
          </w:rPr>
          <w:t>№</w:t>
        </w:r>
        <w:r w:rsidRPr="00494D67">
          <w:rPr>
            <w:spacing w:val="1"/>
            <w:lang w:eastAsia="en-US"/>
          </w:rPr>
          <w:t xml:space="preserve"> </w:t>
        </w:r>
        <w:r w:rsidRPr="00494D67">
          <w:rPr>
            <w:lang w:eastAsia="en-US"/>
          </w:rPr>
          <w:t>1578</w:t>
        </w:r>
      </w:hyperlink>
      <w:r w:rsidRPr="00494D67">
        <w:rPr>
          <w:lang w:eastAsia="en-US"/>
        </w:rPr>
        <w:t>;</w:t>
      </w:r>
      <w:r w:rsidRPr="00494D67">
        <w:rPr>
          <w:spacing w:val="-3"/>
          <w:lang w:eastAsia="en-US"/>
        </w:rPr>
        <w:t xml:space="preserve"> </w:t>
      </w:r>
      <w:hyperlink r:id="rId12" w:history="1">
        <w:r w:rsidRPr="00494D67">
          <w:rPr>
            <w:lang w:eastAsia="en-US"/>
          </w:rPr>
          <w:t>приказом</w:t>
        </w:r>
        <w:r w:rsidRPr="00494D67">
          <w:rPr>
            <w:spacing w:val="-2"/>
            <w:lang w:eastAsia="en-US"/>
          </w:rPr>
          <w:t xml:space="preserve"> </w:t>
        </w:r>
        <w:r w:rsidRPr="00494D67">
          <w:rPr>
            <w:lang w:eastAsia="en-US"/>
          </w:rPr>
          <w:t>Минобрнауки</w:t>
        </w:r>
        <w:r w:rsidRPr="00494D67">
          <w:rPr>
            <w:spacing w:val="2"/>
            <w:lang w:eastAsia="en-US"/>
          </w:rPr>
          <w:t xml:space="preserve"> </w:t>
        </w:r>
        <w:r w:rsidRPr="00494D67">
          <w:rPr>
            <w:lang w:eastAsia="en-US"/>
          </w:rPr>
          <w:t>России</w:t>
        </w:r>
        <w:r w:rsidRPr="00494D67">
          <w:rPr>
            <w:spacing w:val="-8"/>
            <w:lang w:eastAsia="en-US"/>
          </w:rPr>
          <w:t xml:space="preserve"> </w:t>
        </w:r>
        <w:r w:rsidRPr="00494D67">
          <w:rPr>
            <w:lang w:eastAsia="en-US"/>
          </w:rPr>
          <w:t>от</w:t>
        </w:r>
        <w:r w:rsidRPr="00494D67">
          <w:rPr>
            <w:spacing w:val="1"/>
            <w:lang w:eastAsia="en-US"/>
          </w:rPr>
          <w:t xml:space="preserve"> </w:t>
        </w:r>
        <w:r w:rsidRPr="00494D67">
          <w:rPr>
            <w:lang w:eastAsia="en-US"/>
          </w:rPr>
          <w:t>29</w:t>
        </w:r>
        <w:r w:rsidRPr="00494D67">
          <w:rPr>
            <w:spacing w:val="-4"/>
            <w:lang w:eastAsia="en-US"/>
          </w:rPr>
          <w:t xml:space="preserve"> </w:t>
        </w:r>
        <w:r w:rsidRPr="00494D67">
          <w:rPr>
            <w:lang w:eastAsia="en-US"/>
          </w:rPr>
          <w:t>июня</w:t>
        </w:r>
        <w:r w:rsidRPr="00494D67">
          <w:rPr>
            <w:spacing w:val="1"/>
            <w:lang w:eastAsia="en-US"/>
          </w:rPr>
          <w:t xml:space="preserve"> </w:t>
        </w:r>
        <w:r w:rsidRPr="00494D67">
          <w:rPr>
            <w:lang w:eastAsia="en-US"/>
          </w:rPr>
          <w:t>2017</w:t>
        </w:r>
        <w:r w:rsidRPr="00494D67">
          <w:rPr>
            <w:spacing w:val="1"/>
            <w:lang w:eastAsia="en-US"/>
          </w:rPr>
          <w:t xml:space="preserve"> </w:t>
        </w:r>
        <w:r w:rsidRPr="00494D67">
          <w:rPr>
            <w:lang w:eastAsia="en-US"/>
          </w:rPr>
          <w:t>года</w:t>
        </w:r>
        <w:r w:rsidRPr="00494D67">
          <w:rPr>
            <w:spacing w:val="-5"/>
            <w:lang w:eastAsia="en-US"/>
          </w:rPr>
          <w:t xml:space="preserve"> </w:t>
        </w:r>
        <w:r w:rsidRPr="00494D67">
          <w:rPr>
            <w:lang w:eastAsia="en-US"/>
          </w:rPr>
          <w:t>№</w:t>
        </w:r>
        <w:r w:rsidRPr="00494D67">
          <w:rPr>
            <w:spacing w:val="2"/>
            <w:lang w:eastAsia="en-US"/>
          </w:rPr>
          <w:t xml:space="preserve"> </w:t>
        </w:r>
        <w:r w:rsidRPr="00494D67">
          <w:rPr>
            <w:lang w:eastAsia="en-US"/>
          </w:rPr>
          <w:t>613</w:t>
        </w:r>
      </w:hyperlink>
      <w:r w:rsidRPr="00494D67">
        <w:rPr>
          <w:lang w:eastAsia="en-US"/>
        </w:rPr>
        <w:t>;</w:t>
      </w:r>
    </w:p>
    <w:p w14:paraId="6E71E9D5" w14:textId="77777777" w:rsidR="00BA3220" w:rsidRPr="00494D67" w:rsidRDefault="00BA3220" w:rsidP="00BA3220">
      <w:pPr>
        <w:widowControl w:val="0"/>
        <w:numPr>
          <w:ilvl w:val="1"/>
          <w:numId w:val="1"/>
        </w:numPr>
        <w:tabs>
          <w:tab w:val="left" w:pos="142"/>
        </w:tabs>
        <w:autoSpaceDE w:val="0"/>
        <w:autoSpaceDN w:val="0"/>
        <w:spacing w:before="38" w:after="0" w:line="240" w:lineRule="auto"/>
        <w:ind w:left="0" w:right="31" w:firstLine="0"/>
        <w:jc w:val="both"/>
        <w:rPr>
          <w:szCs w:val="22"/>
          <w:lang w:eastAsia="en-US"/>
        </w:rPr>
      </w:pPr>
      <w:r w:rsidRPr="00494D67">
        <w:rPr>
          <w:szCs w:val="22"/>
          <w:lang w:eastAsia="en-US"/>
        </w:rPr>
        <w:t xml:space="preserve">приказа </w:t>
      </w:r>
      <w:proofErr w:type="spellStart"/>
      <w:r w:rsidRPr="00494D67">
        <w:rPr>
          <w:szCs w:val="22"/>
          <w:lang w:eastAsia="en-US"/>
        </w:rPr>
        <w:t>Минпросвещения</w:t>
      </w:r>
      <w:proofErr w:type="spellEnd"/>
      <w:r w:rsidRPr="00494D67">
        <w:rPr>
          <w:szCs w:val="22"/>
          <w:lang w:eastAsia="en-US"/>
        </w:rPr>
        <w:t xml:space="preserve"> Российской Федерации от 11 декабря 2020 г. № 712 «О</w:t>
      </w:r>
      <w:r w:rsidRPr="00494D67">
        <w:rPr>
          <w:spacing w:val="1"/>
          <w:szCs w:val="22"/>
          <w:lang w:eastAsia="en-US"/>
        </w:rPr>
        <w:t xml:space="preserve"> </w:t>
      </w:r>
      <w:r w:rsidRPr="00494D67">
        <w:rPr>
          <w:szCs w:val="22"/>
          <w:lang w:eastAsia="en-US"/>
        </w:rPr>
        <w:t>внесении</w:t>
      </w:r>
      <w:r w:rsidRPr="00494D67">
        <w:rPr>
          <w:spacing w:val="-4"/>
          <w:szCs w:val="22"/>
          <w:lang w:eastAsia="en-US"/>
        </w:rPr>
        <w:t xml:space="preserve"> </w:t>
      </w:r>
      <w:r w:rsidRPr="00494D67">
        <w:rPr>
          <w:szCs w:val="22"/>
          <w:lang w:eastAsia="en-US"/>
        </w:rPr>
        <w:t>изменений</w:t>
      </w:r>
      <w:r w:rsidRPr="00494D67">
        <w:rPr>
          <w:spacing w:val="-3"/>
          <w:szCs w:val="22"/>
          <w:lang w:eastAsia="en-US"/>
        </w:rPr>
        <w:t xml:space="preserve"> </w:t>
      </w:r>
      <w:r w:rsidRPr="00494D67">
        <w:rPr>
          <w:szCs w:val="22"/>
          <w:lang w:eastAsia="en-US"/>
        </w:rPr>
        <w:t>в</w:t>
      </w:r>
      <w:r w:rsidRPr="00494D67">
        <w:rPr>
          <w:spacing w:val="2"/>
          <w:szCs w:val="22"/>
          <w:lang w:eastAsia="en-US"/>
        </w:rPr>
        <w:t xml:space="preserve"> </w:t>
      </w:r>
      <w:r w:rsidRPr="00494D67">
        <w:rPr>
          <w:szCs w:val="22"/>
          <w:lang w:eastAsia="en-US"/>
        </w:rPr>
        <w:t>некоторые</w:t>
      </w:r>
      <w:r w:rsidRPr="00494D67">
        <w:rPr>
          <w:spacing w:val="-1"/>
          <w:szCs w:val="22"/>
          <w:lang w:eastAsia="en-US"/>
        </w:rPr>
        <w:t xml:space="preserve"> </w:t>
      </w:r>
      <w:r w:rsidRPr="00494D67">
        <w:rPr>
          <w:szCs w:val="22"/>
          <w:lang w:eastAsia="en-US"/>
        </w:rPr>
        <w:t>ФГОС</w:t>
      </w:r>
      <w:r w:rsidRPr="00494D67">
        <w:rPr>
          <w:spacing w:val="-10"/>
          <w:szCs w:val="22"/>
          <w:lang w:eastAsia="en-US"/>
        </w:rPr>
        <w:t xml:space="preserve"> </w:t>
      </w:r>
      <w:r w:rsidRPr="00494D67">
        <w:rPr>
          <w:szCs w:val="22"/>
          <w:lang w:eastAsia="en-US"/>
        </w:rPr>
        <w:t>общего</w:t>
      </w:r>
      <w:r w:rsidRPr="00494D67">
        <w:rPr>
          <w:spacing w:val="-4"/>
          <w:szCs w:val="22"/>
          <w:lang w:eastAsia="en-US"/>
        </w:rPr>
        <w:t xml:space="preserve"> </w:t>
      </w:r>
      <w:r w:rsidRPr="00494D67">
        <w:rPr>
          <w:szCs w:val="22"/>
          <w:lang w:eastAsia="en-US"/>
        </w:rPr>
        <w:t>образования</w:t>
      </w:r>
      <w:r w:rsidRPr="00494D67">
        <w:rPr>
          <w:spacing w:val="-4"/>
          <w:szCs w:val="22"/>
          <w:lang w:eastAsia="en-US"/>
        </w:rPr>
        <w:t xml:space="preserve"> </w:t>
      </w:r>
      <w:r w:rsidRPr="00494D67">
        <w:rPr>
          <w:szCs w:val="22"/>
          <w:lang w:eastAsia="en-US"/>
        </w:rPr>
        <w:t>по</w:t>
      </w:r>
      <w:r w:rsidRPr="00494D67">
        <w:rPr>
          <w:spacing w:val="4"/>
          <w:szCs w:val="22"/>
          <w:lang w:eastAsia="en-US"/>
        </w:rPr>
        <w:t xml:space="preserve"> </w:t>
      </w:r>
      <w:r w:rsidRPr="00494D67">
        <w:rPr>
          <w:szCs w:val="22"/>
          <w:lang w:eastAsia="en-US"/>
        </w:rPr>
        <w:t>вопросам</w:t>
      </w:r>
      <w:r w:rsidRPr="00494D67">
        <w:rPr>
          <w:spacing w:val="-2"/>
          <w:szCs w:val="22"/>
          <w:lang w:eastAsia="en-US"/>
        </w:rPr>
        <w:t xml:space="preserve"> </w:t>
      </w:r>
      <w:r w:rsidRPr="00494D67">
        <w:rPr>
          <w:szCs w:val="22"/>
          <w:lang w:eastAsia="en-US"/>
        </w:rPr>
        <w:t>воспитания»;</w:t>
      </w:r>
    </w:p>
    <w:p w14:paraId="23248D23" w14:textId="77777777" w:rsidR="00BA3220" w:rsidRPr="00494D67" w:rsidRDefault="00BA3220" w:rsidP="00BA3220">
      <w:pPr>
        <w:widowControl w:val="0"/>
        <w:numPr>
          <w:ilvl w:val="1"/>
          <w:numId w:val="1"/>
        </w:numPr>
        <w:tabs>
          <w:tab w:val="left" w:pos="142"/>
        </w:tabs>
        <w:autoSpaceDE w:val="0"/>
        <w:autoSpaceDN w:val="0"/>
        <w:spacing w:before="40" w:after="0" w:line="240" w:lineRule="auto"/>
        <w:ind w:left="0" w:right="31" w:firstLine="0"/>
        <w:jc w:val="both"/>
        <w:rPr>
          <w:lang w:eastAsia="en-US"/>
        </w:rPr>
      </w:pPr>
      <w:r w:rsidRPr="00494D67">
        <w:rPr>
          <w:szCs w:val="22"/>
          <w:lang w:eastAsia="en-US"/>
        </w:rPr>
        <w:t>распоряжения</w:t>
      </w:r>
      <w:r w:rsidRPr="00494D67">
        <w:rPr>
          <w:spacing w:val="4"/>
          <w:szCs w:val="22"/>
          <w:lang w:eastAsia="en-US"/>
        </w:rPr>
        <w:t xml:space="preserve"> </w:t>
      </w:r>
      <w:proofErr w:type="spellStart"/>
      <w:r w:rsidRPr="00494D67">
        <w:rPr>
          <w:szCs w:val="22"/>
          <w:lang w:eastAsia="en-US"/>
        </w:rPr>
        <w:t>Минпросвещения</w:t>
      </w:r>
      <w:proofErr w:type="spellEnd"/>
      <w:r w:rsidRPr="00494D67">
        <w:rPr>
          <w:spacing w:val="4"/>
          <w:szCs w:val="22"/>
          <w:lang w:eastAsia="en-US"/>
        </w:rPr>
        <w:t xml:space="preserve"> </w:t>
      </w:r>
      <w:r w:rsidRPr="00494D67">
        <w:rPr>
          <w:szCs w:val="22"/>
          <w:lang w:eastAsia="en-US"/>
        </w:rPr>
        <w:t>Российской</w:t>
      </w:r>
      <w:r w:rsidRPr="00494D67">
        <w:rPr>
          <w:spacing w:val="2"/>
          <w:szCs w:val="22"/>
          <w:lang w:eastAsia="en-US"/>
        </w:rPr>
        <w:t xml:space="preserve"> </w:t>
      </w:r>
      <w:r w:rsidRPr="00494D67">
        <w:rPr>
          <w:szCs w:val="22"/>
          <w:lang w:eastAsia="en-US"/>
        </w:rPr>
        <w:t>Федерации</w:t>
      </w:r>
      <w:r w:rsidRPr="00494D67">
        <w:rPr>
          <w:spacing w:val="5"/>
          <w:szCs w:val="22"/>
          <w:lang w:eastAsia="en-US"/>
        </w:rPr>
        <w:t xml:space="preserve"> </w:t>
      </w:r>
      <w:r w:rsidRPr="00494D67">
        <w:rPr>
          <w:szCs w:val="22"/>
          <w:lang w:eastAsia="en-US"/>
        </w:rPr>
        <w:t>от</w:t>
      </w:r>
      <w:r w:rsidRPr="00494D67">
        <w:rPr>
          <w:spacing w:val="5"/>
          <w:szCs w:val="22"/>
          <w:lang w:eastAsia="en-US"/>
        </w:rPr>
        <w:t xml:space="preserve"> </w:t>
      </w:r>
      <w:r w:rsidRPr="00494D67">
        <w:rPr>
          <w:szCs w:val="22"/>
          <w:lang w:eastAsia="en-US"/>
        </w:rPr>
        <w:t>30</w:t>
      </w:r>
      <w:r w:rsidRPr="00494D67">
        <w:rPr>
          <w:spacing w:val="9"/>
          <w:szCs w:val="22"/>
          <w:lang w:eastAsia="en-US"/>
        </w:rPr>
        <w:t xml:space="preserve"> </w:t>
      </w:r>
      <w:r w:rsidRPr="00494D67">
        <w:rPr>
          <w:szCs w:val="22"/>
          <w:lang w:eastAsia="en-US"/>
        </w:rPr>
        <w:t>апреля</w:t>
      </w:r>
      <w:r w:rsidRPr="00494D67">
        <w:rPr>
          <w:spacing w:val="6"/>
          <w:szCs w:val="22"/>
          <w:lang w:eastAsia="en-US"/>
        </w:rPr>
        <w:t xml:space="preserve"> </w:t>
      </w:r>
      <w:r w:rsidRPr="00494D67">
        <w:rPr>
          <w:szCs w:val="22"/>
          <w:lang w:eastAsia="en-US"/>
        </w:rPr>
        <w:t>2021 г.</w:t>
      </w:r>
      <w:r w:rsidRPr="00494D67">
        <w:rPr>
          <w:spacing w:val="2"/>
          <w:szCs w:val="22"/>
          <w:lang w:eastAsia="en-US"/>
        </w:rPr>
        <w:t xml:space="preserve"> </w:t>
      </w:r>
      <w:r w:rsidRPr="00494D67">
        <w:rPr>
          <w:szCs w:val="22"/>
          <w:lang w:eastAsia="en-US"/>
        </w:rPr>
        <w:t>№</w:t>
      </w:r>
      <w:r w:rsidRPr="00494D67">
        <w:rPr>
          <w:spacing w:val="7"/>
          <w:szCs w:val="22"/>
          <w:lang w:eastAsia="en-US"/>
        </w:rPr>
        <w:t xml:space="preserve"> </w:t>
      </w:r>
      <w:r w:rsidRPr="00494D67">
        <w:rPr>
          <w:szCs w:val="22"/>
          <w:lang w:eastAsia="en-US"/>
        </w:rPr>
        <w:t>Р-</w:t>
      </w:r>
      <w:r w:rsidRPr="00494D67">
        <w:rPr>
          <w:lang w:eastAsia="en-US"/>
        </w:rPr>
        <w:t>98</w:t>
      </w:r>
      <w:r w:rsidRPr="00494D67">
        <w:rPr>
          <w:spacing w:val="1"/>
          <w:lang w:eastAsia="en-US"/>
        </w:rPr>
        <w:t xml:space="preserve"> </w:t>
      </w:r>
      <w:r w:rsidRPr="00494D67">
        <w:rPr>
          <w:lang w:eastAsia="en-US"/>
        </w:rPr>
        <w:t>«Об</w:t>
      </w:r>
      <w:r w:rsidRPr="00494D67">
        <w:rPr>
          <w:spacing w:val="1"/>
          <w:lang w:eastAsia="en-US"/>
        </w:rPr>
        <w:t xml:space="preserve"> </w:t>
      </w:r>
      <w:r w:rsidRPr="00494D67">
        <w:rPr>
          <w:lang w:eastAsia="en-US"/>
        </w:rPr>
        <w:t>утверждении</w:t>
      </w:r>
      <w:r w:rsidRPr="00494D67">
        <w:rPr>
          <w:spacing w:val="1"/>
          <w:lang w:eastAsia="en-US"/>
        </w:rPr>
        <w:t xml:space="preserve"> </w:t>
      </w:r>
      <w:r w:rsidRPr="00494D67">
        <w:rPr>
          <w:lang w:eastAsia="en-US"/>
        </w:rPr>
        <w:t>Концепции</w:t>
      </w:r>
      <w:r w:rsidRPr="00494D67">
        <w:rPr>
          <w:spacing w:val="1"/>
          <w:lang w:eastAsia="en-US"/>
        </w:rPr>
        <w:t xml:space="preserve"> </w:t>
      </w:r>
      <w:r w:rsidRPr="00494D67">
        <w:rPr>
          <w:lang w:eastAsia="en-US"/>
        </w:rPr>
        <w:t>преподавания</w:t>
      </w:r>
      <w:r w:rsidRPr="00494D67">
        <w:rPr>
          <w:spacing w:val="1"/>
          <w:lang w:eastAsia="en-US"/>
        </w:rPr>
        <w:t xml:space="preserve"> </w:t>
      </w:r>
      <w:r w:rsidRPr="00494D67">
        <w:rPr>
          <w:lang w:eastAsia="en-US"/>
        </w:rPr>
        <w:t>общеобразовательных</w:t>
      </w:r>
      <w:r w:rsidRPr="00494D67">
        <w:rPr>
          <w:spacing w:val="1"/>
          <w:lang w:eastAsia="en-US"/>
        </w:rPr>
        <w:t xml:space="preserve"> </w:t>
      </w:r>
      <w:r w:rsidRPr="00494D67">
        <w:rPr>
          <w:lang w:eastAsia="en-US"/>
        </w:rPr>
        <w:t>дисциплин</w:t>
      </w:r>
      <w:r w:rsidRPr="00494D67">
        <w:rPr>
          <w:spacing w:val="1"/>
          <w:lang w:eastAsia="en-US"/>
        </w:rPr>
        <w:t xml:space="preserve"> </w:t>
      </w:r>
      <w:r w:rsidRPr="00494D67">
        <w:rPr>
          <w:lang w:eastAsia="en-US"/>
        </w:rPr>
        <w:t>с</w:t>
      </w:r>
      <w:r w:rsidRPr="00494D67">
        <w:rPr>
          <w:spacing w:val="1"/>
          <w:lang w:eastAsia="en-US"/>
        </w:rPr>
        <w:t xml:space="preserve"> </w:t>
      </w:r>
      <w:r w:rsidRPr="00494D67">
        <w:rPr>
          <w:lang w:eastAsia="en-US"/>
        </w:rPr>
        <w:t>учётом</w:t>
      </w:r>
      <w:r w:rsidRPr="00494D67">
        <w:rPr>
          <w:spacing w:val="1"/>
          <w:lang w:eastAsia="en-US"/>
        </w:rPr>
        <w:t xml:space="preserve"> </w:t>
      </w:r>
      <w:r w:rsidRPr="00494D67">
        <w:rPr>
          <w:lang w:eastAsia="en-US"/>
        </w:rPr>
        <w:t>професс</w:t>
      </w:r>
      <w:r w:rsidRPr="00494D67">
        <w:rPr>
          <w:lang w:eastAsia="en-US"/>
        </w:rPr>
        <w:t>и</w:t>
      </w:r>
      <w:r w:rsidRPr="00494D67">
        <w:rPr>
          <w:lang w:eastAsia="en-US"/>
        </w:rPr>
        <w:t>ональной</w:t>
      </w:r>
      <w:r w:rsidRPr="00494D67">
        <w:rPr>
          <w:spacing w:val="1"/>
          <w:lang w:eastAsia="en-US"/>
        </w:rPr>
        <w:t xml:space="preserve"> </w:t>
      </w:r>
      <w:r w:rsidRPr="00494D67">
        <w:rPr>
          <w:lang w:eastAsia="en-US"/>
        </w:rPr>
        <w:t>направленности</w:t>
      </w:r>
      <w:r w:rsidRPr="00494D67">
        <w:rPr>
          <w:spacing w:val="1"/>
          <w:lang w:eastAsia="en-US"/>
        </w:rPr>
        <w:t xml:space="preserve"> </w:t>
      </w:r>
      <w:r w:rsidRPr="00494D67">
        <w:rPr>
          <w:lang w:eastAsia="en-US"/>
        </w:rPr>
        <w:t>программ</w:t>
      </w:r>
      <w:r w:rsidRPr="00494D67">
        <w:rPr>
          <w:spacing w:val="1"/>
          <w:lang w:eastAsia="en-US"/>
        </w:rPr>
        <w:t xml:space="preserve"> </w:t>
      </w:r>
      <w:r w:rsidRPr="00494D67">
        <w:rPr>
          <w:lang w:eastAsia="en-US"/>
        </w:rPr>
        <w:t>среднего</w:t>
      </w:r>
      <w:r w:rsidRPr="00494D67">
        <w:rPr>
          <w:spacing w:val="1"/>
          <w:lang w:eastAsia="en-US"/>
        </w:rPr>
        <w:t xml:space="preserve"> </w:t>
      </w:r>
      <w:r w:rsidRPr="00494D67">
        <w:rPr>
          <w:lang w:eastAsia="en-US"/>
        </w:rPr>
        <w:t>профессионального</w:t>
      </w:r>
      <w:r w:rsidRPr="00494D67">
        <w:rPr>
          <w:spacing w:val="1"/>
          <w:lang w:eastAsia="en-US"/>
        </w:rPr>
        <w:t xml:space="preserve"> </w:t>
      </w:r>
      <w:r w:rsidRPr="00494D67">
        <w:rPr>
          <w:lang w:eastAsia="en-US"/>
        </w:rPr>
        <w:t>образования,</w:t>
      </w:r>
      <w:r w:rsidRPr="00494D67">
        <w:rPr>
          <w:spacing w:val="1"/>
          <w:lang w:eastAsia="en-US"/>
        </w:rPr>
        <w:t xml:space="preserve"> </w:t>
      </w:r>
      <w:r w:rsidRPr="00494D67">
        <w:rPr>
          <w:lang w:eastAsia="en-US"/>
        </w:rPr>
        <w:t>реализуемых</w:t>
      </w:r>
      <w:r w:rsidRPr="00494D67">
        <w:rPr>
          <w:spacing w:val="-4"/>
          <w:lang w:eastAsia="en-US"/>
        </w:rPr>
        <w:t xml:space="preserve"> </w:t>
      </w:r>
      <w:r w:rsidRPr="00494D67">
        <w:rPr>
          <w:lang w:eastAsia="en-US"/>
        </w:rPr>
        <w:t>на</w:t>
      </w:r>
      <w:r w:rsidRPr="00494D67">
        <w:rPr>
          <w:spacing w:val="1"/>
          <w:lang w:eastAsia="en-US"/>
        </w:rPr>
        <w:t xml:space="preserve"> </w:t>
      </w:r>
      <w:r w:rsidRPr="00494D67">
        <w:rPr>
          <w:lang w:eastAsia="en-US"/>
        </w:rPr>
        <w:t>базе</w:t>
      </w:r>
      <w:r w:rsidRPr="00494D67">
        <w:rPr>
          <w:spacing w:val="1"/>
          <w:lang w:eastAsia="en-US"/>
        </w:rPr>
        <w:t xml:space="preserve"> </w:t>
      </w:r>
      <w:r w:rsidRPr="00494D67">
        <w:rPr>
          <w:lang w:eastAsia="en-US"/>
        </w:rPr>
        <w:t>основного</w:t>
      </w:r>
      <w:r w:rsidRPr="00494D67">
        <w:rPr>
          <w:spacing w:val="2"/>
          <w:lang w:eastAsia="en-US"/>
        </w:rPr>
        <w:t xml:space="preserve"> </w:t>
      </w:r>
      <w:r w:rsidRPr="00494D67">
        <w:rPr>
          <w:lang w:eastAsia="en-US"/>
        </w:rPr>
        <w:t>общего</w:t>
      </w:r>
      <w:r w:rsidRPr="00494D67">
        <w:rPr>
          <w:spacing w:val="2"/>
          <w:lang w:eastAsia="en-US"/>
        </w:rPr>
        <w:t xml:space="preserve"> </w:t>
      </w:r>
      <w:r w:rsidRPr="00494D67">
        <w:rPr>
          <w:lang w:eastAsia="en-US"/>
        </w:rPr>
        <w:t>образования»;</w:t>
      </w:r>
    </w:p>
    <w:p w14:paraId="4C473BD3" w14:textId="77777777" w:rsidR="00BA3220" w:rsidRPr="00494D67" w:rsidRDefault="00BA3220" w:rsidP="00BA3220">
      <w:pPr>
        <w:widowControl w:val="0"/>
        <w:numPr>
          <w:ilvl w:val="0"/>
          <w:numId w:val="2"/>
        </w:numPr>
        <w:tabs>
          <w:tab w:val="left" w:pos="142"/>
        </w:tabs>
        <w:autoSpaceDE w:val="0"/>
        <w:autoSpaceDN w:val="0"/>
        <w:spacing w:after="0" w:line="240" w:lineRule="auto"/>
        <w:ind w:left="0" w:right="31" w:hanging="393"/>
        <w:jc w:val="both"/>
        <w:rPr>
          <w:szCs w:val="22"/>
          <w:lang w:eastAsia="en-US"/>
        </w:rPr>
      </w:pPr>
      <w:r w:rsidRPr="00494D67">
        <w:rPr>
          <w:szCs w:val="22"/>
          <w:lang w:eastAsia="en-US"/>
        </w:rPr>
        <w:t>письма</w:t>
      </w:r>
      <w:r w:rsidRPr="00494D67">
        <w:rPr>
          <w:spacing w:val="1"/>
          <w:szCs w:val="22"/>
          <w:lang w:eastAsia="en-US"/>
        </w:rPr>
        <w:t xml:space="preserve"> </w:t>
      </w:r>
      <w:r w:rsidRPr="00494D67">
        <w:rPr>
          <w:szCs w:val="22"/>
          <w:lang w:eastAsia="en-US"/>
        </w:rPr>
        <w:t>Департамента</w:t>
      </w:r>
      <w:r w:rsidRPr="00494D67">
        <w:rPr>
          <w:spacing w:val="1"/>
          <w:szCs w:val="22"/>
          <w:lang w:eastAsia="en-US"/>
        </w:rPr>
        <w:t xml:space="preserve"> </w:t>
      </w:r>
      <w:r w:rsidRPr="00494D67">
        <w:rPr>
          <w:szCs w:val="22"/>
          <w:lang w:eastAsia="en-US"/>
        </w:rPr>
        <w:t>государственной</w:t>
      </w:r>
      <w:r w:rsidRPr="00494D67">
        <w:rPr>
          <w:spacing w:val="1"/>
          <w:szCs w:val="22"/>
          <w:lang w:eastAsia="en-US"/>
        </w:rPr>
        <w:t xml:space="preserve"> </w:t>
      </w:r>
      <w:r w:rsidRPr="00494D67">
        <w:rPr>
          <w:szCs w:val="22"/>
          <w:lang w:eastAsia="en-US"/>
        </w:rPr>
        <w:t>политики</w:t>
      </w:r>
      <w:r w:rsidRPr="00494D67">
        <w:rPr>
          <w:spacing w:val="1"/>
          <w:szCs w:val="22"/>
          <w:lang w:eastAsia="en-US"/>
        </w:rPr>
        <w:t xml:space="preserve"> </w:t>
      </w:r>
      <w:r w:rsidRPr="00494D67">
        <w:rPr>
          <w:szCs w:val="22"/>
          <w:lang w:eastAsia="en-US"/>
        </w:rPr>
        <w:t>в</w:t>
      </w:r>
      <w:r w:rsidRPr="00494D67">
        <w:rPr>
          <w:spacing w:val="1"/>
          <w:szCs w:val="22"/>
          <w:lang w:eastAsia="en-US"/>
        </w:rPr>
        <w:t xml:space="preserve"> </w:t>
      </w:r>
      <w:r w:rsidRPr="00494D67">
        <w:rPr>
          <w:szCs w:val="22"/>
          <w:lang w:eastAsia="en-US"/>
        </w:rPr>
        <w:t>сфере</w:t>
      </w:r>
      <w:r w:rsidRPr="00494D67">
        <w:rPr>
          <w:spacing w:val="1"/>
          <w:szCs w:val="22"/>
          <w:lang w:eastAsia="en-US"/>
        </w:rPr>
        <w:t xml:space="preserve"> </w:t>
      </w:r>
      <w:r w:rsidRPr="00494D67">
        <w:rPr>
          <w:szCs w:val="22"/>
          <w:lang w:eastAsia="en-US"/>
        </w:rPr>
        <w:t>подготовки</w:t>
      </w:r>
      <w:r w:rsidRPr="00494D67">
        <w:rPr>
          <w:spacing w:val="1"/>
          <w:szCs w:val="22"/>
          <w:lang w:eastAsia="en-US"/>
        </w:rPr>
        <w:t xml:space="preserve"> </w:t>
      </w:r>
      <w:r w:rsidRPr="00494D67">
        <w:rPr>
          <w:szCs w:val="22"/>
          <w:lang w:eastAsia="en-US"/>
        </w:rPr>
        <w:t>рабочих</w:t>
      </w:r>
      <w:r w:rsidRPr="00494D67">
        <w:rPr>
          <w:spacing w:val="1"/>
          <w:szCs w:val="22"/>
          <w:lang w:eastAsia="en-US"/>
        </w:rPr>
        <w:t xml:space="preserve"> </w:t>
      </w:r>
      <w:r w:rsidRPr="00494D67">
        <w:rPr>
          <w:szCs w:val="22"/>
          <w:lang w:eastAsia="en-US"/>
        </w:rPr>
        <w:t>кадров и ДПО Министерства образования и науки Российской Федерации от 17.03.2015 № 06-</w:t>
      </w:r>
      <w:r w:rsidRPr="00494D67">
        <w:rPr>
          <w:spacing w:val="1"/>
          <w:szCs w:val="22"/>
          <w:lang w:eastAsia="en-US"/>
        </w:rPr>
        <w:t xml:space="preserve"> </w:t>
      </w:r>
      <w:r w:rsidRPr="00494D67">
        <w:rPr>
          <w:szCs w:val="22"/>
          <w:lang w:eastAsia="en-US"/>
        </w:rPr>
        <w:t>259 «О направлении доработанных рекомендаций по организации получения среднего общего</w:t>
      </w:r>
      <w:r w:rsidRPr="00494D67">
        <w:rPr>
          <w:spacing w:val="1"/>
          <w:szCs w:val="22"/>
          <w:lang w:eastAsia="en-US"/>
        </w:rPr>
        <w:t xml:space="preserve"> </w:t>
      </w:r>
      <w:r w:rsidRPr="00494D67">
        <w:rPr>
          <w:szCs w:val="22"/>
          <w:lang w:eastAsia="en-US"/>
        </w:rPr>
        <w:t>обр</w:t>
      </w:r>
      <w:r w:rsidRPr="00494D67">
        <w:rPr>
          <w:szCs w:val="22"/>
          <w:lang w:eastAsia="en-US"/>
        </w:rPr>
        <w:t>а</w:t>
      </w:r>
      <w:r w:rsidRPr="00494D67">
        <w:rPr>
          <w:szCs w:val="22"/>
          <w:lang w:eastAsia="en-US"/>
        </w:rPr>
        <w:t>зования</w:t>
      </w:r>
      <w:r w:rsidRPr="00494D67">
        <w:rPr>
          <w:spacing w:val="1"/>
          <w:szCs w:val="22"/>
          <w:lang w:eastAsia="en-US"/>
        </w:rPr>
        <w:t xml:space="preserve"> </w:t>
      </w:r>
      <w:r w:rsidRPr="00494D67">
        <w:rPr>
          <w:szCs w:val="22"/>
          <w:lang w:eastAsia="en-US"/>
        </w:rPr>
        <w:t>в</w:t>
      </w:r>
      <w:r w:rsidRPr="00494D67">
        <w:rPr>
          <w:spacing w:val="1"/>
          <w:szCs w:val="22"/>
          <w:lang w:eastAsia="en-US"/>
        </w:rPr>
        <w:t xml:space="preserve"> </w:t>
      </w:r>
      <w:r w:rsidRPr="00494D67">
        <w:rPr>
          <w:szCs w:val="22"/>
          <w:lang w:eastAsia="en-US"/>
        </w:rPr>
        <w:t>пределах</w:t>
      </w:r>
      <w:r w:rsidRPr="00494D67">
        <w:rPr>
          <w:spacing w:val="1"/>
          <w:szCs w:val="22"/>
          <w:lang w:eastAsia="en-US"/>
        </w:rPr>
        <w:t xml:space="preserve"> </w:t>
      </w:r>
      <w:r w:rsidRPr="00494D67">
        <w:rPr>
          <w:szCs w:val="22"/>
          <w:lang w:eastAsia="en-US"/>
        </w:rPr>
        <w:t>освоения</w:t>
      </w:r>
      <w:r w:rsidRPr="00494D67">
        <w:rPr>
          <w:spacing w:val="1"/>
          <w:szCs w:val="22"/>
          <w:lang w:eastAsia="en-US"/>
        </w:rPr>
        <w:t xml:space="preserve"> </w:t>
      </w:r>
      <w:r w:rsidRPr="00494D67">
        <w:rPr>
          <w:szCs w:val="22"/>
          <w:lang w:eastAsia="en-US"/>
        </w:rPr>
        <w:t>образовательных</w:t>
      </w:r>
      <w:r w:rsidRPr="00494D67">
        <w:rPr>
          <w:spacing w:val="1"/>
          <w:szCs w:val="22"/>
          <w:lang w:eastAsia="en-US"/>
        </w:rPr>
        <w:t xml:space="preserve"> </w:t>
      </w:r>
      <w:r w:rsidRPr="00494D67">
        <w:rPr>
          <w:szCs w:val="22"/>
          <w:lang w:eastAsia="en-US"/>
        </w:rPr>
        <w:t>программ</w:t>
      </w:r>
      <w:r w:rsidRPr="00494D67">
        <w:rPr>
          <w:spacing w:val="1"/>
          <w:szCs w:val="22"/>
          <w:lang w:eastAsia="en-US"/>
        </w:rPr>
        <w:t xml:space="preserve"> </w:t>
      </w:r>
      <w:r w:rsidRPr="00494D67">
        <w:rPr>
          <w:szCs w:val="22"/>
          <w:lang w:eastAsia="en-US"/>
        </w:rPr>
        <w:t>среднего</w:t>
      </w:r>
      <w:r w:rsidRPr="00494D67">
        <w:rPr>
          <w:spacing w:val="1"/>
          <w:szCs w:val="22"/>
          <w:lang w:eastAsia="en-US"/>
        </w:rPr>
        <w:t xml:space="preserve"> </w:t>
      </w:r>
      <w:r w:rsidRPr="00494D67">
        <w:rPr>
          <w:szCs w:val="22"/>
          <w:lang w:eastAsia="en-US"/>
        </w:rPr>
        <w:t>профессионального</w:t>
      </w:r>
      <w:r w:rsidRPr="00494D67">
        <w:rPr>
          <w:spacing w:val="1"/>
          <w:szCs w:val="22"/>
          <w:lang w:eastAsia="en-US"/>
        </w:rPr>
        <w:t xml:space="preserve"> </w:t>
      </w:r>
      <w:r w:rsidRPr="00494D67">
        <w:rPr>
          <w:szCs w:val="22"/>
          <w:lang w:eastAsia="en-US"/>
        </w:rPr>
        <w:t>образ</w:t>
      </w:r>
      <w:r w:rsidRPr="00494D67">
        <w:rPr>
          <w:szCs w:val="22"/>
          <w:lang w:eastAsia="en-US"/>
        </w:rPr>
        <w:t>о</w:t>
      </w:r>
      <w:r w:rsidRPr="00494D67">
        <w:rPr>
          <w:szCs w:val="22"/>
          <w:lang w:eastAsia="en-US"/>
        </w:rPr>
        <w:t>вания</w:t>
      </w:r>
      <w:r w:rsidRPr="00494D67">
        <w:rPr>
          <w:spacing w:val="1"/>
          <w:szCs w:val="22"/>
          <w:lang w:eastAsia="en-US"/>
        </w:rPr>
        <w:t xml:space="preserve"> </w:t>
      </w:r>
      <w:r w:rsidRPr="00494D67">
        <w:rPr>
          <w:szCs w:val="22"/>
          <w:lang w:eastAsia="en-US"/>
        </w:rPr>
        <w:t>на</w:t>
      </w:r>
      <w:r w:rsidRPr="00494D67">
        <w:rPr>
          <w:spacing w:val="1"/>
          <w:szCs w:val="22"/>
          <w:lang w:eastAsia="en-US"/>
        </w:rPr>
        <w:t xml:space="preserve"> </w:t>
      </w:r>
      <w:r w:rsidRPr="00494D67">
        <w:rPr>
          <w:szCs w:val="22"/>
          <w:lang w:eastAsia="en-US"/>
        </w:rPr>
        <w:t>базе</w:t>
      </w:r>
      <w:r w:rsidRPr="00494D67">
        <w:rPr>
          <w:spacing w:val="1"/>
          <w:szCs w:val="22"/>
          <w:lang w:eastAsia="en-US"/>
        </w:rPr>
        <w:t xml:space="preserve"> </w:t>
      </w:r>
      <w:r w:rsidRPr="00494D67">
        <w:rPr>
          <w:szCs w:val="22"/>
          <w:lang w:eastAsia="en-US"/>
        </w:rPr>
        <w:t>основного</w:t>
      </w:r>
      <w:r w:rsidRPr="00494D67">
        <w:rPr>
          <w:spacing w:val="1"/>
          <w:szCs w:val="22"/>
          <w:lang w:eastAsia="en-US"/>
        </w:rPr>
        <w:t xml:space="preserve"> </w:t>
      </w:r>
      <w:r w:rsidRPr="00494D67">
        <w:rPr>
          <w:szCs w:val="22"/>
          <w:lang w:eastAsia="en-US"/>
        </w:rPr>
        <w:t>общего</w:t>
      </w:r>
      <w:r w:rsidRPr="00494D67">
        <w:rPr>
          <w:spacing w:val="1"/>
          <w:szCs w:val="22"/>
          <w:lang w:eastAsia="en-US"/>
        </w:rPr>
        <w:t xml:space="preserve"> </w:t>
      </w:r>
      <w:r w:rsidRPr="00494D67">
        <w:rPr>
          <w:szCs w:val="22"/>
          <w:lang w:eastAsia="en-US"/>
        </w:rPr>
        <w:t>образования</w:t>
      </w:r>
      <w:r w:rsidRPr="00494D67">
        <w:rPr>
          <w:spacing w:val="1"/>
          <w:szCs w:val="22"/>
          <w:lang w:eastAsia="en-US"/>
        </w:rPr>
        <w:t xml:space="preserve"> </w:t>
      </w:r>
      <w:r w:rsidRPr="00494D67">
        <w:rPr>
          <w:szCs w:val="22"/>
          <w:lang w:eastAsia="en-US"/>
        </w:rPr>
        <w:t>с</w:t>
      </w:r>
      <w:r w:rsidRPr="00494D67">
        <w:rPr>
          <w:spacing w:val="1"/>
          <w:szCs w:val="22"/>
          <w:lang w:eastAsia="en-US"/>
        </w:rPr>
        <w:t xml:space="preserve"> </w:t>
      </w:r>
      <w:r w:rsidRPr="00494D67">
        <w:rPr>
          <w:szCs w:val="22"/>
          <w:lang w:eastAsia="en-US"/>
        </w:rPr>
        <w:t>учетом</w:t>
      </w:r>
      <w:r w:rsidRPr="00494D67">
        <w:rPr>
          <w:spacing w:val="1"/>
          <w:szCs w:val="22"/>
          <w:lang w:eastAsia="en-US"/>
        </w:rPr>
        <w:t xml:space="preserve"> </w:t>
      </w:r>
      <w:r w:rsidRPr="00494D67">
        <w:rPr>
          <w:szCs w:val="22"/>
          <w:lang w:eastAsia="en-US"/>
        </w:rPr>
        <w:t>требований</w:t>
      </w:r>
      <w:r w:rsidRPr="00494D67">
        <w:rPr>
          <w:spacing w:val="1"/>
          <w:szCs w:val="22"/>
          <w:lang w:eastAsia="en-US"/>
        </w:rPr>
        <w:t xml:space="preserve"> </w:t>
      </w:r>
      <w:r w:rsidRPr="00494D67">
        <w:rPr>
          <w:szCs w:val="22"/>
          <w:lang w:eastAsia="en-US"/>
        </w:rPr>
        <w:t>федеральных</w:t>
      </w:r>
      <w:r w:rsidRPr="00494D67">
        <w:rPr>
          <w:spacing w:val="1"/>
          <w:szCs w:val="22"/>
          <w:lang w:eastAsia="en-US"/>
        </w:rPr>
        <w:t xml:space="preserve"> </w:t>
      </w:r>
      <w:r w:rsidRPr="00494D67">
        <w:rPr>
          <w:szCs w:val="22"/>
          <w:lang w:eastAsia="en-US"/>
        </w:rPr>
        <w:t>госуда</w:t>
      </w:r>
      <w:r w:rsidRPr="00494D67">
        <w:rPr>
          <w:szCs w:val="22"/>
          <w:lang w:eastAsia="en-US"/>
        </w:rPr>
        <w:t>р</w:t>
      </w:r>
      <w:r w:rsidRPr="00494D67">
        <w:rPr>
          <w:szCs w:val="22"/>
          <w:lang w:eastAsia="en-US"/>
        </w:rPr>
        <w:t>ственных</w:t>
      </w:r>
      <w:r w:rsidRPr="00494D67">
        <w:rPr>
          <w:spacing w:val="1"/>
          <w:szCs w:val="22"/>
          <w:lang w:eastAsia="en-US"/>
        </w:rPr>
        <w:t xml:space="preserve"> </w:t>
      </w:r>
      <w:r w:rsidRPr="00494D67">
        <w:rPr>
          <w:szCs w:val="22"/>
          <w:lang w:eastAsia="en-US"/>
        </w:rPr>
        <w:t>образовательных</w:t>
      </w:r>
      <w:r w:rsidRPr="00494D67">
        <w:rPr>
          <w:spacing w:val="1"/>
          <w:szCs w:val="22"/>
          <w:lang w:eastAsia="en-US"/>
        </w:rPr>
        <w:t xml:space="preserve"> </w:t>
      </w:r>
      <w:r w:rsidRPr="00494D67">
        <w:rPr>
          <w:szCs w:val="22"/>
          <w:lang w:eastAsia="en-US"/>
        </w:rPr>
        <w:t>стандартов</w:t>
      </w:r>
      <w:r w:rsidRPr="00494D67">
        <w:rPr>
          <w:spacing w:val="1"/>
          <w:szCs w:val="22"/>
          <w:lang w:eastAsia="en-US"/>
        </w:rPr>
        <w:t xml:space="preserve"> </w:t>
      </w:r>
      <w:r w:rsidRPr="00494D67">
        <w:rPr>
          <w:szCs w:val="22"/>
          <w:lang w:eastAsia="en-US"/>
        </w:rPr>
        <w:t>и</w:t>
      </w:r>
      <w:r w:rsidRPr="00494D67">
        <w:rPr>
          <w:spacing w:val="1"/>
          <w:szCs w:val="22"/>
          <w:lang w:eastAsia="en-US"/>
        </w:rPr>
        <w:t xml:space="preserve"> </w:t>
      </w:r>
      <w:r w:rsidRPr="00494D67">
        <w:rPr>
          <w:szCs w:val="22"/>
          <w:lang w:eastAsia="en-US"/>
        </w:rPr>
        <w:t>получаемой</w:t>
      </w:r>
      <w:r w:rsidRPr="00494D67">
        <w:rPr>
          <w:spacing w:val="1"/>
          <w:szCs w:val="22"/>
          <w:lang w:eastAsia="en-US"/>
        </w:rPr>
        <w:t xml:space="preserve"> </w:t>
      </w:r>
      <w:r w:rsidRPr="00494D67">
        <w:rPr>
          <w:szCs w:val="22"/>
          <w:lang w:eastAsia="en-US"/>
        </w:rPr>
        <w:t>специальности</w:t>
      </w:r>
      <w:r w:rsidRPr="00494D67">
        <w:rPr>
          <w:spacing w:val="1"/>
          <w:szCs w:val="22"/>
          <w:lang w:eastAsia="en-US"/>
        </w:rPr>
        <w:t xml:space="preserve"> </w:t>
      </w:r>
      <w:r w:rsidRPr="00494D67">
        <w:rPr>
          <w:szCs w:val="22"/>
          <w:lang w:eastAsia="en-US"/>
        </w:rPr>
        <w:t>среднего</w:t>
      </w:r>
      <w:r w:rsidRPr="00494D67">
        <w:rPr>
          <w:spacing w:val="1"/>
          <w:szCs w:val="22"/>
          <w:lang w:eastAsia="en-US"/>
        </w:rPr>
        <w:t xml:space="preserve"> </w:t>
      </w:r>
      <w:r w:rsidRPr="00494D67">
        <w:rPr>
          <w:szCs w:val="22"/>
          <w:lang w:eastAsia="en-US"/>
        </w:rPr>
        <w:t>професси</w:t>
      </w:r>
      <w:r w:rsidRPr="00494D67">
        <w:rPr>
          <w:szCs w:val="22"/>
          <w:lang w:eastAsia="en-US"/>
        </w:rPr>
        <w:t>о</w:t>
      </w:r>
      <w:r w:rsidRPr="00494D67">
        <w:rPr>
          <w:szCs w:val="22"/>
          <w:lang w:eastAsia="en-US"/>
        </w:rPr>
        <w:t>нального</w:t>
      </w:r>
      <w:r w:rsidRPr="00494D67">
        <w:rPr>
          <w:spacing w:val="1"/>
          <w:szCs w:val="22"/>
          <w:lang w:eastAsia="en-US"/>
        </w:rPr>
        <w:t xml:space="preserve"> </w:t>
      </w:r>
      <w:r w:rsidRPr="00494D67">
        <w:rPr>
          <w:szCs w:val="22"/>
          <w:lang w:eastAsia="en-US"/>
        </w:rPr>
        <w:t>образования»;</w:t>
      </w:r>
    </w:p>
    <w:p w14:paraId="63CEEBC3" w14:textId="77777777" w:rsidR="00BA3220" w:rsidRPr="00494D67" w:rsidRDefault="00BA3220" w:rsidP="00BA3220">
      <w:pPr>
        <w:widowControl w:val="0"/>
        <w:numPr>
          <w:ilvl w:val="0"/>
          <w:numId w:val="2"/>
        </w:numPr>
        <w:tabs>
          <w:tab w:val="left" w:pos="142"/>
        </w:tabs>
        <w:autoSpaceDE w:val="0"/>
        <w:autoSpaceDN w:val="0"/>
        <w:spacing w:after="0" w:line="240" w:lineRule="auto"/>
        <w:ind w:left="0" w:right="31" w:firstLine="0"/>
        <w:jc w:val="both"/>
        <w:rPr>
          <w:szCs w:val="22"/>
          <w:lang w:eastAsia="en-US"/>
        </w:rPr>
      </w:pPr>
      <w:r w:rsidRPr="00494D67">
        <w:rPr>
          <w:szCs w:val="22"/>
          <w:lang w:eastAsia="en-US"/>
        </w:rPr>
        <w:t>письма Министерство науки и высшего образования Российской Федерации от 20</w:t>
      </w:r>
      <w:r w:rsidRPr="00494D67">
        <w:rPr>
          <w:spacing w:val="1"/>
          <w:szCs w:val="22"/>
          <w:lang w:eastAsia="en-US"/>
        </w:rPr>
        <w:t xml:space="preserve"> </w:t>
      </w:r>
      <w:r w:rsidRPr="00494D67">
        <w:rPr>
          <w:szCs w:val="22"/>
          <w:lang w:eastAsia="en-US"/>
        </w:rPr>
        <w:t>июня</w:t>
      </w:r>
      <w:r w:rsidRPr="00494D67">
        <w:rPr>
          <w:spacing w:val="1"/>
          <w:szCs w:val="22"/>
          <w:lang w:eastAsia="en-US"/>
        </w:rPr>
        <w:t xml:space="preserve"> </w:t>
      </w:r>
      <w:r w:rsidRPr="00494D67">
        <w:rPr>
          <w:szCs w:val="22"/>
          <w:lang w:eastAsia="en-US"/>
        </w:rPr>
        <w:t>2020</w:t>
      </w:r>
      <w:r w:rsidRPr="00494D67">
        <w:rPr>
          <w:spacing w:val="1"/>
          <w:szCs w:val="22"/>
          <w:lang w:eastAsia="en-US"/>
        </w:rPr>
        <w:t xml:space="preserve"> </w:t>
      </w:r>
      <w:r w:rsidRPr="00494D67">
        <w:rPr>
          <w:szCs w:val="22"/>
          <w:lang w:eastAsia="en-US"/>
        </w:rPr>
        <w:t>г.</w:t>
      </w:r>
      <w:r w:rsidRPr="00494D67">
        <w:rPr>
          <w:spacing w:val="1"/>
          <w:szCs w:val="22"/>
          <w:lang w:eastAsia="en-US"/>
        </w:rPr>
        <w:t xml:space="preserve"> </w:t>
      </w:r>
      <w:r w:rsidRPr="00494D67">
        <w:rPr>
          <w:szCs w:val="22"/>
          <w:lang w:eastAsia="en-US"/>
        </w:rPr>
        <w:t>№</w:t>
      </w:r>
      <w:r w:rsidRPr="00494D67">
        <w:rPr>
          <w:spacing w:val="1"/>
          <w:szCs w:val="22"/>
          <w:lang w:eastAsia="en-US"/>
        </w:rPr>
        <w:t xml:space="preserve"> </w:t>
      </w:r>
      <w:r w:rsidRPr="00494D67">
        <w:rPr>
          <w:szCs w:val="22"/>
          <w:lang w:eastAsia="en-US"/>
        </w:rPr>
        <w:t>05-772</w:t>
      </w:r>
      <w:r w:rsidRPr="00494D67">
        <w:rPr>
          <w:spacing w:val="1"/>
          <w:szCs w:val="22"/>
          <w:lang w:eastAsia="en-US"/>
        </w:rPr>
        <w:t xml:space="preserve"> </w:t>
      </w:r>
      <w:r w:rsidRPr="00494D67">
        <w:rPr>
          <w:szCs w:val="22"/>
          <w:lang w:eastAsia="en-US"/>
        </w:rPr>
        <w:t>«Инструктивно-методическое</w:t>
      </w:r>
      <w:r w:rsidRPr="00494D67">
        <w:rPr>
          <w:spacing w:val="1"/>
          <w:szCs w:val="22"/>
          <w:lang w:eastAsia="en-US"/>
        </w:rPr>
        <w:t xml:space="preserve"> </w:t>
      </w:r>
      <w:r w:rsidRPr="00494D67">
        <w:rPr>
          <w:szCs w:val="22"/>
          <w:lang w:eastAsia="en-US"/>
        </w:rPr>
        <w:t>письмо</w:t>
      </w:r>
      <w:r w:rsidRPr="00494D67">
        <w:rPr>
          <w:spacing w:val="1"/>
          <w:szCs w:val="22"/>
          <w:lang w:eastAsia="en-US"/>
        </w:rPr>
        <w:t xml:space="preserve"> </w:t>
      </w:r>
      <w:r w:rsidRPr="00494D67">
        <w:rPr>
          <w:szCs w:val="22"/>
          <w:lang w:eastAsia="en-US"/>
        </w:rPr>
        <w:t>по</w:t>
      </w:r>
      <w:r w:rsidRPr="00494D67">
        <w:rPr>
          <w:spacing w:val="1"/>
          <w:szCs w:val="22"/>
          <w:lang w:eastAsia="en-US"/>
        </w:rPr>
        <w:t xml:space="preserve"> </w:t>
      </w:r>
      <w:r w:rsidRPr="00494D67">
        <w:rPr>
          <w:szCs w:val="22"/>
          <w:lang w:eastAsia="en-US"/>
        </w:rPr>
        <w:t>организации</w:t>
      </w:r>
      <w:r w:rsidRPr="00494D67">
        <w:rPr>
          <w:spacing w:val="1"/>
          <w:szCs w:val="22"/>
          <w:lang w:eastAsia="en-US"/>
        </w:rPr>
        <w:t xml:space="preserve"> </w:t>
      </w:r>
      <w:r w:rsidRPr="00494D67">
        <w:rPr>
          <w:szCs w:val="22"/>
          <w:lang w:eastAsia="en-US"/>
        </w:rPr>
        <w:t>применения</w:t>
      </w:r>
      <w:r w:rsidRPr="00494D67">
        <w:rPr>
          <w:spacing w:val="1"/>
          <w:szCs w:val="22"/>
          <w:lang w:eastAsia="en-US"/>
        </w:rPr>
        <w:t xml:space="preserve"> </w:t>
      </w:r>
      <w:r w:rsidRPr="00494D67">
        <w:rPr>
          <w:szCs w:val="22"/>
          <w:lang w:eastAsia="en-US"/>
        </w:rPr>
        <w:t>современных</w:t>
      </w:r>
      <w:r w:rsidRPr="00494D67">
        <w:rPr>
          <w:spacing w:val="1"/>
          <w:szCs w:val="22"/>
          <w:lang w:eastAsia="en-US"/>
        </w:rPr>
        <w:t xml:space="preserve"> </w:t>
      </w:r>
      <w:r w:rsidRPr="00494D67">
        <w:rPr>
          <w:szCs w:val="22"/>
          <w:lang w:eastAsia="en-US"/>
        </w:rPr>
        <w:t>методик</w:t>
      </w:r>
      <w:r w:rsidRPr="00494D67">
        <w:rPr>
          <w:spacing w:val="1"/>
          <w:szCs w:val="22"/>
          <w:lang w:eastAsia="en-US"/>
        </w:rPr>
        <w:t xml:space="preserve"> </w:t>
      </w:r>
      <w:r w:rsidRPr="00494D67">
        <w:rPr>
          <w:szCs w:val="22"/>
          <w:lang w:eastAsia="en-US"/>
        </w:rPr>
        <w:t>и</w:t>
      </w:r>
      <w:r w:rsidRPr="00494D67">
        <w:rPr>
          <w:spacing w:val="1"/>
          <w:szCs w:val="22"/>
          <w:lang w:eastAsia="en-US"/>
        </w:rPr>
        <w:t xml:space="preserve"> </w:t>
      </w:r>
      <w:r w:rsidRPr="00494D67">
        <w:rPr>
          <w:szCs w:val="22"/>
          <w:lang w:eastAsia="en-US"/>
        </w:rPr>
        <w:t>программ</w:t>
      </w:r>
      <w:r w:rsidRPr="00494D67">
        <w:rPr>
          <w:spacing w:val="1"/>
          <w:szCs w:val="22"/>
          <w:lang w:eastAsia="en-US"/>
        </w:rPr>
        <w:t xml:space="preserve"> </w:t>
      </w:r>
      <w:r w:rsidRPr="00494D67">
        <w:rPr>
          <w:szCs w:val="22"/>
          <w:lang w:eastAsia="en-US"/>
        </w:rPr>
        <w:t>преподавания</w:t>
      </w:r>
      <w:r w:rsidRPr="00494D67">
        <w:rPr>
          <w:spacing w:val="1"/>
          <w:szCs w:val="22"/>
          <w:lang w:eastAsia="en-US"/>
        </w:rPr>
        <w:t xml:space="preserve"> </w:t>
      </w:r>
      <w:r w:rsidRPr="00494D67">
        <w:rPr>
          <w:szCs w:val="22"/>
          <w:lang w:eastAsia="en-US"/>
        </w:rPr>
        <w:t>по</w:t>
      </w:r>
      <w:r w:rsidRPr="00494D67">
        <w:rPr>
          <w:spacing w:val="1"/>
          <w:szCs w:val="22"/>
          <w:lang w:eastAsia="en-US"/>
        </w:rPr>
        <w:t xml:space="preserve"> </w:t>
      </w:r>
      <w:r w:rsidRPr="00494D67">
        <w:rPr>
          <w:szCs w:val="22"/>
          <w:lang w:eastAsia="en-US"/>
        </w:rPr>
        <w:t>общеобразовательным</w:t>
      </w:r>
      <w:r w:rsidRPr="00494D67">
        <w:rPr>
          <w:spacing w:val="1"/>
          <w:szCs w:val="22"/>
          <w:lang w:eastAsia="en-US"/>
        </w:rPr>
        <w:t xml:space="preserve"> </w:t>
      </w:r>
      <w:r w:rsidRPr="00494D67">
        <w:rPr>
          <w:szCs w:val="22"/>
          <w:lang w:eastAsia="en-US"/>
        </w:rPr>
        <w:t>дисциплинам</w:t>
      </w:r>
      <w:r w:rsidRPr="00494D67">
        <w:rPr>
          <w:spacing w:val="1"/>
          <w:szCs w:val="22"/>
          <w:lang w:eastAsia="en-US"/>
        </w:rPr>
        <w:t xml:space="preserve"> </w:t>
      </w:r>
      <w:r w:rsidRPr="00494D67">
        <w:rPr>
          <w:szCs w:val="22"/>
          <w:lang w:eastAsia="en-US"/>
        </w:rPr>
        <w:t>в</w:t>
      </w:r>
      <w:r w:rsidRPr="00494D67">
        <w:rPr>
          <w:spacing w:val="1"/>
          <w:szCs w:val="22"/>
          <w:lang w:eastAsia="en-US"/>
        </w:rPr>
        <w:t xml:space="preserve"> </w:t>
      </w:r>
      <w:r w:rsidRPr="00494D67">
        <w:rPr>
          <w:szCs w:val="22"/>
          <w:lang w:eastAsia="en-US"/>
        </w:rPr>
        <w:t>системе</w:t>
      </w:r>
      <w:r w:rsidRPr="00494D67">
        <w:rPr>
          <w:spacing w:val="1"/>
          <w:szCs w:val="22"/>
          <w:lang w:eastAsia="en-US"/>
        </w:rPr>
        <w:t xml:space="preserve"> </w:t>
      </w:r>
      <w:r w:rsidRPr="00494D67">
        <w:rPr>
          <w:szCs w:val="22"/>
          <w:lang w:eastAsia="en-US"/>
        </w:rPr>
        <w:t>среднего</w:t>
      </w:r>
      <w:r w:rsidRPr="00494D67">
        <w:rPr>
          <w:spacing w:val="1"/>
          <w:szCs w:val="22"/>
          <w:lang w:eastAsia="en-US"/>
        </w:rPr>
        <w:t xml:space="preserve"> </w:t>
      </w:r>
      <w:r w:rsidRPr="00494D67">
        <w:rPr>
          <w:szCs w:val="22"/>
          <w:lang w:eastAsia="en-US"/>
        </w:rPr>
        <w:t>профессионального</w:t>
      </w:r>
      <w:r w:rsidRPr="00494D67">
        <w:rPr>
          <w:spacing w:val="1"/>
          <w:szCs w:val="22"/>
          <w:lang w:eastAsia="en-US"/>
        </w:rPr>
        <w:t xml:space="preserve"> </w:t>
      </w:r>
      <w:r w:rsidRPr="00494D67">
        <w:rPr>
          <w:szCs w:val="22"/>
          <w:lang w:eastAsia="en-US"/>
        </w:rPr>
        <w:t>образования,</w:t>
      </w:r>
      <w:r w:rsidRPr="00494D67">
        <w:rPr>
          <w:spacing w:val="1"/>
          <w:szCs w:val="22"/>
          <w:lang w:eastAsia="en-US"/>
        </w:rPr>
        <w:t xml:space="preserve"> </w:t>
      </w:r>
      <w:r w:rsidRPr="00494D67">
        <w:rPr>
          <w:szCs w:val="22"/>
          <w:lang w:eastAsia="en-US"/>
        </w:rPr>
        <w:t>учитывающих</w:t>
      </w:r>
      <w:r w:rsidRPr="00494D67">
        <w:rPr>
          <w:spacing w:val="61"/>
          <w:szCs w:val="22"/>
          <w:lang w:eastAsia="en-US"/>
        </w:rPr>
        <w:t xml:space="preserve"> </w:t>
      </w:r>
      <w:r w:rsidRPr="00494D67">
        <w:rPr>
          <w:szCs w:val="22"/>
          <w:lang w:eastAsia="en-US"/>
        </w:rPr>
        <w:t>образовательные</w:t>
      </w:r>
      <w:r w:rsidRPr="00494D67">
        <w:rPr>
          <w:spacing w:val="1"/>
          <w:szCs w:val="22"/>
          <w:lang w:eastAsia="en-US"/>
        </w:rPr>
        <w:t xml:space="preserve"> </w:t>
      </w:r>
      <w:r w:rsidRPr="00494D67">
        <w:rPr>
          <w:szCs w:val="22"/>
          <w:lang w:eastAsia="en-US"/>
        </w:rPr>
        <w:t>потребности обучающихся образовательных организаций, реализующих программы среднего</w:t>
      </w:r>
      <w:r w:rsidRPr="00494D67">
        <w:rPr>
          <w:spacing w:val="1"/>
          <w:szCs w:val="22"/>
          <w:lang w:eastAsia="en-US"/>
        </w:rPr>
        <w:t xml:space="preserve"> </w:t>
      </w:r>
      <w:r w:rsidRPr="00494D67">
        <w:rPr>
          <w:szCs w:val="22"/>
          <w:lang w:eastAsia="en-US"/>
        </w:rPr>
        <w:t>профессионального</w:t>
      </w:r>
      <w:r w:rsidRPr="00494D67">
        <w:rPr>
          <w:spacing w:val="1"/>
          <w:szCs w:val="22"/>
          <w:lang w:eastAsia="en-US"/>
        </w:rPr>
        <w:t xml:space="preserve"> </w:t>
      </w:r>
      <w:r w:rsidRPr="00494D67">
        <w:rPr>
          <w:szCs w:val="22"/>
          <w:lang w:eastAsia="en-US"/>
        </w:rPr>
        <w:t>обр</w:t>
      </w:r>
      <w:r w:rsidRPr="00494D67">
        <w:rPr>
          <w:szCs w:val="22"/>
          <w:lang w:eastAsia="en-US"/>
        </w:rPr>
        <w:t>а</w:t>
      </w:r>
      <w:r w:rsidRPr="00494D67">
        <w:rPr>
          <w:szCs w:val="22"/>
          <w:lang w:eastAsia="en-US"/>
        </w:rPr>
        <w:t>зования»;</w:t>
      </w:r>
    </w:p>
    <w:p w14:paraId="14377714" w14:textId="77777777" w:rsidR="00BA3220" w:rsidRPr="00494D67" w:rsidRDefault="00BA3220" w:rsidP="00BA3220">
      <w:pPr>
        <w:widowControl w:val="0"/>
        <w:numPr>
          <w:ilvl w:val="0"/>
          <w:numId w:val="2"/>
        </w:numPr>
        <w:tabs>
          <w:tab w:val="left" w:pos="142"/>
        </w:tabs>
        <w:autoSpaceDE w:val="0"/>
        <w:autoSpaceDN w:val="0"/>
        <w:spacing w:after="0" w:line="240" w:lineRule="auto"/>
        <w:ind w:left="0" w:right="31" w:firstLine="0"/>
        <w:contextualSpacing/>
        <w:jc w:val="both"/>
        <w:rPr>
          <w:lang w:eastAsia="en-US"/>
        </w:rPr>
      </w:pPr>
      <w:r w:rsidRPr="00494D67">
        <w:rPr>
          <w:szCs w:val="22"/>
          <w:lang w:eastAsia="en-US"/>
        </w:rPr>
        <w:t>ФГОС</w:t>
      </w:r>
      <w:r w:rsidRPr="00494D67">
        <w:rPr>
          <w:spacing w:val="55"/>
          <w:szCs w:val="22"/>
          <w:lang w:eastAsia="en-US"/>
        </w:rPr>
        <w:t xml:space="preserve"> </w:t>
      </w:r>
      <w:r w:rsidRPr="00494D67">
        <w:rPr>
          <w:szCs w:val="22"/>
          <w:lang w:eastAsia="en-US"/>
        </w:rPr>
        <w:t>СПО</w:t>
      </w:r>
      <w:r w:rsidRPr="00494D67">
        <w:rPr>
          <w:spacing w:val="56"/>
          <w:szCs w:val="22"/>
          <w:lang w:eastAsia="en-US"/>
        </w:rPr>
        <w:t xml:space="preserve"> </w:t>
      </w:r>
      <w:r w:rsidRPr="00494D67">
        <w:rPr>
          <w:szCs w:val="22"/>
          <w:lang w:eastAsia="en-US"/>
        </w:rPr>
        <w:t>по</w:t>
      </w:r>
      <w:r w:rsidRPr="00494D67">
        <w:rPr>
          <w:spacing w:val="57"/>
          <w:szCs w:val="22"/>
          <w:lang w:eastAsia="en-US"/>
        </w:rPr>
        <w:t xml:space="preserve"> </w:t>
      </w:r>
      <w:r w:rsidRPr="00494D67">
        <w:rPr>
          <w:szCs w:val="22"/>
          <w:lang w:eastAsia="en-US"/>
        </w:rPr>
        <w:t>письма</w:t>
      </w:r>
      <w:r w:rsidRPr="00494D67">
        <w:rPr>
          <w:spacing w:val="14"/>
          <w:szCs w:val="22"/>
          <w:lang w:eastAsia="en-US"/>
        </w:rPr>
        <w:t xml:space="preserve"> </w:t>
      </w:r>
      <w:proofErr w:type="spellStart"/>
      <w:r w:rsidRPr="00494D67">
        <w:rPr>
          <w:szCs w:val="22"/>
          <w:lang w:eastAsia="en-US"/>
        </w:rPr>
        <w:t>Минпросвещения</w:t>
      </w:r>
      <w:proofErr w:type="spellEnd"/>
      <w:r w:rsidRPr="00494D67">
        <w:rPr>
          <w:spacing w:val="9"/>
          <w:szCs w:val="22"/>
          <w:lang w:eastAsia="en-US"/>
        </w:rPr>
        <w:t xml:space="preserve"> </w:t>
      </w:r>
      <w:r w:rsidRPr="00494D67">
        <w:rPr>
          <w:szCs w:val="22"/>
          <w:lang w:eastAsia="en-US"/>
        </w:rPr>
        <w:t>Российской</w:t>
      </w:r>
      <w:r w:rsidRPr="00494D67">
        <w:rPr>
          <w:spacing w:val="6"/>
          <w:szCs w:val="22"/>
          <w:lang w:eastAsia="en-US"/>
        </w:rPr>
        <w:t xml:space="preserve"> </w:t>
      </w:r>
      <w:r w:rsidRPr="00494D67">
        <w:rPr>
          <w:szCs w:val="22"/>
          <w:lang w:eastAsia="en-US"/>
        </w:rPr>
        <w:t>Федерации</w:t>
      </w:r>
      <w:r w:rsidRPr="00494D67">
        <w:rPr>
          <w:spacing w:val="10"/>
          <w:szCs w:val="22"/>
          <w:lang w:eastAsia="en-US"/>
        </w:rPr>
        <w:t xml:space="preserve"> </w:t>
      </w:r>
      <w:r w:rsidRPr="00494D67">
        <w:rPr>
          <w:szCs w:val="22"/>
          <w:lang w:eastAsia="en-US"/>
        </w:rPr>
        <w:t>от</w:t>
      </w:r>
      <w:r w:rsidRPr="00494D67">
        <w:rPr>
          <w:spacing w:val="17"/>
          <w:szCs w:val="22"/>
          <w:lang w:eastAsia="en-US"/>
        </w:rPr>
        <w:t xml:space="preserve"> </w:t>
      </w:r>
      <w:r w:rsidRPr="00494D67">
        <w:rPr>
          <w:szCs w:val="22"/>
          <w:lang w:eastAsia="en-US"/>
        </w:rPr>
        <w:t>30</w:t>
      </w:r>
      <w:r w:rsidRPr="00494D67">
        <w:rPr>
          <w:spacing w:val="10"/>
          <w:szCs w:val="22"/>
          <w:lang w:eastAsia="en-US"/>
        </w:rPr>
        <w:t xml:space="preserve"> </w:t>
      </w:r>
      <w:r w:rsidRPr="00494D67">
        <w:rPr>
          <w:szCs w:val="22"/>
          <w:lang w:eastAsia="en-US"/>
        </w:rPr>
        <w:t>августа</w:t>
      </w:r>
      <w:r w:rsidRPr="00494D67">
        <w:rPr>
          <w:spacing w:val="15"/>
          <w:szCs w:val="22"/>
          <w:lang w:eastAsia="en-US"/>
        </w:rPr>
        <w:t xml:space="preserve"> </w:t>
      </w:r>
      <w:r w:rsidRPr="00494D67">
        <w:rPr>
          <w:szCs w:val="22"/>
          <w:lang w:eastAsia="en-US"/>
        </w:rPr>
        <w:t>2021</w:t>
      </w:r>
      <w:r w:rsidRPr="00494D67">
        <w:rPr>
          <w:spacing w:val="15"/>
          <w:szCs w:val="22"/>
          <w:lang w:eastAsia="en-US"/>
        </w:rPr>
        <w:t xml:space="preserve"> </w:t>
      </w:r>
      <w:r w:rsidRPr="00494D67">
        <w:rPr>
          <w:szCs w:val="22"/>
          <w:lang w:eastAsia="en-US"/>
        </w:rPr>
        <w:t>г.</w:t>
      </w:r>
      <w:r w:rsidRPr="00494D67">
        <w:rPr>
          <w:spacing w:val="12"/>
          <w:szCs w:val="22"/>
          <w:lang w:eastAsia="en-US"/>
        </w:rPr>
        <w:t xml:space="preserve"> </w:t>
      </w:r>
      <w:r w:rsidRPr="00494D67">
        <w:rPr>
          <w:szCs w:val="22"/>
          <w:lang w:eastAsia="en-US"/>
        </w:rPr>
        <w:t>№</w:t>
      </w:r>
      <w:r w:rsidRPr="00494D67">
        <w:rPr>
          <w:spacing w:val="11"/>
          <w:szCs w:val="22"/>
          <w:lang w:eastAsia="en-US"/>
        </w:rPr>
        <w:t xml:space="preserve"> </w:t>
      </w:r>
      <w:r w:rsidRPr="00494D67">
        <w:rPr>
          <w:szCs w:val="22"/>
          <w:lang w:eastAsia="en-US"/>
        </w:rPr>
        <w:t xml:space="preserve">05-1136 </w:t>
      </w:r>
      <w:r w:rsidRPr="00494D67">
        <w:rPr>
          <w:lang w:eastAsia="en-US"/>
        </w:rPr>
        <w:t>«О</w:t>
      </w:r>
      <w:r w:rsidRPr="00494D67">
        <w:rPr>
          <w:spacing w:val="1"/>
          <w:lang w:eastAsia="en-US"/>
        </w:rPr>
        <w:t xml:space="preserve"> </w:t>
      </w:r>
      <w:r w:rsidRPr="00494D67">
        <w:rPr>
          <w:lang w:eastAsia="en-US"/>
        </w:rPr>
        <w:t>направлении</w:t>
      </w:r>
      <w:r w:rsidRPr="00494D67">
        <w:rPr>
          <w:spacing w:val="1"/>
          <w:lang w:eastAsia="en-US"/>
        </w:rPr>
        <w:t xml:space="preserve"> </w:t>
      </w:r>
      <w:r w:rsidRPr="00494D67">
        <w:rPr>
          <w:lang w:eastAsia="en-US"/>
        </w:rPr>
        <w:t>методик</w:t>
      </w:r>
      <w:r w:rsidRPr="00494D67">
        <w:rPr>
          <w:spacing w:val="1"/>
          <w:lang w:eastAsia="en-US"/>
        </w:rPr>
        <w:t xml:space="preserve"> </w:t>
      </w:r>
      <w:r w:rsidRPr="00494D67">
        <w:rPr>
          <w:lang w:eastAsia="en-US"/>
        </w:rPr>
        <w:t>преподавания</w:t>
      </w:r>
      <w:r w:rsidRPr="00494D67">
        <w:rPr>
          <w:spacing w:val="1"/>
          <w:lang w:eastAsia="en-US"/>
        </w:rPr>
        <w:t xml:space="preserve"> </w:t>
      </w:r>
      <w:r w:rsidRPr="00494D67">
        <w:rPr>
          <w:lang w:eastAsia="en-US"/>
        </w:rPr>
        <w:t>по</w:t>
      </w:r>
      <w:r w:rsidRPr="00494D67">
        <w:rPr>
          <w:spacing w:val="1"/>
          <w:lang w:eastAsia="en-US"/>
        </w:rPr>
        <w:t xml:space="preserve"> </w:t>
      </w:r>
      <w:r w:rsidRPr="00494D67">
        <w:rPr>
          <w:lang w:eastAsia="en-US"/>
        </w:rPr>
        <w:t>общеобразовательным</w:t>
      </w:r>
      <w:r w:rsidRPr="00494D67">
        <w:rPr>
          <w:spacing w:val="1"/>
          <w:lang w:eastAsia="en-US"/>
        </w:rPr>
        <w:t xml:space="preserve"> </w:t>
      </w:r>
      <w:r w:rsidRPr="00494D67">
        <w:rPr>
          <w:lang w:eastAsia="en-US"/>
        </w:rPr>
        <w:t>(обязательным)</w:t>
      </w:r>
      <w:r w:rsidRPr="00494D67">
        <w:rPr>
          <w:spacing w:val="1"/>
          <w:lang w:eastAsia="en-US"/>
        </w:rPr>
        <w:t xml:space="preserve"> </w:t>
      </w:r>
      <w:r w:rsidRPr="00494D67">
        <w:rPr>
          <w:lang w:eastAsia="en-US"/>
        </w:rPr>
        <w:t>дисциплинам»;</w:t>
      </w:r>
    </w:p>
    <w:p w14:paraId="2EDFE893" w14:textId="4F7F0ECA" w:rsidR="00BA3220" w:rsidRPr="00494D67" w:rsidRDefault="00BA3220" w:rsidP="00BA3220">
      <w:pPr>
        <w:widowControl w:val="0"/>
        <w:numPr>
          <w:ilvl w:val="0"/>
          <w:numId w:val="2"/>
        </w:numPr>
        <w:tabs>
          <w:tab w:val="left" w:pos="142"/>
        </w:tabs>
        <w:autoSpaceDE w:val="0"/>
        <w:autoSpaceDN w:val="0"/>
        <w:spacing w:after="0" w:line="240" w:lineRule="auto"/>
        <w:ind w:left="0" w:right="-3" w:firstLine="0"/>
        <w:contextualSpacing/>
        <w:jc w:val="both"/>
        <w:rPr>
          <w:lang w:eastAsia="en-US"/>
        </w:rPr>
      </w:pPr>
      <w:r w:rsidRPr="00494D67">
        <w:rPr>
          <w:szCs w:val="22"/>
          <w:lang w:eastAsia="en-US"/>
        </w:rPr>
        <w:t>примерной</w:t>
      </w:r>
      <w:r w:rsidRPr="00494D67">
        <w:rPr>
          <w:spacing w:val="1"/>
          <w:szCs w:val="22"/>
          <w:lang w:eastAsia="en-US"/>
        </w:rPr>
        <w:t xml:space="preserve"> </w:t>
      </w:r>
      <w:r w:rsidRPr="00494D67">
        <w:rPr>
          <w:szCs w:val="22"/>
          <w:lang w:eastAsia="en-US"/>
        </w:rPr>
        <w:t>программы</w:t>
      </w:r>
      <w:r w:rsidRPr="00494D67">
        <w:rPr>
          <w:spacing w:val="1"/>
          <w:szCs w:val="22"/>
          <w:lang w:eastAsia="en-US"/>
        </w:rPr>
        <w:t xml:space="preserve"> </w:t>
      </w:r>
      <w:r w:rsidRPr="00494D67">
        <w:rPr>
          <w:szCs w:val="22"/>
          <w:lang w:eastAsia="en-US"/>
        </w:rPr>
        <w:t>общеобразовательной</w:t>
      </w:r>
      <w:r w:rsidRPr="00494D67">
        <w:rPr>
          <w:spacing w:val="1"/>
          <w:szCs w:val="22"/>
          <w:lang w:eastAsia="en-US"/>
        </w:rPr>
        <w:t xml:space="preserve"> </w:t>
      </w:r>
      <w:r w:rsidRPr="00494D67">
        <w:rPr>
          <w:szCs w:val="22"/>
          <w:lang w:eastAsia="en-US"/>
        </w:rPr>
        <w:t>учебной</w:t>
      </w:r>
      <w:r w:rsidRPr="00494D67">
        <w:rPr>
          <w:spacing w:val="1"/>
          <w:szCs w:val="22"/>
          <w:lang w:eastAsia="en-US"/>
        </w:rPr>
        <w:t xml:space="preserve"> </w:t>
      </w:r>
      <w:r w:rsidRPr="00494D67">
        <w:rPr>
          <w:szCs w:val="22"/>
          <w:lang w:eastAsia="en-US"/>
        </w:rPr>
        <w:t>дисциплины</w:t>
      </w:r>
      <w:r w:rsidRPr="00494D67">
        <w:rPr>
          <w:spacing w:val="1"/>
          <w:szCs w:val="22"/>
          <w:lang w:eastAsia="en-US"/>
        </w:rPr>
        <w:t xml:space="preserve"> </w:t>
      </w:r>
      <w:r w:rsidRPr="00494D67">
        <w:rPr>
          <w:szCs w:val="22"/>
          <w:lang w:eastAsia="en-US"/>
        </w:rPr>
        <w:t>«</w:t>
      </w:r>
      <w:r w:rsidRPr="00494D67">
        <w:rPr>
          <w:spacing w:val="1"/>
          <w:szCs w:val="22"/>
          <w:lang w:eastAsia="en-US"/>
        </w:rPr>
        <w:t>Химия</w:t>
      </w:r>
      <w:r w:rsidRPr="00494D67">
        <w:rPr>
          <w:szCs w:val="22"/>
          <w:lang w:eastAsia="en-US"/>
        </w:rPr>
        <w:t>»</w:t>
      </w:r>
      <w:r w:rsidRPr="00494D67">
        <w:rPr>
          <w:spacing w:val="1"/>
          <w:szCs w:val="22"/>
          <w:lang w:eastAsia="en-US"/>
        </w:rPr>
        <w:t xml:space="preserve"> </w:t>
      </w:r>
      <w:r w:rsidRPr="00494D67">
        <w:rPr>
          <w:szCs w:val="22"/>
          <w:lang w:eastAsia="en-US"/>
        </w:rPr>
        <w:t>для</w:t>
      </w:r>
      <w:r w:rsidRPr="00494D67">
        <w:rPr>
          <w:spacing w:val="1"/>
          <w:szCs w:val="22"/>
          <w:lang w:eastAsia="en-US"/>
        </w:rPr>
        <w:t xml:space="preserve"> </w:t>
      </w:r>
      <w:r w:rsidRPr="00494D67">
        <w:rPr>
          <w:szCs w:val="22"/>
          <w:lang w:eastAsia="en-US"/>
        </w:rPr>
        <w:t>професси</w:t>
      </w:r>
      <w:r w:rsidRPr="00494D67">
        <w:rPr>
          <w:szCs w:val="22"/>
          <w:lang w:eastAsia="en-US"/>
        </w:rPr>
        <w:t>о</w:t>
      </w:r>
      <w:r w:rsidRPr="00494D67">
        <w:rPr>
          <w:szCs w:val="22"/>
          <w:lang w:eastAsia="en-US"/>
        </w:rPr>
        <w:t>нальных</w:t>
      </w:r>
      <w:r w:rsidRPr="00494D67">
        <w:rPr>
          <w:spacing w:val="1"/>
          <w:szCs w:val="22"/>
          <w:lang w:eastAsia="en-US"/>
        </w:rPr>
        <w:t xml:space="preserve"> </w:t>
      </w:r>
      <w:r w:rsidRPr="00494D67">
        <w:rPr>
          <w:szCs w:val="22"/>
          <w:lang w:eastAsia="en-US"/>
        </w:rPr>
        <w:t>образовательных</w:t>
      </w:r>
      <w:r w:rsidRPr="00494D67">
        <w:rPr>
          <w:spacing w:val="1"/>
          <w:szCs w:val="22"/>
          <w:lang w:eastAsia="en-US"/>
        </w:rPr>
        <w:t xml:space="preserve"> </w:t>
      </w:r>
      <w:r w:rsidRPr="00494D67">
        <w:rPr>
          <w:szCs w:val="22"/>
          <w:lang w:eastAsia="en-US"/>
        </w:rPr>
        <w:t>организаций (</w:t>
      </w:r>
      <w:r w:rsidR="004053E0">
        <w:t>одобрено на заседании Педагогического совета ФГБОУ ДПО ИРПО протоколом №6/2025 от «18» апреля 2025 года</w:t>
      </w:r>
      <w:r w:rsidRPr="00494D67">
        <w:t>),</w:t>
      </w:r>
    </w:p>
    <w:p w14:paraId="5EEA0C9E" w14:textId="13F677AE" w:rsidR="00BA3220" w:rsidRPr="00494D67" w:rsidRDefault="009D684A" w:rsidP="000456D4">
      <w:pPr>
        <w:widowControl w:val="0"/>
        <w:numPr>
          <w:ilvl w:val="0"/>
          <w:numId w:val="2"/>
        </w:numPr>
        <w:tabs>
          <w:tab w:val="left" w:pos="142"/>
          <w:tab w:val="left" w:pos="4723"/>
          <w:tab w:val="left" w:pos="5494"/>
          <w:tab w:val="left" w:pos="5741"/>
          <w:tab w:val="left" w:pos="9495"/>
        </w:tabs>
        <w:autoSpaceDE w:val="0"/>
        <w:autoSpaceDN w:val="0"/>
        <w:spacing w:before="1" w:after="0" w:line="240" w:lineRule="auto"/>
        <w:ind w:right="-3"/>
        <w:jc w:val="both"/>
        <w:rPr>
          <w:szCs w:val="22"/>
          <w:lang w:eastAsia="en-US"/>
        </w:rPr>
      </w:pPr>
      <w:r w:rsidRPr="00494D67">
        <w:rPr>
          <w:szCs w:val="22"/>
          <w:lang w:eastAsia="en-US"/>
        </w:rPr>
        <w:t xml:space="preserve">ФГОС СПО по </w:t>
      </w:r>
      <w:r w:rsidR="00BA3220" w:rsidRPr="00494D67">
        <w:rPr>
          <w:szCs w:val="22"/>
          <w:lang w:eastAsia="en-US"/>
        </w:rPr>
        <w:t>профессии</w:t>
      </w:r>
      <w:r w:rsidR="000456D4">
        <w:rPr>
          <w:szCs w:val="22"/>
          <w:lang w:eastAsia="en-US"/>
        </w:rPr>
        <w:t xml:space="preserve"> </w:t>
      </w:r>
      <w:r w:rsidR="000456D4" w:rsidRPr="00D1155A">
        <w:t>23.01.08  Слесарь по ремонту строительных машин</w:t>
      </w:r>
      <w:r w:rsidR="000456D4">
        <w:rPr>
          <w:szCs w:val="22"/>
          <w:lang w:eastAsia="en-US"/>
        </w:rPr>
        <w:t xml:space="preserve"> </w:t>
      </w:r>
      <w:r w:rsidRPr="00494D67">
        <w:rPr>
          <w:szCs w:val="22"/>
          <w:lang w:eastAsia="en-US"/>
        </w:rPr>
        <w:t>, утвержденн</w:t>
      </w:r>
      <w:r w:rsidRPr="00494D67">
        <w:rPr>
          <w:szCs w:val="22"/>
          <w:lang w:eastAsia="en-US"/>
        </w:rPr>
        <w:t>о</w:t>
      </w:r>
      <w:r w:rsidRPr="00494D67">
        <w:rPr>
          <w:szCs w:val="22"/>
          <w:lang w:eastAsia="en-US"/>
        </w:rPr>
        <w:t>го приказом  Министерства образования и науки от</w:t>
      </w:r>
      <w:r w:rsidR="000456D4">
        <w:rPr>
          <w:szCs w:val="22"/>
          <w:lang w:eastAsia="en-US"/>
        </w:rPr>
        <w:t xml:space="preserve"> </w:t>
      </w:r>
      <w:proofErr w:type="spellStart"/>
      <w:proofErr w:type="gramStart"/>
      <w:r w:rsidR="000456D4" w:rsidRPr="000456D4">
        <w:rPr>
          <w:szCs w:val="22"/>
          <w:lang w:eastAsia="en-US"/>
        </w:rPr>
        <w:t>от</w:t>
      </w:r>
      <w:proofErr w:type="spellEnd"/>
      <w:proofErr w:type="gramEnd"/>
      <w:r w:rsidR="000456D4" w:rsidRPr="000456D4">
        <w:rPr>
          <w:szCs w:val="22"/>
          <w:lang w:eastAsia="en-US"/>
        </w:rPr>
        <w:t xml:space="preserve"> 26 августа 2022 г. N 774</w:t>
      </w:r>
      <w:r w:rsidR="000456D4">
        <w:rPr>
          <w:szCs w:val="22"/>
          <w:lang w:eastAsia="en-US"/>
        </w:rPr>
        <w:t>.</w:t>
      </w:r>
    </w:p>
    <w:p w14:paraId="53F2F299" w14:textId="77777777" w:rsidR="00BA3220" w:rsidRPr="00494D67" w:rsidRDefault="00BA3220" w:rsidP="00BA3220">
      <w:pPr>
        <w:widowControl w:val="0"/>
        <w:numPr>
          <w:ilvl w:val="0"/>
          <w:numId w:val="2"/>
        </w:numPr>
        <w:tabs>
          <w:tab w:val="left" w:pos="142"/>
        </w:tabs>
        <w:autoSpaceDE w:val="0"/>
        <w:autoSpaceDN w:val="0"/>
        <w:spacing w:after="0" w:line="240" w:lineRule="auto"/>
        <w:ind w:right="-3"/>
        <w:jc w:val="both"/>
        <w:rPr>
          <w:szCs w:val="22"/>
          <w:lang w:eastAsia="en-US"/>
        </w:rPr>
      </w:pPr>
      <w:r w:rsidRPr="00494D67">
        <w:rPr>
          <w:szCs w:val="22"/>
          <w:lang w:eastAsia="en-US"/>
        </w:rPr>
        <w:t>рабочей</w:t>
      </w:r>
      <w:r w:rsidRPr="00494D67">
        <w:rPr>
          <w:spacing w:val="5"/>
          <w:szCs w:val="22"/>
          <w:lang w:eastAsia="en-US"/>
        </w:rPr>
        <w:t xml:space="preserve"> </w:t>
      </w:r>
      <w:r w:rsidRPr="00494D67">
        <w:rPr>
          <w:szCs w:val="22"/>
          <w:lang w:eastAsia="en-US"/>
        </w:rPr>
        <w:t>программы</w:t>
      </w:r>
      <w:r w:rsidRPr="00494D67">
        <w:rPr>
          <w:spacing w:val="1"/>
          <w:szCs w:val="22"/>
          <w:lang w:eastAsia="en-US"/>
        </w:rPr>
        <w:t xml:space="preserve"> </w:t>
      </w:r>
      <w:r w:rsidRPr="00494D67">
        <w:rPr>
          <w:szCs w:val="22"/>
          <w:lang w:eastAsia="en-US"/>
        </w:rPr>
        <w:t>воспитания</w:t>
      </w:r>
      <w:r w:rsidRPr="00494D67">
        <w:rPr>
          <w:spacing w:val="4"/>
          <w:szCs w:val="22"/>
          <w:lang w:eastAsia="en-US"/>
        </w:rPr>
        <w:t xml:space="preserve"> </w:t>
      </w:r>
      <w:r w:rsidRPr="00494D67">
        <w:rPr>
          <w:szCs w:val="22"/>
          <w:lang w:eastAsia="en-US"/>
        </w:rPr>
        <w:t>ГБПОУ</w:t>
      </w:r>
      <w:r w:rsidRPr="00494D67">
        <w:rPr>
          <w:spacing w:val="2"/>
          <w:szCs w:val="22"/>
          <w:lang w:eastAsia="en-US"/>
        </w:rPr>
        <w:t xml:space="preserve"> </w:t>
      </w:r>
      <w:r w:rsidRPr="00494D67">
        <w:rPr>
          <w:szCs w:val="22"/>
          <w:lang w:eastAsia="en-US"/>
        </w:rPr>
        <w:t>РК</w:t>
      </w:r>
      <w:r w:rsidRPr="00494D67">
        <w:rPr>
          <w:spacing w:val="52"/>
          <w:szCs w:val="22"/>
          <w:lang w:eastAsia="en-US"/>
        </w:rPr>
        <w:t xml:space="preserve"> </w:t>
      </w:r>
      <w:r w:rsidRPr="00494D67">
        <w:rPr>
          <w:szCs w:val="22"/>
          <w:lang w:eastAsia="en-US"/>
        </w:rPr>
        <w:t>«Керченский технологический</w:t>
      </w:r>
      <w:r w:rsidRPr="00494D67">
        <w:rPr>
          <w:spacing w:val="-57"/>
          <w:szCs w:val="22"/>
          <w:lang w:eastAsia="en-US"/>
        </w:rPr>
        <w:t xml:space="preserve">                                   </w:t>
      </w:r>
      <w:r w:rsidRPr="00494D67">
        <w:rPr>
          <w:szCs w:val="22"/>
          <w:lang w:eastAsia="en-US"/>
        </w:rPr>
        <w:t>техникум».</w:t>
      </w:r>
    </w:p>
    <w:p w14:paraId="2A51B252" w14:textId="5793DD4F" w:rsidR="00BA3220" w:rsidRPr="00494D67" w:rsidRDefault="00BA3220" w:rsidP="00BA3220">
      <w:pPr>
        <w:widowControl w:val="0"/>
        <w:tabs>
          <w:tab w:val="left" w:pos="142"/>
          <w:tab w:val="left" w:pos="2237"/>
          <w:tab w:val="left" w:pos="3407"/>
          <w:tab w:val="left" w:pos="4587"/>
          <w:tab w:val="left" w:pos="6660"/>
          <w:tab w:val="left" w:pos="7435"/>
          <w:tab w:val="left" w:pos="8705"/>
        </w:tabs>
        <w:autoSpaceDE w:val="0"/>
        <w:autoSpaceDN w:val="0"/>
        <w:spacing w:before="1" w:after="0" w:line="240" w:lineRule="auto"/>
        <w:jc w:val="both"/>
        <w:rPr>
          <w:lang w:eastAsia="en-US"/>
        </w:rPr>
      </w:pPr>
      <w:r w:rsidRPr="00494D67">
        <w:rPr>
          <w:lang w:eastAsia="en-US"/>
        </w:rPr>
        <w:t>Из</w:t>
      </w:r>
      <w:r w:rsidR="000456D4">
        <w:rPr>
          <w:lang w:eastAsia="en-US"/>
        </w:rPr>
        <w:t>учение учебной дисциплины ОУД.12</w:t>
      </w:r>
      <w:r w:rsidRPr="00494D67">
        <w:rPr>
          <w:lang w:eastAsia="en-US"/>
        </w:rPr>
        <w:t xml:space="preserve"> ХИМИЯ завершается</w:t>
      </w:r>
      <w:r w:rsidRPr="00494D67">
        <w:rPr>
          <w:spacing w:val="76"/>
          <w:lang w:eastAsia="en-US"/>
        </w:rPr>
        <w:t xml:space="preserve"> </w:t>
      </w:r>
      <w:r w:rsidRPr="00494D67">
        <w:rPr>
          <w:lang w:eastAsia="en-US"/>
        </w:rPr>
        <w:t>промежуточной</w:t>
      </w:r>
      <w:r w:rsidRPr="00494D67">
        <w:rPr>
          <w:spacing w:val="74"/>
          <w:lang w:eastAsia="en-US"/>
        </w:rPr>
        <w:t xml:space="preserve"> </w:t>
      </w:r>
      <w:r w:rsidRPr="00494D67">
        <w:rPr>
          <w:lang w:eastAsia="en-US"/>
        </w:rPr>
        <w:t>аттестацией</w:t>
      </w:r>
      <w:r w:rsidRPr="00494D67">
        <w:rPr>
          <w:spacing w:val="68"/>
          <w:lang w:eastAsia="en-US"/>
        </w:rPr>
        <w:t xml:space="preserve"> </w:t>
      </w:r>
      <w:r w:rsidRPr="00494D67">
        <w:rPr>
          <w:lang w:eastAsia="en-US"/>
        </w:rPr>
        <w:t>в</w:t>
      </w:r>
      <w:r w:rsidRPr="00494D67">
        <w:rPr>
          <w:spacing w:val="74"/>
          <w:lang w:eastAsia="en-US"/>
        </w:rPr>
        <w:t xml:space="preserve"> </w:t>
      </w:r>
      <w:r w:rsidRPr="00494D67">
        <w:rPr>
          <w:lang w:eastAsia="en-US"/>
        </w:rPr>
        <w:t>форме дифференцированного</w:t>
      </w:r>
      <w:r w:rsidRPr="00494D67">
        <w:rPr>
          <w:spacing w:val="2"/>
          <w:lang w:eastAsia="en-US"/>
        </w:rPr>
        <w:t xml:space="preserve"> </w:t>
      </w:r>
      <w:r w:rsidRPr="00494D67">
        <w:rPr>
          <w:lang w:eastAsia="en-US"/>
        </w:rPr>
        <w:t>зачета.</w:t>
      </w:r>
    </w:p>
    <w:p w14:paraId="1B32CC5B" w14:textId="77777777" w:rsidR="00BA3220" w:rsidRDefault="00BA3220" w:rsidP="00161D20"/>
    <w:p w14:paraId="58672809" w14:textId="77777777" w:rsidR="004053E0" w:rsidRPr="00494D67" w:rsidRDefault="004053E0" w:rsidP="00161D20"/>
    <w:p w14:paraId="41CF8C23" w14:textId="77777777" w:rsidR="00521550" w:rsidRDefault="00521550" w:rsidP="00521550">
      <w:pPr>
        <w:spacing w:after="0" w:line="360" w:lineRule="auto"/>
        <w:ind w:firstLine="567"/>
        <w:jc w:val="both"/>
        <w:rPr>
          <w:rFonts w:eastAsia="SimSun"/>
          <w:b/>
          <w:bCs/>
          <w:iCs/>
        </w:rPr>
      </w:pPr>
    </w:p>
    <w:p w14:paraId="6B2511E7" w14:textId="051C829F" w:rsidR="000456D4" w:rsidRPr="00494D67" w:rsidRDefault="000456D4" w:rsidP="000456D4">
      <w:pPr>
        <w:shd w:val="clear" w:color="auto" w:fill="FFFFFF"/>
        <w:spacing w:after="0" w:line="240" w:lineRule="auto"/>
        <w:jc w:val="center"/>
        <w:rPr>
          <w:b/>
          <w:bCs/>
          <w:iCs/>
          <w:caps/>
        </w:rPr>
      </w:pPr>
      <w:bookmarkStart w:id="0" w:name="_Toc195775432"/>
      <w:r w:rsidRPr="00494D67">
        <w:rPr>
          <w:b/>
          <w:bCs/>
          <w:iCs/>
          <w:caps/>
        </w:rPr>
        <w:lastRenderedPageBreak/>
        <w:t>1. ПАСПОРТ рабочей ПРОГРАММЫ УЧЕБНОЙ ДИСЦИПЛИНЫ</w:t>
      </w:r>
      <w:r w:rsidR="00DA3182">
        <w:rPr>
          <w:b/>
          <w:bCs/>
          <w:iCs/>
          <w:caps/>
        </w:rPr>
        <w:t xml:space="preserve"> ОУД.012 </w:t>
      </w:r>
      <w:r w:rsidRPr="00494D67">
        <w:rPr>
          <w:b/>
          <w:bCs/>
          <w:iCs/>
          <w:caps/>
        </w:rPr>
        <w:t>Химия</w:t>
      </w:r>
    </w:p>
    <w:p w14:paraId="082CB099" w14:textId="77777777" w:rsidR="000456D4" w:rsidRPr="00494D67" w:rsidRDefault="000456D4" w:rsidP="0004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contextualSpacing/>
        <w:jc w:val="both"/>
        <w:rPr>
          <w:b/>
          <w:bCs/>
          <w:iCs/>
        </w:rPr>
      </w:pPr>
      <w:r w:rsidRPr="00494D67">
        <w:rPr>
          <w:b/>
          <w:bCs/>
          <w:iCs/>
        </w:rPr>
        <w:t>1.1. Область применения программы</w:t>
      </w:r>
    </w:p>
    <w:p w14:paraId="357FA3CA" w14:textId="401C0552" w:rsidR="000456D4" w:rsidRPr="000456D4" w:rsidRDefault="000456D4" w:rsidP="000456D4">
      <w:pPr>
        <w:widowControl w:val="0"/>
        <w:autoSpaceDE w:val="0"/>
        <w:autoSpaceDN w:val="0"/>
        <w:spacing w:after="0" w:line="240" w:lineRule="auto"/>
        <w:ind w:right="-3" w:firstLine="709"/>
        <w:jc w:val="both"/>
        <w:rPr>
          <w:lang w:eastAsia="en-US"/>
        </w:rPr>
      </w:pPr>
      <w:r w:rsidRPr="00494D67">
        <w:rPr>
          <w:lang w:eastAsia="en-US"/>
        </w:rPr>
        <w:t>Рабочая</w:t>
      </w:r>
      <w:r w:rsidRPr="00494D67">
        <w:rPr>
          <w:spacing w:val="1"/>
          <w:lang w:eastAsia="en-US"/>
        </w:rPr>
        <w:t xml:space="preserve"> </w:t>
      </w:r>
      <w:r w:rsidRPr="00494D67">
        <w:rPr>
          <w:lang w:eastAsia="en-US"/>
        </w:rPr>
        <w:t>программа</w:t>
      </w:r>
      <w:r w:rsidRPr="00494D67">
        <w:rPr>
          <w:spacing w:val="1"/>
          <w:lang w:eastAsia="en-US"/>
        </w:rPr>
        <w:t xml:space="preserve"> </w:t>
      </w:r>
      <w:r w:rsidRPr="00494D67">
        <w:rPr>
          <w:lang w:eastAsia="en-US"/>
        </w:rPr>
        <w:t>учебной дисциплины</w:t>
      </w:r>
      <w:r w:rsidRPr="00494D67">
        <w:rPr>
          <w:spacing w:val="1"/>
          <w:lang w:eastAsia="en-US"/>
        </w:rPr>
        <w:t xml:space="preserve"> </w:t>
      </w:r>
      <w:r w:rsidRPr="00494D67">
        <w:rPr>
          <w:lang w:eastAsia="en-US"/>
        </w:rPr>
        <w:t>является</w:t>
      </w:r>
      <w:r w:rsidRPr="00494D67">
        <w:rPr>
          <w:spacing w:val="1"/>
          <w:lang w:eastAsia="en-US"/>
        </w:rPr>
        <w:t xml:space="preserve"> </w:t>
      </w:r>
      <w:r w:rsidRPr="00494D67">
        <w:rPr>
          <w:lang w:eastAsia="en-US"/>
        </w:rPr>
        <w:t>частью</w:t>
      </w:r>
      <w:r w:rsidRPr="00494D67">
        <w:rPr>
          <w:spacing w:val="1"/>
          <w:lang w:eastAsia="en-US"/>
        </w:rPr>
        <w:t xml:space="preserve"> </w:t>
      </w:r>
      <w:r w:rsidRPr="00494D67">
        <w:rPr>
          <w:lang w:eastAsia="en-US"/>
        </w:rPr>
        <w:t>основной</w:t>
      </w:r>
      <w:r w:rsidRPr="00494D67">
        <w:rPr>
          <w:spacing w:val="1"/>
          <w:lang w:eastAsia="en-US"/>
        </w:rPr>
        <w:t xml:space="preserve"> </w:t>
      </w:r>
      <w:r w:rsidRPr="00494D67">
        <w:rPr>
          <w:lang w:eastAsia="en-US"/>
        </w:rPr>
        <w:t>профессиональной</w:t>
      </w:r>
      <w:r w:rsidRPr="00494D67">
        <w:rPr>
          <w:spacing w:val="1"/>
          <w:lang w:eastAsia="en-US"/>
        </w:rPr>
        <w:t xml:space="preserve"> </w:t>
      </w:r>
      <w:r w:rsidRPr="00494D67">
        <w:rPr>
          <w:lang w:eastAsia="en-US"/>
        </w:rPr>
        <w:t>образовательной</w:t>
      </w:r>
      <w:r w:rsidRPr="00494D67">
        <w:rPr>
          <w:spacing w:val="1"/>
          <w:lang w:eastAsia="en-US"/>
        </w:rPr>
        <w:t xml:space="preserve"> </w:t>
      </w:r>
      <w:r w:rsidRPr="00494D67">
        <w:rPr>
          <w:lang w:eastAsia="en-US"/>
        </w:rPr>
        <w:t>программы</w:t>
      </w:r>
      <w:r w:rsidRPr="00494D67">
        <w:rPr>
          <w:spacing w:val="1"/>
          <w:lang w:eastAsia="en-US"/>
        </w:rPr>
        <w:t xml:space="preserve"> </w:t>
      </w:r>
      <w:r w:rsidRPr="00494D67">
        <w:rPr>
          <w:lang w:eastAsia="en-US"/>
        </w:rPr>
        <w:t>(далее</w:t>
      </w:r>
      <w:r w:rsidRPr="00494D67">
        <w:rPr>
          <w:spacing w:val="1"/>
          <w:lang w:eastAsia="en-US"/>
        </w:rPr>
        <w:t xml:space="preserve"> </w:t>
      </w:r>
      <w:r w:rsidRPr="00494D67">
        <w:rPr>
          <w:lang w:eastAsia="en-US"/>
        </w:rPr>
        <w:t>ОПОП)</w:t>
      </w:r>
      <w:r w:rsidRPr="00494D67">
        <w:rPr>
          <w:spacing w:val="1"/>
          <w:lang w:eastAsia="en-US"/>
        </w:rPr>
        <w:t xml:space="preserve"> </w:t>
      </w:r>
      <w:r w:rsidRPr="00494D67">
        <w:rPr>
          <w:lang w:eastAsia="en-US"/>
        </w:rPr>
        <w:t>программы подготовки квалифицированных раб</w:t>
      </w:r>
      <w:r w:rsidRPr="00494D67">
        <w:rPr>
          <w:lang w:eastAsia="en-US"/>
        </w:rPr>
        <w:t>о</w:t>
      </w:r>
      <w:r w:rsidRPr="00494D67">
        <w:rPr>
          <w:lang w:eastAsia="en-US"/>
        </w:rPr>
        <w:t>чих,</w:t>
      </w:r>
      <w:r w:rsidRPr="00494D67">
        <w:rPr>
          <w:spacing w:val="-62"/>
          <w:lang w:eastAsia="en-US"/>
        </w:rPr>
        <w:t xml:space="preserve"> </w:t>
      </w:r>
      <w:r w:rsidRPr="00494D67">
        <w:rPr>
          <w:lang w:eastAsia="en-US"/>
        </w:rPr>
        <w:t>служащих</w:t>
      </w:r>
      <w:r w:rsidRPr="00494D67">
        <w:rPr>
          <w:spacing w:val="34"/>
          <w:lang w:eastAsia="en-US"/>
        </w:rPr>
        <w:t xml:space="preserve"> </w:t>
      </w:r>
      <w:r w:rsidRPr="00494D67">
        <w:rPr>
          <w:lang w:eastAsia="en-US"/>
        </w:rPr>
        <w:t>в</w:t>
      </w:r>
      <w:r w:rsidRPr="00494D67">
        <w:rPr>
          <w:spacing w:val="34"/>
          <w:lang w:eastAsia="en-US"/>
        </w:rPr>
        <w:t xml:space="preserve"> </w:t>
      </w:r>
      <w:r w:rsidRPr="00494D67">
        <w:rPr>
          <w:lang w:eastAsia="en-US"/>
        </w:rPr>
        <w:t>соответствии</w:t>
      </w:r>
      <w:r w:rsidRPr="00494D67">
        <w:rPr>
          <w:spacing w:val="35"/>
          <w:lang w:eastAsia="en-US"/>
        </w:rPr>
        <w:t xml:space="preserve"> </w:t>
      </w:r>
      <w:r w:rsidRPr="00494D67">
        <w:rPr>
          <w:lang w:eastAsia="en-US"/>
        </w:rPr>
        <w:t>с</w:t>
      </w:r>
      <w:r w:rsidRPr="00494D67">
        <w:rPr>
          <w:spacing w:val="34"/>
          <w:lang w:eastAsia="en-US"/>
        </w:rPr>
        <w:t xml:space="preserve"> </w:t>
      </w:r>
      <w:r w:rsidRPr="00494D67">
        <w:rPr>
          <w:lang w:eastAsia="en-US"/>
        </w:rPr>
        <w:t>ФГОС</w:t>
      </w:r>
      <w:r w:rsidRPr="00494D67">
        <w:rPr>
          <w:spacing w:val="37"/>
          <w:lang w:eastAsia="en-US"/>
        </w:rPr>
        <w:t xml:space="preserve"> </w:t>
      </w:r>
      <w:r w:rsidRPr="00494D67">
        <w:rPr>
          <w:lang w:eastAsia="en-US"/>
        </w:rPr>
        <w:t>по</w:t>
      </w:r>
      <w:r w:rsidRPr="00494D67">
        <w:rPr>
          <w:spacing w:val="34"/>
          <w:lang w:eastAsia="en-US"/>
        </w:rPr>
        <w:t xml:space="preserve"> </w:t>
      </w:r>
      <w:r w:rsidRPr="00494D67">
        <w:rPr>
          <w:lang w:eastAsia="en-US"/>
        </w:rPr>
        <w:t>профессии</w:t>
      </w:r>
      <w:r>
        <w:rPr>
          <w:lang w:eastAsia="en-US"/>
        </w:rPr>
        <w:t xml:space="preserve"> </w:t>
      </w:r>
      <w:r w:rsidRPr="000456D4">
        <w:rPr>
          <w:lang w:eastAsia="en-US"/>
        </w:rPr>
        <w:t>23.01.08  Слесарь по ремонту стро</w:t>
      </w:r>
      <w:r w:rsidRPr="000456D4">
        <w:rPr>
          <w:lang w:eastAsia="en-US"/>
        </w:rPr>
        <w:t>и</w:t>
      </w:r>
      <w:r w:rsidRPr="000456D4">
        <w:rPr>
          <w:lang w:eastAsia="en-US"/>
        </w:rPr>
        <w:t>тельных машин</w:t>
      </w:r>
      <w:r w:rsidRPr="00494D67">
        <w:rPr>
          <w:lang w:eastAsia="en-US"/>
        </w:rPr>
        <w:t xml:space="preserve">, входящей в укрупнённую группу </w:t>
      </w:r>
      <w:r w:rsidRPr="00264E39">
        <w:rPr>
          <w:bCs/>
        </w:rPr>
        <w:t>23.00.00 Техника и технологии наземного транспорта</w:t>
      </w:r>
      <w:r w:rsidRPr="0037623C">
        <w:rPr>
          <w:lang w:eastAsia="en-US"/>
        </w:rPr>
        <w:t>.</w:t>
      </w:r>
    </w:p>
    <w:bookmarkEnd w:id="0"/>
    <w:p w14:paraId="7CBB5DC9" w14:textId="77777777" w:rsidR="000456D4" w:rsidRPr="00BE3882" w:rsidRDefault="000456D4" w:rsidP="00DA3182">
      <w:pPr>
        <w:pBdr>
          <w:top w:val="nil"/>
          <w:left w:val="nil"/>
          <w:bottom w:val="nil"/>
          <w:right w:val="nil"/>
          <w:between w:val="nil"/>
        </w:pBdr>
        <w:shd w:val="clear" w:color="auto" w:fill="FFFFFF"/>
        <w:spacing w:after="0" w:line="240" w:lineRule="auto"/>
        <w:ind w:firstLine="709"/>
        <w:jc w:val="both"/>
        <w:rPr>
          <w:rFonts w:eastAsia="OfficinaSansBookC"/>
          <w:b/>
          <w:highlight w:val="white"/>
        </w:rPr>
      </w:pPr>
      <w:r w:rsidRPr="00BE3882">
        <w:rPr>
          <w:rFonts w:eastAsia="OfficinaSansBookC"/>
          <w:b/>
          <w:highlight w:val="white"/>
        </w:rPr>
        <w:t>1.</w:t>
      </w:r>
      <w:r>
        <w:rPr>
          <w:rFonts w:eastAsia="OfficinaSansBookC"/>
          <w:b/>
          <w:highlight w:val="white"/>
        </w:rPr>
        <w:t>2</w:t>
      </w:r>
      <w:r w:rsidRPr="00BE3882">
        <w:rPr>
          <w:rFonts w:eastAsia="OfficinaSansBookC"/>
          <w:b/>
          <w:highlight w:val="white"/>
        </w:rPr>
        <w:t>. Место дисциплины в структуре образовательной программы СПО</w:t>
      </w:r>
    </w:p>
    <w:p w14:paraId="3B09ED51" w14:textId="68102C9F" w:rsidR="000456D4" w:rsidRPr="00BE3882" w:rsidRDefault="000456D4" w:rsidP="00DA31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vertAlign w:val="superscript"/>
        </w:rPr>
      </w:pPr>
      <w:bookmarkStart w:id="1" w:name="_Hlk190076821"/>
      <w:r w:rsidRPr="00BE3882">
        <w:rPr>
          <w:rFonts w:eastAsia="OfficinaSansBookC"/>
        </w:rPr>
        <w:t xml:space="preserve">Общеобразовательная дисциплина «Химия» </w:t>
      </w:r>
      <w:r w:rsidRPr="00BE3882">
        <w:t>является обязательной частью общеобр</w:t>
      </w:r>
      <w:r w:rsidRPr="00BE3882">
        <w:t>а</w:t>
      </w:r>
      <w:r w:rsidRPr="00BE3882">
        <w:t xml:space="preserve">зовательного цикла образовательной программы в соответствии с ФГОС СПО по </w:t>
      </w:r>
      <w:r w:rsidRPr="00BE3882">
        <w:rPr>
          <w:lang w:eastAsia="en-US"/>
        </w:rPr>
        <w:t xml:space="preserve">профессии </w:t>
      </w:r>
      <w:r w:rsidRPr="000456D4">
        <w:rPr>
          <w:lang w:eastAsia="en-US"/>
        </w:rPr>
        <w:t>23.01.08  Слесарь по ремонту строительных машин</w:t>
      </w:r>
      <w:r>
        <w:rPr>
          <w:lang w:eastAsia="en-US"/>
        </w:rPr>
        <w:t>.</w:t>
      </w:r>
    </w:p>
    <w:p w14:paraId="06E21BAA" w14:textId="51171D8B" w:rsidR="000456D4" w:rsidRPr="000456D4" w:rsidRDefault="000456D4" w:rsidP="00DA3182">
      <w:pPr>
        <w:widowControl w:val="0"/>
        <w:autoSpaceDE w:val="0"/>
        <w:autoSpaceDN w:val="0"/>
        <w:spacing w:after="0" w:line="240" w:lineRule="auto"/>
        <w:ind w:right="-3" w:firstLine="709"/>
        <w:jc w:val="both"/>
        <w:rPr>
          <w:lang w:eastAsia="en-US"/>
        </w:rPr>
      </w:pPr>
      <w:r w:rsidRPr="00494D67">
        <w:rPr>
          <w:rFonts w:eastAsia="OfficinaSansBookC"/>
        </w:rPr>
        <w:t xml:space="preserve">Общеобразовательная дисциплина «Химия» </w:t>
      </w:r>
      <w:r w:rsidRPr="00494D67">
        <w:rPr>
          <w:rFonts w:eastAsia="OfficinaSansBookC"/>
          <w:highlight w:val="white"/>
        </w:rPr>
        <w:t>изучается на базовом уровне в общеобр</w:t>
      </w:r>
      <w:r w:rsidRPr="00494D67">
        <w:rPr>
          <w:rFonts w:eastAsia="OfficinaSansBookC"/>
          <w:highlight w:val="white"/>
        </w:rPr>
        <w:t>а</w:t>
      </w:r>
      <w:r w:rsidRPr="00494D67">
        <w:rPr>
          <w:rFonts w:eastAsia="OfficinaSansBookC"/>
          <w:highlight w:val="white"/>
        </w:rPr>
        <w:t>зовательном цикле учебного плана основной профессиональной образовательной программы укрупненной группы</w:t>
      </w:r>
      <w:r>
        <w:rPr>
          <w:rFonts w:eastAsia="OfficinaSansBookC"/>
        </w:rPr>
        <w:t xml:space="preserve"> </w:t>
      </w:r>
      <w:r w:rsidRPr="00264E39">
        <w:rPr>
          <w:bCs/>
        </w:rPr>
        <w:t>23.00.00 Техника и технологии наземного транспорта</w:t>
      </w:r>
      <w:r w:rsidRPr="0037623C">
        <w:rPr>
          <w:lang w:eastAsia="en-US"/>
        </w:rPr>
        <w:t>.</w:t>
      </w:r>
    </w:p>
    <w:bookmarkEnd w:id="1"/>
    <w:p w14:paraId="2B4BF711" w14:textId="77777777" w:rsidR="000456D4" w:rsidRPr="00BE3882" w:rsidRDefault="000456D4" w:rsidP="00DA3182">
      <w:pPr>
        <w:spacing w:after="0" w:line="240" w:lineRule="auto"/>
        <w:ind w:firstLine="709"/>
        <w:jc w:val="both"/>
        <w:rPr>
          <w:rFonts w:eastAsia="OfficinaSansBookC"/>
          <w:bCs/>
        </w:rPr>
      </w:pPr>
      <w:r w:rsidRPr="00BE3882">
        <w:rPr>
          <w:rFonts w:eastAsia="OfficinaSansBookC"/>
          <w:bCs/>
        </w:rPr>
        <w:t>Прикладной модуль включает раздел 8 «Химия в быту и производственной деятельн</w:t>
      </w:r>
      <w:r w:rsidRPr="00BE3882">
        <w:rPr>
          <w:rFonts w:eastAsia="OfficinaSansBookC"/>
          <w:bCs/>
        </w:rPr>
        <w:t>о</w:t>
      </w:r>
      <w:r w:rsidRPr="00BE3882">
        <w:rPr>
          <w:rFonts w:eastAsia="OfficinaSansBookC"/>
          <w:bCs/>
        </w:rPr>
        <w:t xml:space="preserve">сти человека», который реализуется для всех профессий/специальностей </w:t>
      </w:r>
      <w:bookmarkStart w:id="2" w:name="_Hlk190077601"/>
      <w:r w:rsidRPr="00BE3882">
        <w:rPr>
          <w:rFonts w:eastAsia="OfficinaSansBookC"/>
          <w:bCs/>
        </w:rPr>
        <w:t xml:space="preserve">методом решения </w:t>
      </w:r>
      <w:bookmarkEnd w:id="2"/>
      <w:r w:rsidRPr="00BE3882">
        <w:rPr>
          <w:rFonts w:eastAsia="OfficinaSansBookC"/>
          <w:bCs/>
        </w:rPr>
        <w:t>кейсов, связанных с экологической безопасностью и оценкой последствий бытовой и прои</w:t>
      </w:r>
      <w:r w:rsidRPr="00BE3882">
        <w:rPr>
          <w:rFonts w:eastAsia="OfficinaSansBookC"/>
          <w:bCs/>
        </w:rPr>
        <w:t>з</w:t>
      </w:r>
      <w:r w:rsidRPr="00BE3882">
        <w:rPr>
          <w:rFonts w:eastAsia="OfficinaSansBookC"/>
          <w:bCs/>
        </w:rPr>
        <w:t xml:space="preserve">водственной деятельности, </w:t>
      </w:r>
      <w:bookmarkStart w:id="3" w:name="_Hlk190077650"/>
      <w:r w:rsidRPr="00BE3882">
        <w:rPr>
          <w:rFonts w:eastAsia="OfficinaSansBookC"/>
          <w:bCs/>
        </w:rPr>
        <w:t>соответствующей</w:t>
      </w:r>
      <w:bookmarkEnd w:id="3"/>
      <w:r w:rsidRPr="00BE3882">
        <w:rPr>
          <w:rFonts w:eastAsia="OfficinaSansBookC"/>
          <w:bCs/>
        </w:rPr>
        <w:t xml:space="preserve"> отраслям будущей профессиональной деятел</w:t>
      </w:r>
      <w:r w:rsidRPr="00BE3882">
        <w:rPr>
          <w:rFonts w:eastAsia="OfficinaSansBookC"/>
          <w:bCs/>
        </w:rPr>
        <w:t>ь</w:t>
      </w:r>
      <w:r w:rsidRPr="00BE3882">
        <w:rPr>
          <w:rFonts w:eastAsia="OfficinaSansBookC"/>
          <w:bCs/>
        </w:rPr>
        <w:t>ности обучающихся.</w:t>
      </w:r>
    </w:p>
    <w:p w14:paraId="1C520465" w14:textId="77777777" w:rsidR="000456D4" w:rsidRPr="00BE3882" w:rsidRDefault="000456D4" w:rsidP="00DA3182">
      <w:pPr>
        <w:spacing w:after="0" w:line="240" w:lineRule="auto"/>
        <w:ind w:firstLine="709"/>
        <w:jc w:val="both"/>
        <w:rPr>
          <w:rFonts w:eastAsia="OfficinaSansBookC"/>
        </w:rPr>
      </w:pPr>
      <w:r>
        <w:rPr>
          <w:rFonts w:eastAsia="OfficinaSansBookC"/>
          <w:b/>
        </w:rPr>
        <w:t>1.3</w:t>
      </w:r>
      <w:r w:rsidRPr="00BE3882">
        <w:rPr>
          <w:rFonts w:eastAsia="OfficinaSansBookC"/>
          <w:b/>
        </w:rPr>
        <w:t>. Цели и планируемые результаты освоения дисциплины</w:t>
      </w:r>
    </w:p>
    <w:p w14:paraId="117F5988" w14:textId="77777777" w:rsidR="000456D4" w:rsidRPr="00BE3882" w:rsidRDefault="000456D4" w:rsidP="00DA31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OfficinaSansBookC"/>
          <w:highlight w:val="white"/>
        </w:rPr>
      </w:pPr>
      <w:r>
        <w:rPr>
          <w:rFonts w:eastAsia="OfficinaSansBookC"/>
          <w:b/>
        </w:rPr>
        <w:t>1.3</w:t>
      </w:r>
      <w:r w:rsidRPr="00BE3882">
        <w:rPr>
          <w:rFonts w:eastAsia="OfficinaSansBookC"/>
          <w:b/>
        </w:rPr>
        <w:t>.1. Цели и задачи дисциплины</w:t>
      </w:r>
    </w:p>
    <w:p w14:paraId="5D9A6AC8" w14:textId="77777777" w:rsidR="000456D4" w:rsidRPr="00BE3882" w:rsidRDefault="000456D4" w:rsidP="00DA3182">
      <w:pPr>
        <w:shd w:val="clear" w:color="auto" w:fill="FFFFFF"/>
        <w:spacing w:after="0" w:line="240" w:lineRule="auto"/>
        <w:ind w:firstLine="720"/>
        <w:jc w:val="both"/>
        <w:rPr>
          <w:rFonts w:eastAsia="OfficinaSansBookC"/>
        </w:rPr>
      </w:pPr>
      <w:bookmarkStart w:id="4" w:name="_Hlk190080847"/>
      <w:r w:rsidRPr="00BE3882">
        <w:rPr>
          <w:rFonts w:eastAsia="OfficinaSansBookC"/>
        </w:rPr>
        <w:t xml:space="preserve">Содержание программы общеобразовательной дисциплины «Химия» направлено на достижение следующих </w:t>
      </w:r>
      <w:r w:rsidRPr="00BE3882">
        <w:rPr>
          <w:rFonts w:eastAsia="OfficinaSansBookC"/>
          <w:b/>
          <w:bCs/>
        </w:rPr>
        <w:t>целей</w:t>
      </w:r>
      <w:r w:rsidRPr="00BE3882">
        <w:rPr>
          <w:rFonts w:eastAsia="OfficinaSansBookC"/>
        </w:rPr>
        <w:t>:</w:t>
      </w:r>
      <w:r w:rsidRPr="00BE3882">
        <w:rPr>
          <w:rFonts w:eastAsia="OfficinaSansBookC"/>
          <w:highlight w:val="white"/>
        </w:rPr>
        <w:t xml:space="preserve"> </w:t>
      </w:r>
    </w:p>
    <w:p w14:paraId="07FF533A" w14:textId="77777777" w:rsidR="000456D4" w:rsidRPr="00BE3882" w:rsidRDefault="000456D4" w:rsidP="00DA3182">
      <w:pPr>
        <w:pStyle w:val="a6"/>
        <w:numPr>
          <w:ilvl w:val="0"/>
          <w:numId w:val="12"/>
        </w:numPr>
        <w:shd w:val="clear" w:color="auto" w:fill="FFFFFF"/>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 xml:space="preserve">формирование системы химических знаний как важнейшей составляющей </w:t>
      </w:r>
      <w:proofErr w:type="gramStart"/>
      <w:r w:rsidRPr="00BE3882">
        <w:rPr>
          <w:rFonts w:ascii="Times New Roman" w:eastAsia="OfficinaSansBookC" w:hAnsi="Times New Roman" w:cs="Times New Roman"/>
          <w:sz w:val="24"/>
          <w:szCs w:val="24"/>
        </w:rPr>
        <w:t>ест</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ственно-научной</w:t>
      </w:r>
      <w:proofErr w:type="gramEnd"/>
      <w:r w:rsidRPr="00BE3882">
        <w:rPr>
          <w:rFonts w:ascii="Times New Roman" w:eastAsia="OfficinaSansBookC" w:hAnsi="Times New Roman" w:cs="Times New Roman"/>
          <w:sz w:val="24"/>
          <w:szCs w:val="24"/>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ния;</w:t>
      </w:r>
    </w:p>
    <w:p w14:paraId="69288001" w14:textId="77777777" w:rsidR="000456D4" w:rsidRPr="00BE3882" w:rsidRDefault="000456D4" w:rsidP="00DA3182">
      <w:pPr>
        <w:pStyle w:val="a6"/>
        <w:numPr>
          <w:ilvl w:val="0"/>
          <w:numId w:val="12"/>
        </w:numPr>
        <w:shd w:val="clear" w:color="auto" w:fill="FFFFFF"/>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ществ и химических явлений, имеющих место в природе, в практической и повседневной жизни;</w:t>
      </w:r>
    </w:p>
    <w:p w14:paraId="51C39F72" w14:textId="77777777" w:rsidR="000456D4" w:rsidRPr="00BE3882" w:rsidRDefault="000456D4" w:rsidP="00DA3182">
      <w:pPr>
        <w:pStyle w:val="a6"/>
        <w:numPr>
          <w:ilvl w:val="0"/>
          <w:numId w:val="12"/>
        </w:numPr>
        <w:shd w:val="clear" w:color="auto" w:fill="FFFFFF"/>
        <w:spacing w:after="0" w:line="240" w:lineRule="auto"/>
        <w:ind w:left="0" w:firstLine="720"/>
        <w:contextualSpacing w:val="0"/>
        <w:jc w:val="both"/>
        <w:rPr>
          <w:rFonts w:ascii="Times New Roman" w:eastAsia="OfficinaSansBookC" w:hAnsi="Times New Roman" w:cs="Times New Roman"/>
          <w:sz w:val="24"/>
          <w:szCs w:val="24"/>
          <w:highlight w:val="white"/>
        </w:rPr>
      </w:pPr>
      <w:r w:rsidRPr="00BE3882">
        <w:rPr>
          <w:rFonts w:ascii="Times New Roman" w:eastAsia="OfficinaSansBookC" w:hAnsi="Times New Roman" w:cs="Times New Roman"/>
          <w:sz w:val="24"/>
          <w:szCs w:val="24"/>
        </w:rPr>
        <w:t>развитие умений и способов деятельности, связанных с наблюдением и объясн</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нием химического эксперимента, соблюдением правил безопасного обращения с веществами.</w:t>
      </w:r>
    </w:p>
    <w:p w14:paraId="58C8C6A2" w14:textId="77777777" w:rsidR="000456D4" w:rsidRPr="00BE3882" w:rsidRDefault="000456D4" w:rsidP="00DA31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OfficinaSansBookC"/>
          <w:b/>
          <w:highlight w:val="white"/>
        </w:rPr>
      </w:pPr>
      <w:bookmarkStart w:id="5" w:name="_Hlk190080914"/>
      <w:bookmarkEnd w:id="4"/>
      <w:r w:rsidRPr="00BE3882">
        <w:rPr>
          <w:rFonts w:eastAsia="OfficinaSansBookC"/>
          <w:b/>
        </w:rPr>
        <w:t>Задачи дисциплины:</w:t>
      </w:r>
    </w:p>
    <w:p w14:paraId="2979161C" w14:textId="77777777" w:rsidR="000456D4" w:rsidRPr="00BE3882" w:rsidRDefault="000456D4" w:rsidP="00DA3182">
      <w:pPr>
        <w:pStyle w:val="a6"/>
        <w:numPr>
          <w:ilvl w:val="0"/>
          <w:numId w:val="13"/>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 xml:space="preserve">сформировать </w:t>
      </w:r>
      <w:bookmarkStart w:id="6" w:name="_Hlk188281108"/>
      <w:r w:rsidRPr="00BE3882">
        <w:rPr>
          <w:rFonts w:ascii="Times New Roman" w:eastAsia="OfficinaSansBookC" w:hAnsi="Times New Roman" w:cs="Times New Roman"/>
          <w:sz w:val="24"/>
          <w:szCs w:val="24"/>
        </w:rPr>
        <w:t xml:space="preserve">понимание закономерностей протекания химических процессов и явлений в окружающей среде, </w:t>
      </w:r>
      <w:bookmarkEnd w:id="6"/>
      <w:r w:rsidRPr="00BE3882">
        <w:rPr>
          <w:rFonts w:ascii="Times New Roman" w:eastAsia="OfficinaSansBookC" w:hAnsi="Times New Roman" w:cs="Times New Roman"/>
          <w:sz w:val="24"/>
          <w:szCs w:val="24"/>
        </w:rPr>
        <w:t>а также их связь с целостной научной картиной мира и другими естественными науками;</w:t>
      </w:r>
    </w:p>
    <w:p w14:paraId="2552012C" w14:textId="77777777" w:rsidR="000456D4" w:rsidRPr="00BE3882" w:rsidRDefault="000456D4" w:rsidP="00DA3182">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ских экспериментов,</w:t>
      </w:r>
    </w:p>
    <w:p w14:paraId="5603B605" w14:textId="77777777" w:rsidR="000456D4" w:rsidRPr="00BE3882" w:rsidRDefault="000456D4" w:rsidP="00DA3182">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676AD121" w14:textId="77777777" w:rsidR="000456D4" w:rsidRPr="00BE3882" w:rsidRDefault="000456D4" w:rsidP="00DA3182">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развить умения находить, анализировать и использовать информацию химич</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 xml:space="preserve">ского характера из различных информационных источников, включая учебную литературу, научные публикации и </w:t>
      </w:r>
      <w:proofErr w:type="spellStart"/>
      <w:r w:rsidRPr="00BE3882">
        <w:rPr>
          <w:rFonts w:ascii="Times New Roman" w:eastAsia="OfficinaSansBookC" w:hAnsi="Times New Roman" w:cs="Times New Roman"/>
          <w:sz w:val="24"/>
          <w:szCs w:val="24"/>
        </w:rPr>
        <w:t>интернет-ресурсы</w:t>
      </w:r>
      <w:proofErr w:type="spellEnd"/>
      <w:r w:rsidRPr="00BE3882">
        <w:rPr>
          <w:rFonts w:ascii="Times New Roman" w:eastAsia="OfficinaSansBookC" w:hAnsi="Times New Roman" w:cs="Times New Roman"/>
          <w:sz w:val="24"/>
          <w:szCs w:val="24"/>
        </w:rPr>
        <w:t>;</w:t>
      </w:r>
    </w:p>
    <w:p w14:paraId="07E5CDBC" w14:textId="77777777" w:rsidR="000456D4" w:rsidRPr="00BE3882" w:rsidRDefault="000456D4" w:rsidP="00DA3182">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сформировать умения прогнозировать последствия своей деятельности и хим</w:t>
      </w:r>
      <w:r w:rsidRPr="00BE3882">
        <w:rPr>
          <w:rFonts w:ascii="Times New Roman" w:eastAsia="OfficinaSansBookC" w:hAnsi="Times New Roman" w:cs="Times New Roman"/>
          <w:sz w:val="24"/>
          <w:szCs w:val="24"/>
        </w:rPr>
        <w:t>и</w:t>
      </w:r>
      <w:r w:rsidRPr="00BE3882">
        <w:rPr>
          <w:rFonts w:ascii="Times New Roman" w:eastAsia="OfficinaSansBookC" w:hAnsi="Times New Roman" w:cs="Times New Roman"/>
          <w:sz w:val="24"/>
          <w:szCs w:val="24"/>
        </w:rPr>
        <w:t>ческих природных, бытовых и производственных процессов, учитывая возможные экологич</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ские и социальные воздействия;</w:t>
      </w:r>
    </w:p>
    <w:p w14:paraId="16126A9C" w14:textId="77777777" w:rsidR="000456D4" w:rsidRPr="00BE3882" w:rsidRDefault="000456D4" w:rsidP="00DA3182">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lastRenderedPageBreak/>
        <w:t>сформировать понимание значимости достижений химической науки и технол</w:t>
      </w:r>
      <w:r w:rsidRPr="00BE3882">
        <w:rPr>
          <w:rFonts w:ascii="Times New Roman" w:eastAsia="OfficinaSansBookC" w:hAnsi="Times New Roman" w:cs="Times New Roman"/>
          <w:sz w:val="24"/>
          <w:szCs w:val="24"/>
        </w:rPr>
        <w:t>о</w:t>
      </w:r>
      <w:r w:rsidRPr="00BE3882">
        <w:rPr>
          <w:rFonts w:ascii="Times New Roman" w:eastAsia="OfficinaSansBookC" w:hAnsi="Times New Roman" w:cs="Times New Roman"/>
          <w:sz w:val="24"/>
          <w:szCs w:val="24"/>
        </w:rPr>
        <w:t>гий для развития социальной и производственной сфер с умением приводить примеры их применения в различных сферах жизни.</w:t>
      </w:r>
    </w:p>
    <w:bookmarkEnd w:id="5"/>
    <w:p w14:paraId="5B9096D2" w14:textId="77777777" w:rsidR="000456D4" w:rsidRPr="00BE3882" w:rsidRDefault="000456D4" w:rsidP="00DA3182">
      <w:pPr>
        <w:spacing w:after="0" w:line="240" w:lineRule="auto"/>
        <w:ind w:firstLine="709"/>
        <w:jc w:val="both"/>
        <w:rPr>
          <w:b/>
        </w:rPr>
      </w:pPr>
      <w:r>
        <w:rPr>
          <w:b/>
        </w:rPr>
        <w:t>1.4</w:t>
      </w:r>
      <w:r w:rsidRPr="00BE3882">
        <w:rPr>
          <w:b/>
        </w:rPr>
        <w:t>. Планируемые результаты освоения общеобразовательной дисциплины в соо</w:t>
      </w:r>
      <w:r w:rsidRPr="00BE3882">
        <w:rPr>
          <w:b/>
        </w:rPr>
        <w:t>т</w:t>
      </w:r>
      <w:r w:rsidRPr="00BE3882">
        <w:rPr>
          <w:b/>
        </w:rPr>
        <w:t>ветствии с ФГОС СПО и на основе ФГОС СОО</w:t>
      </w:r>
    </w:p>
    <w:p w14:paraId="54F6E050" w14:textId="77777777" w:rsidR="000456D4" w:rsidRPr="00BE3882" w:rsidRDefault="000456D4" w:rsidP="00DA3182">
      <w:pPr>
        <w:spacing w:after="0" w:line="240" w:lineRule="auto"/>
        <w:ind w:firstLine="709"/>
        <w:jc w:val="both"/>
        <w:rPr>
          <w:rFonts w:eastAsia="SimSun"/>
          <w:b/>
          <w:bCs/>
          <w:iCs/>
        </w:rPr>
      </w:pPr>
      <w:bookmarkStart w:id="7" w:name="_Hlk190080926"/>
      <w:r w:rsidRPr="00BE3882">
        <w:t xml:space="preserve">Особое значение общеобразовательная дисциплина «Химия» имеет при формировании и развитии </w:t>
      </w:r>
      <w:proofErr w:type="gramStart"/>
      <w:r w:rsidRPr="00BE3882">
        <w:t>ОК</w:t>
      </w:r>
      <w:proofErr w:type="gramEnd"/>
      <w:r w:rsidRPr="00BE3882">
        <w:t xml:space="preserve"> 01; ОК 02; ОК 04; ОК 07 и ПК, представленных в</w:t>
      </w:r>
      <w:r w:rsidRPr="00BE3882">
        <w:rPr>
          <w:i/>
        </w:rPr>
        <w:t xml:space="preserve"> </w:t>
      </w:r>
      <w:r w:rsidRPr="00BE3882">
        <w:t>актуализированных</w:t>
      </w:r>
      <w:r w:rsidRPr="00BE3882">
        <w:rPr>
          <w:i/>
        </w:rPr>
        <w:t xml:space="preserve"> </w:t>
      </w:r>
      <w:r w:rsidRPr="00BE3882">
        <w:t>ФГОС СПО по профессии</w:t>
      </w:r>
      <w:bookmarkEnd w:id="7"/>
      <w:r w:rsidRPr="00BE3882">
        <w:t>.</w:t>
      </w:r>
    </w:p>
    <w:p w14:paraId="1E0837BA" w14:textId="77777777" w:rsidR="000456D4" w:rsidRPr="00494D67" w:rsidRDefault="000456D4" w:rsidP="00DA3182">
      <w:pPr>
        <w:spacing w:after="0" w:line="240" w:lineRule="auto"/>
        <w:ind w:firstLine="567"/>
        <w:jc w:val="both"/>
        <w:rPr>
          <w:rFonts w:eastAsia="SimSun"/>
          <w:b/>
          <w:bCs/>
          <w:iCs/>
        </w:rPr>
      </w:pPr>
    </w:p>
    <w:p w14:paraId="2A75E499" w14:textId="77777777" w:rsidR="000456D4" w:rsidRPr="00494D67" w:rsidRDefault="000456D4" w:rsidP="00521550">
      <w:pPr>
        <w:spacing w:after="0" w:line="360" w:lineRule="auto"/>
        <w:ind w:firstLine="567"/>
        <w:jc w:val="both"/>
        <w:rPr>
          <w:rFonts w:eastAsia="SimSun"/>
          <w:b/>
          <w:bCs/>
          <w:iCs/>
        </w:rPr>
        <w:sectPr w:rsidR="000456D4" w:rsidRPr="00494D67" w:rsidSect="00BA3220">
          <w:pgSz w:w="11906" w:h="16838"/>
          <w:pgMar w:top="1134" w:right="850" w:bottom="1134" w:left="1276" w:header="708" w:footer="708" w:gutter="0"/>
          <w:cols w:space="708"/>
          <w:docGrid w:linePitch="360"/>
        </w:sectPr>
      </w:pPr>
    </w:p>
    <w:p w14:paraId="523FE412" w14:textId="77777777" w:rsidR="00521550" w:rsidRPr="00494D67" w:rsidRDefault="00521550" w:rsidP="00521550">
      <w:pPr>
        <w:spacing w:after="0" w:line="360" w:lineRule="auto"/>
        <w:ind w:firstLine="567"/>
        <w:jc w:val="both"/>
        <w:rPr>
          <w:rFonts w:eastAsia="OfficinaSansBookC"/>
          <w:b/>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BE3882" w:rsidRPr="00377CD6" w14:paraId="7F2CB203" w14:textId="77777777" w:rsidTr="000B1C99">
        <w:trPr>
          <w:cantSplit/>
          <w:trHeight w:val="270"/>
        </w:trPr>
        <w:tc>
          <w:tcPr>
            <w:tcW w:w="2405" w:type="dxa"/>
            <w:vMerge w:val="restart"/>
            <w:vAlign w:val="center"/>
          </w:tcPr>
          <w:p w14:paraId="78D61C0D" w14:textId="77777777" w:rsidR="00BE3882" w:rsidRPr="00377CD6" w:rsidRDefault="00BE3882" w:rsidP="000B1C99">
            <w:pPr>
              <w:spacing w:after="0" w:line="240" w:lineRule="auto"/>
              <w:jc w:val="center"/>
              <w:rPr>
                <w:rFonts w:eastAsia="OfficinaSansBookC"/>
                <w:b/>
              </w:rPr>
            </w:pPr>
            <w:bookmarkStart w:id="8" w:name="_heading=h.30j0zll" w:colFirst="0" w:colLast="0"/>
            <w:bookmarkStart w:id="9" w:name="_Hlk190081900"/>
            <w:bookmarkEnd w:id="8"/>
            <w:r w:rsidRPr="00377CD6">
              <w:rPr>
                <w:rFonts w:eastAsia="OfficinaSansBookC"/>
                <w:b/>
              </w:rPr>
              <w:t>Код и наименов</w:t>
            </w:r>
            <w:r w:rsidRPr="00377CD6">
              <w:rPr>
                <w:rFonts w:eastAsia="OfficinaSansBookC"/>
                <w:b/>
              </w:rPr>
              <w:t>а</w:t>
            </w:r>
            <w:r w:rsidRPr="00377CD6">
              <w:rPr>
                <w:rFonts w:eastAsia="OfficinaSansBookC"/>
                <w:b/>
              </w:rPr>
              <w:t>ние формируемых компетенций</w:t>
            </w:r>
          </w:p>
        </w:tc>
        <w:tc>
          <w:tcPr>
            <w:tcW w:w="12191" w:type="dxa"/>
            <w:gridSpan w:val="2"/>
            <w:vAlign w:val="center"/>
          </w:tcPr>
          <w:p w14:paraId="48FF249F" w14:textId="77777777" w:rsidR="00BE3882" w:rsidRPr="00377CD6" w:rsidRDefault="00BE3882" w:rsidP="000B1C99">
            <w:pPr>
              <w:spacing w:after="0" w:line="240" w:lineRule="auto"/>
              <w:jc w:val="center"/>
              <w:rPr>
                <w:rFonts w:eastAsia="OfficinaSansBookC"/>
                <w:b/>
              </w:rPr>
            </w:pPr>
            <w:r w:rsidRPr="00377CD6">
              <w:rPr>
                <w:rFonts w:eastAsia="OfficinaSansBookC"/>
                <w:b/>
              </w:rPr>
              <w:t>Планируемые результаты освоения дисциплины</w:t>
            </w:r>
          </w:p>
        </w:tc>
      </w:tr>
      <w:tr w:rsidR="00BE3882" w:rsidRPr="00377CD6" w14:paraId="5FE40A53" w14:textId="77777777" w:rsidTr="000B1C99">
        <w:trPr>
          <w:cantSplit/>
          <w:trHeight w:val="563"/>
        </w:trPr>
        <w:tc>
          <w:tcPr>
            <w:tcW w:w="2405" w:type="dxa"/>
            <w:vMerge/>
            <w:vAlign w:val="center"/>
          </w:tcPr>
          <w:p w14:paraId="70B61D84" w14:textId="77777777" w:rsidR="00BE3882" w:rsidRPr="00377CD6" w:rsidRDefault="00BE3882" w:rsidP="000B1C99">
            <w:pPr>
              <w:widowControl w:val="0"/>
              <w:spacing w:after="0" w:line="276" w:lineRule="auto"/>
              <w:rPr>
                <w:rFonts w:eastAsia="OfficinaSansBookC"/>
                <w:b/>
              </w:rPr>
            </w:pPr>
          </w:p>
        </w:tc>
        <w:tc>
          <w:tcPr>
            <w:tcW w:w="5812" w:type="dxa"/>
            <w:vAlign w:val="center"/>
          </w:tcPr>
          <w:p w14:paraId="159737AF" w14:textId="77777777" w:rsidR="00BE3882" w:rsidRPr="00377CD6" w:rsidRDefault="00BE3882" w:rsidP="000B1C99">
            <w:pPr>
              <w:spacing w:after="0" w:line="240" w:lineRule="auto"/>
              <w:jc w:val="center"/>
              <w:rPr>
                <w:rFonts w:eastAsia="OfficinaSansBookC"/>
                <w:b/>
              </w:rPr>
            </w:pPr>
            <w:r w:rsidRPr="00377CD6">
              <w:rPr>
                <w:rFonts w:eastAsia="OfficinaSansBookC"/>
                <w:b/>
              </w:rPr>
              <w:t>Общие</w:t>
            </w:r>
            <w:r w:rsidRPr="00377CD6">
              <w:rPr>
                <w:rFonts w:eastAsia="OfficinaSansBookC"/>
                <w:b/>
                <w:vertAlign w:val="superscript"/>
              </w:rPr>
              <w:footnoteReference w:id="1"/>
            </w:r>
            <w:r w:rsidRPr="00377CD6">
              <w:rPr>
                <w:rFonts w:eastAsia="OfficinaSansBookC"/>
                <w:b/>
                <w:strike/>
              </w:rPr>
              <w:t xml:space="preserve"> </w:t>
            </w:r>
          </w:p>
        </w:tc>
        <w:tc>
          <w:tcPr>
            <w:tcW w:w="6379" w:type="dxa"/>
            <w:vAlign w:val="center"/>
          </w:tcPr>
          <w:p w14:paraId="653FE93F" w14:textId="77777777" w:rsidR="00BE3882" w:rsidRPr="00377CD6" w:rsidRDefault="00BE3882" w:rsidP="000B1C99">
            <w:pPr>
              <w:spacing w:after="0" w:line="240" w:lineRule="auto"/>
              <w:jc w:val="center"/>
              <w:rPr>
                <w:rFonts w:eastAsia="OfficinaSansBookC"/>
                <w:b/>
              </w:rPr>
            </w:pPr>
            <w:r w:rsidRPr="00377CD6">
              <w:rPr>
                <w:rFonts w:eastAsia="OfficinaSansBookC"/>
                <w:b/>
              </w:rPr>
              <w:t>Дисциплинарные</w:t>
            </w:r>
            <w:r w:rsidRPr="00377CD6">
              <w:rPr>
                <w:rFonts w:eastAsia="OfficinaSansBookC"/>
                <w:b/>
                <w:vertAlign w:val="superscript"/>
              </w:rPr>
              <w:footnoteReference w:id="2"/>
            </w:r>
            <w:r w:rsidRPr="00377CD6">
              <w:rPr>
                <w:rFonts w:eastAsia="OfficinaSansBookC"/>
                <w:b/>
              </w:rPr>
              <w:t xml:space="preserve"> </w:t>
            </w:r>
          </w:p>
        </w:tc>
      </w:tr>
      <w:tr w:rsidR="00BE3882" w:rsidRPr="00377CD6" w14:paraId="19F7B1EB" w14:textId="77777777" w:rsidTr="000B1C99">
        <w:trPr>
          <w:trHeight w:val="674"/>
        </w:trPr>
        <w:tc>
          <w:tcPr>
            <w:tcW w:w="2405" w:type="dxa"/>
          </w:tcPr>
          <w:p w14:paraId="4A6CF655" w14:textId="77777777" w:rsidR="00BE3882" w:rsidRPr="003C17F6" w:rsidRDefault="00BE3882" w:rsidP="000B1C99">
            <w:pPr>
              <w:spacing w:after="0" w:line="240" w:lineRule="auto"/>
              <w:rPr>
                <w:rFonts w:eastAsia="OfficinaSansBookC"/>
              </w:rPr>
            </w:pPr>
            <w:proofErr w:type="gramStart"/>
            <w:r w:rsidRPr="003C17F6">
              <w:rPr>
                <w:rFonts w:eastAsia="OfficinaSansBookC"/>
              </w:rPr>
              <w:t>ОК</w:t>
            </w:r>
            <w:proofErr w:type="gramEnd"/>
            <w:r w:rsidRPr="003C17F6">
              <w:rPr>
                <w:rFonts w:eastAsia="OfficinaSansBookC"/>
              </w:rPr>
              <w:t xml:space="preserve"> 01. Выбирать способы решения задач професси</w:t>
            </w:r>
            <w:r w:rsidRPr="003C17F6">
              <w:rPr>
                <w:rFonts w:eastAsia="OfficinaSansBookC"/>
              </w:rPr>
              <w:t>о</w:t>
            </w:r>
            <w:r w:rsidRPr="003C17F6">
              <w:rPr>
                <w:rFonts w:eastAsia="OfficinaSansBookC"/>
              </w:rPr>
              <w:t>нальной деятельн</w:t>
            </w:r>
            <w:r w:rsidRPr="003C17F6">
              <w:rPr>
                <w:rFonts w:eastAsia="OfficinaSansBookC"/>
              </w:rPr>
              <w:t>о</w:t>
            </w:r>
            <w:r w:rsidRPr="003C17F6">
              <w:rPr>
                <w:rFonts w:eastAsia="OfficinaSansBookC"/>
              </w:rPr>
              <w:t>сти применительно к различным конте</w:t>
            </w:r>
            <w:r w:rsidRPr="003C17F6">
              <w:rPr>
                <w:rFonts w:eastAsia="OfficinaSansBookC"/>
              </w:rPr>
              <w:t>к</w:t>
            </w:r>
            <w:r w:rsidRPr="003C17F6">
              <w:rPr>
                <w:rFonts w:eastAsia="OfficinaSansBookC"/>
              </w:rPr>
              <w:t>стам</w:t>
            </w:r>
          </w:p>
        </w:tc>
        <w:tc>
          <w:tcPr>
            <w:tcW w:w="5812" w:type="dxa"/>
          </w:tcPr>
          <w:p w14:paraId="5132EF19" w14:textId="77777777" w:rsidR="00BE3882" w:rsidRPr="003C17F6" w:rsidRDefault="00BE3882" w:rsidP="000B1C99">
            <w:pPr>
              <w:spacing w:after="0" w:line="240" w:lineRule="auto"/>
              <w:jc w:val="both"/>
              <w:rPr>
                <w:rFonts w:eastAsia="OfficinaSansBookC"/>
                <w:b/>
                <w:highlight w:val="white"/>
              </w:rPr>
            </w:pPr>
            <w:r w:rsidRPr="003C17F6">
              <w:rPr>
                <w:rFonts w:eastAsia="OfficinaSansBookC"/>
                <w:b/>
              </w:rPr>
              <w:t>Личностные результаты должны отражать в ч</w:t>
            </w:r>
            <w:r w:rsidRPr="003C17F6">
              <w:rPr>
                <w:rFonts w:eastAsia="OfficinaSansBookC"/>
                <w:b/>
              </w:rPr>
              <w:t>а</w:t>
            </w:r>
            <w:r w:rsidRPr="003C17F6">
              <w:rPr>
                <w:rFonts w:eastAsia="OfficinaSansBookC"/>
                <w:b/>
              </w:rPr>
              <w:t>сти:</w:t>
            </w:r>
          </w:p>
          <w:p w14:paraId="2A0B7237" w14:textId="77777777" w:rsidR="00BE3882" w:rsidRPr="003C17F6" w:rsidRDefault="00BE3882" w:rsidP="000B1C99">
            <w:pPr>
              <w:spacing w:after="0" w:line="240" w:lineRule="auto"/>
              <w:jc w:val="both"/>
              <w:rPr>
                <w:rFonts w:eastAsia="OfficinaSansBookC"/>
                <w:b/>
                <w:highlight w:val="white"/>
              </w:rPr>
            </w:pPr>
            <w:r w:rsidRPr="003C17F6">
              <w:rPr>
                <w:rFonts w:eastAsia="OfficinaSansBookC"/>
                <w:b/>
                <w:highlight w:val="white"/>
              </w:rPr>
              <w:t>трудового воспитания:</w:t>
            </w:r>
          </w:p>
          <w:p w14:paraId="1429838C" w14:textId="77777777" w:rsidR="00BE3882" w:rsidRPr="003C17F6" w:rsidRDefault="00BE3882" w:rsidP="00BE3882">
            <w:pPr>
              <w:pStyle w:val="a6"/>
              <w:numPr>
                <w:ilvl w:val="0"/>
                <w:numId w:val="14"/>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труду, осознание ценности масте</w:t>
            </w:r>
            <w:r w:rsidRPr="003C17F6">
              <w:rPr>
                <w:rFonts w:ascii="Times New Roman" w:eastAsia="OfficinaSansBookC" w:hAnsi="Times New Roman" w:cs="Times New Roman"/>
                <w:sz w:val="24"/>
                <w:szCs w:val="24"/>
                <w:highlight w:val="white"/>
              </w:rPr>
              <w:t>р</w:t>
            </w:r>
            <w:r w:rsidRPr="003C17F6">
              <w:rPr>
                <w:rFonts w:ascii="Times New Roman" w:eastAsia="OfficinaSansBookC" w:hAnsi="Times New Roman" w:cs="Times New Roman"/>
                <w:sz w:val="24"/>
                <w:szCs w:val="24"/>
                <w:highlight w:val="white"/>
              </w:rPr>
              <w:t xml:space="preserve">ства, трудолюбие; </w:t>
            </w:r>
          </w:p>
          <w:p w14:paraId="17A843FD" w14:textId="77777777" w:rsidR="00BE3882" w:rsidRPr="003C17F6" w:rsidRDefault="00BE3882" w:rsidP="00BE3882">
            <w:pPr>
              <w:pStyle w:val="a6"/>
              <w:numPr>
                <w:ilvl w:val="0"/>
                <w:numId w:val="14"/>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w:t>
            </w:r>
            <w:r w:rsidRPr="003C17F6">
              <w:rPr>
                <w:rFonts w:ascii="Times New Roman" w:eastAsia="OfficinaSansBookC" w:hAnsi="Times New Roman" w:cs="Times New Roman"/>
                <w:sz w:val="24"/>
                <w:szCs w:val="24"/>
                <w:highlight w:val="white"/>
              </w:rPr>
              <w:t>е</w:t>
            </w:r>
            <w:r w:rsidRPr="003C17F6">
              <w:rPr>
                <w:rFonts w:ascii="Times New Roman" w:eastAsia="OfficinaSansBookC" w:hAnsi="Times New Roman" w:cs="Times New Roman"/>
                <w:sz w:val="24"/>
                <w:szCs w:val="24"/>
                <w:highlight w:val="white"/>
              </w:rPr>
              <w:t>ской и социальной направленности, способность инициировать, планировать и самостоятельно в</w:t>
            </w:r>
            <w:r w:rsidRPr="003C17F6">
              <w:rPr>
                <w:rFonts w:ascii="Times New Roman" w:eastAsia="OfficinaSansBookC" w:hAnsi="Times New Roman" w:cs="Times New Roman"/>
                <w:sz w:val="24"/>
                <w:szCs w:val="24"/>
                <w:highlight w:val="white"/>
              </w:rPr>
              <w:t>ы</w:t>
            </w:r>
            <w:r w:rsidRPr="003C17F6">
              <w:rPr>
                <w:rFonts w:ascii="Times New Roman" w:eastAsia="OfficinaSansBookC" w:hAnsi="Times New Roman" w:cs="Times New Roman"/>
                <w:sz w:val="24"/>
                <w:szCs w:val="24"/>
                <w:highlight w:val="white"/>
              </w:rPr>
              <w:t>полнять такую деятельность;</w:t>
            </w:r>
            <w:r w:rsidRPr="003C17F6">
              <w:rPr>
                <w:rFonts w:ascii="Times New Roman" w:eastAsia="OfficinaSansBookC" w:hAnsi="Times New Roman" w:cs="Times New Roman"/>
                <w:b/>
                <w:sz w:val="24"/>
                <w:szCs w:val="24"/>
              </w:rPr>
              <w:t xml:space="preserve"> </w:t>
            </w:r>
          </w:p>
          <w:p w14:paraId="2D45083E" w14:textId="77777777" w:rsidR="00BE3882" w:rsidRPr="003C17F6" w:rsidRDefault="00BE3882" w:rsidP="00BE3882">
            <w:pPr>
              <w:pStyle w:val="a6"/>
              <w:numPr>
                <w:ilvl w:val="0"/>
                <w:numId w:val="14"/>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p>
          <w:p w14:paraId="4C5A095D" w14:textId="77777777" w:rsidR="00BE3882" w:rsidRPr="003C17F6" w:rsidRDefault="00BE3882" w:rsidP="000B1C99">
            <w:pPr>
              <w:spacing w:after="0" w:line="240" w:lineRule="auto"/>
              <w:jc w:val="both"/>
              <w:rPr>
                <w:rFonts w:eastAsia="OfficinaSansBookC"/>
                <w:b/>
              </w:rPr>
            </w:pPr>
            <w:proofErr w:type="spellStart"/>
            <w:r w:rsidRPr="003C17F6">
              <w:rPr>
                <w:rFonts w:eastAsia="OfficinaSansBookC"/>
                <w:b/>
              </w:rPr>
              <w:t>Метапредметные</w:t>
            </w:r>
            <w:proofErr w:type="spellEnd"/>
            <w:r w:rsidRPr="003C17F6">
              <w:rPr>
                <w:rFonts w:eastAsia="OfficinaSansBookC"/>
                <w:b/>
              </w:rPr>
              <w:t xml:space="preserve"> результаты должны отражать:</w:t>
            </w:r>
            <w:r w:rsidRPr="003C17F6">
              <w:rPr>
                <w:rFonts w:eastAsia="OfficinaSansBookC"/>
                <w:b/>
              </w:rPr>
              <w:cr/>
            </w:r>
            <w:r w:rsidRPr="003C17F6">
              <w:rPr>
                <w:rFonts w:eastAsia="OfficinaSansBookC"/>
                <w:b/>
                <w:highlight w:val="white"/>
              </w:rPr>
              <w:t>Овладение универсальными учебными познав</w:t>
            </w:r>
            <w:r w:rsidRPr="003C17F6">
              <w:rPr>
                <w:rFonts w:eastAsia="OfficinaSansBookC"/>
                <w:b/>
                <w:highlight w:val="white"/>
              </w:rPr>
              <w:t>а</w:t>
            </w:r>
            <w:r w:rsidRPr="003C17F6">
              <w:rPr>
                <w:rFonts w:eastAsia="OfficinaSansBookC"/>
                <w:b/>
                <w:highlight w:val="white"/>
              </w:rPr>
              <w:t>тельными действиями:</w:t>
            </w:r>
          </w:p>
          <w:p w14:paraId="352622A2" w14:textId="77777777" w:rsidR="00BE3882" w:rsidRPr="003C17F6" w:rsidRDefault="00BE3882" w:rsidP="000B1C99">
            <w:pPr>
              <w:spacing w:after="0" w:line="240" w:lineRule="auto"/>
              <w:jc w:val="both"/>
              <w:rPr>
                <w:rFonts w:eastAsia="OfficinaSansBookC"/>
                <w:highlight w:val="white"/>
              </w:rPr>
            </w:pPr>
            <w:r w:rsidRPr="003C17F6">
              <w:rPr>
                <w:rFonts w:eastAsia="OfficinaSansBookC"/>
                <w:b/>
                <w:highlight w:val="white"/>
              </w:rPr>
              <w:t xml:space="preserve"> а) базовые логические действия</w:t>
            </w:r>
            <w:r w:rsidRPr="003C17F6">
              <w:rPr>
                <w:rFonts w:eastAsia="OfficinaSansBookC"/>
                <w:highlight w:val="white"/>
              </w:rPr>
              <w:t>:</w:t>
            </w:r>
          </w:p>
          <w:p w14:paraId="130B5F45"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652994F"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устанавливать существенный признак или основ</w:t>
            </w:r>
            <w:r w:rsidRPr="003C17F6">
              <w:rPr>
                <w:rFonts w:ascii="Times New Roman" w:hAnsi="Times New Roman" w:cs="Times New Roman"/>
                <w:sz w:val="24"/>
                <w:szCs w:val="24"/>
              </w:rPr>
              <w:t>а</w:t>
            </w:r>
            <w:r w:rsidRPr="003C17F6">
              <w:rPr>
                <w:rFonts w:ascii="Times New Roman" w:hAnsi="Times New Roman" w:cs="Times New Roman"/>
                <w:sz w:val="24"/>
                <w:szCs w:val="24"/>
              </w:rPr>
              <w:t xml:space="preserve">ния для сравнения, классификации и обобщения; </w:t>
            </w:r>
          </w:p>
          <w:p w14:paraId="19D02ADE"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w:t>
            </w:r>
            <w:r w:rsidRPr="003C17F6">
              <w:rPr>
                <w:rFonts w:ascii="Times New Roman" w:hAnsi="Times New Roman" w:cs="Times New Roman"/>
                <w:sz w:val="24"/>
                <w:szCs w:val="24"/>
              </w:rPr>
              <w:t>т</w:t>
            </w:r>
            <w:r w:rsidRPr="003C17F6">
              <w:rPr>
                <w:rFonts w:ascii="Times New Roman" w:hAnsi="Times New Roman" w:cs="Times New Roman"/>
                <w:sz w:val="24"/>
                <w:szCs w:val="24"/>
              </w:rPr>
              <w:t>ры и критерии их достижения;</w:t>
            </w:r>
          </w:p>
          <w:p w14:paraId="62093ED8"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выявлять закономерности и противоречия в ра</w:t>
            </w:r>
            <w:r w:rsidRPr="003C17F6">
              <w:rPr>
                <w:rFonts w:ascii="Times New Roman" w:hAnsi="Times New Roman" w:cs="Times New Roman"/>
                <w:sz w:val="24"/>
                <w:szCs w:val="24"/>
              </w:rPr>
              <w:t>с</w:t>
            </w:r>
            <w:r w:rsidRPr="003C17F6">
              <w:rPr>
                <w:rFonts w:ascii="Times New Roman" w:hAnsi="Times New Roman" w:cs="Times New Roman"/>
                <w:sz w:val="24"/>
                <w:szCs w:val="24"/>
              </w:rPr>
              <w:t xml:space="preserve">сматриваемых явлениях; </w:t>
            </w:r>
          </w:p>
          <w:p w14:paraId="17BCC727" w14:textId="77777777" w:rsidR="00BE3882" w:rsidRPr="00927324"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w:t>
            </w:r>
            <w:r w:rsidRPr="003C17F6">
              <w:rPr>
                <w:rFonts w:ascii="Times New Roman" w:hAnsi="Times New Roman" w:cs="Times New Roman"/>
                <w:sz w:val="24"/>
                <w:szCs w:val="24"/>
              </w:rPr>
              <w:lastRenderedPageBreak/>
              <w:t>последствий деятельности.</w:t>
            </w:r>
          </w:p>
          <w:p w14:paraId="4030DF1C" w14:textId="77777777" w:rsidR="00BE3882" w:rsidRPr="003C17F6" w:rsidRDefault="00BE3882" w:rsidP="000B1C99">
            <w:pPr>
              <w:spacing w:after="0" w:line="240" w:lineRule="auto"/>
              <w:jc w:val="both"/>
            </w:pPr>
            <w:r w:rsidRPr="003C17F6">
              <w:rPr>
                <w:rFonts w:eastAsia="OfficinaSansBookC"/>
                <w:b/>
                <w:highlight w:val="white"/>
              </w:rPr>
              <w:t>б) базовые исследовательские действия:</w:t>
            </w:r>
          </w:p>
          <w:p w14:paraId="2DEC1B00"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55D4A312"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выявлять причинно-следственные связи и акту</w:t>
            </w:r>
            <w:r w:rsidRPr="003C17F6">
              <w:rPr>
                <w:rFonts w:ascii="Times New Roman" w:hAnsi="Times New Roman" w:cs="Times New Roman"/>
                <w:sz w:val="24"/>
                <w:szCs w:val="24"/>
              </w:rPr>
              <w:t>а</w:t>
            </w:r>
            <w:r w:rsidRPr="003C17F6">
              <w:rPr>
                <w:rFonts w:ascii="Times New Roman" w:hAnsi="Times New Roman" w:cs="Times New Roman"/>
                <w:sz w:val="24"/>
                <w:szCs w:val="24"/>
              </w:rPr>
              <w:t>лизировать задачу, выдвигать гипотезу ее реш</w:t>
            </w:r>
            <w:r w:rsidRPr="003C17F6">
              <w:rPr>
                <w:rFonts w:ascii="Times New Roman" w:hAnsi="Times New Roman" w:cs="Times New Roman"/>
                <w:sz w:val="24"/>
                <w:szCs w:val="24"/>
              </w:rPr>
              <w:t>е</w:t>
            </w:r>
            <w:r w:rsidRPr="003C17F6">
              <w:rPr>
                <w:rFonts w:ascii="Times New Roman" w:hAnsi="Times New Roman" w:cs="Times New Roman"/>
                <w:sz w:val="24"/>
                <w:szCs w:val="24"/>
              </w:rPr>
              <w:t>ния, находить аргументы для доказательства св</w:t>
            </w:r>
            <w:r w:rsidRPr="003C17F6">
              <w:rPr>
                <w:rFonts w:ascii="Times New Roman" w:hAnsi="Times New Roman" w:cs="Times New Roman"/>
                <w:sz w:val="24"/>
                <w:szCs w:val="24"/>
              </w:rPr>
              <w:t>о</w:t>
            </w:r>
            <w:r w:rsidRPr="003C17F6">
              <w:rPr>
                <w:rFonts w:ascii="Times New Roman" w:hAnsi="Times New Roman" w:cs="Times New Roman"/>
                <w:sz w:val="24"/>
                <w:szCs w:val="24"/>
              </w:rPr>
              <w:t xml:space="preserve">их утверждений, задавать параметры и критерии решения; </w:t>
            </w:r>
          </w:p>
          <w:p w14:paraId="5980BBBC"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анализировать полученные в ходе решения задачи результаты, критически оценивать их достове</w:t>
            </w:r>
            <w:r w:rsidRPr="003C17F6">
              <w:rPr>
                <w:rFonts w:ascii="Times New Roman" w:hAnsi="Times New Roman" w:cs="Times New Roman"/>
                <w:sz w:val="24"/>
                <w:szCs w:val="24"/>
              </w:rPr>
              <w:t>р</w:t>
            </w:r>
            <w:r w:rsidRPr="003C17F6">
              <w:rPr>
                <w:rFonts w:ascii="Times New Roman" w:hAnsi="Times New Roman" w:cs="Times New Roman"/>
                <w:sz w:val="24"/>
                <w:szCs w:val="24"/>
              </w:rPr>
              <w:t>ность, прогнозировать изменение в новых услов</w:t>
            </w:r>
            <w:r w:rsidRPr="003C17F6">
              <w:rPr>
                <w:rFonts w:ascii="Times New Roman" w:hAnsi="Times New Roman" w:cs="Times New Roman"/>
                <w:sz w:val="24"/>
                <w:szCs w:val="24"/>
              </w:rPr>
              <w:t>и</w:t>
            </w:r>
            <w:r w:rsidRPr="003C17F6">
              <w:rPr>
                <w:rFonts w:ascii="Times New Roman" w:hAnsi="Times New Roman" w:cs="Times New Roman"/>
                <w:sz w:val="24"/>
                <w:szCs w:val="24"/>
              </w:rPr>
              <w:t xml:space="preserve">ях; </w:t>
            </w:r>
          </w:p>
          <w:p w14:paraId="3AAEFF1A"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p>
        </w:tc>
        <w:tc>
          <w:tcPr>
            <w:tcW w:w="6379" w:type="dxa"/>
          </w:tcPr>
          <w:p w14:paraId="667D602F" w14:textId="77777777" w:rsidR="00BE3882" w:rsidRPr="003C17F6" w:rsidRDefault="00BE3882" w:rsidP="000B1C99">
            <w:pPr>
              <w:widowControl w:val="0"/>
              <w:spacing w:after="0" w:line="240" w:lineRule="auto"/>
              <w:jc w:val="both"/>
              <w:rPr>
                <w:rFonts w:eastAsia="OfficinaSansBookC"/>
                <w:b/>
                <w:bCs/>
              </w:rPr>
            </w:pPr>
            <w:r w:rsidRPr="003C17F6">
              <w:rPr>
                <w:rFonts w:eastAsia="OfficinaSansBookC"/>
                <w:b/>
                <w:bCs/>
              </w:rPr>
              <w:lastRenderedPageBreak/>
              <w:t>Дисциплинарные результаты</w:t>
            </w:r>
            <w:r w:rsidRPr="003C17F6">
              <w:t xml:space="preserve"> </w:t>
            </w:r>
            <w:r w:rsidRPr="003C17F6">
              <w:rPr>
                <w:rFonts w:eastAsia="OfficinaSansBookC"/>
                <w:b/>
                <w:bCs/>
              </w:rPr>
              <w:t>должны отражать:</w:t>
            </w:r>
          </w:p>
          <w:p w14:paraId="72DFDFCF" w14:textId="77777777" w:rsidR="00BE3882" w:rsidRPr="003C17F6" w:rsidRDefault="00BE3882" w:rsidP="000B1C99">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01.</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w:t>
            </w:r>
            <w:r w:rsidRPr="003C17F6">
              <w:rPr>
                <w:rFonts w:eastAsia="OfficinaSansBookC"/>
              </w:rPr>
              <w:t>а</w:t>
            </w:r>
            <w:r w:rsidRPr="003C17F6">
              <w:rPr>
                <w:rFonts w:eastAsia="OfficinaSansBookC"/>
              </w:rPr>
              <w:t>мотности, необходимой для решения практических задач и экологически обоснованного отношения к своему здор</w:t>
            </w:r>
            <w:r w:rsidRPr="003C17F6">
              <w:rPr>
                <w:rFonts w:eastAsia="OfficinaSansBookC"/>
              </w:rPr>
              <w:t>о</w:t>
            </w:r>
            <w:r w:rsidRPr="003C17F6">
              <w:rPr>
                <w:rFonts w:eastAsia="OfficinaSansBookC"/>
              </w:rPr>
              <w:t>вью и природной среде;</w:t>
            </w:r>
          </w:p>
          <w:p w14:paraId="119A0841" w14:textId="77777777" w:rsidR="00BE3882" w:rsidRPr="003C17F6" w:rsidRDefault="00BE3882" w:rsidP="000B1C99">
            <w:pPr>
              <w:widowControl w:val="0"/>
              <w:spacing w:after="0" w:line="240" w:lineRule="auto"/>
              <w:jc w:val="both"/>
              <w:rPr>
                <w:rFonts w:eastAsia="OfficinaSansBookC"/>
                <w:b/>
                <w:bCs/>
              </w:rPr>
            </w:pPr>
            <w:proofErr w:type="spellStart"/>
            <w:r w:rsidRPr="003C17F6">
              <w:rPr>
                <w:rFonts w:eastAsia="OfficinaSansBookC"/>
                <w:b/>
                <w:bCs/>
              </w:rPr>
              <w:t>ПРб</w:t>
            </w:r>
            <w:proofErr w:type="spellEnd"/>
            <w:r w:rsidRPr="003C17F6">
              <w:rPr>
                <w:rFonts w:eastAsia="OfficinaSansBookC"/>
                <w:b/>
                <w:bCs/>
              </w:rPr>
              <w:t xml:space="preserve"> 02</w:t>
            </w:r>
            <w:r w:rsidRPr="003C17F6">
              <w:rPr>
                <w:rFonts w:eastAsia="OfficinaSansBookC"/>
              </w:rPr>
              <w:t>. владение системой  химических знаний, которая включает: основополагающие понятия (химический эл</w:t>
            </w:r>
            <w:r w:rsidRPr="003C17F6">
              <w:rPr>
                <w:rFonts w:eastAsia="OfficinaSansBookC"/>
              </w:rPr>
              <w:t>е</w:t>
            </w:r>
            <w:r w:rsidRPr="003C17F6">
              <w:rPr>
                <w:rFonts w:eastAsia="OfficinaSansBookC"/>
              </w:rPr>
              <w:t xml:space="preserve">мент, атом, электронная оболочка атома, s-, </w:t>
            </w:r>
            <w:proofErr w:type="gramStart"/>
            <w:r w:rsidRPr="003C17F6">
              <w:rPr>
                <w:rFonts w:eastAsia="OfficinaSansBookC"/>
              </w:rPr>
              <w:t>р</w:t>
            </w:r>
            <w:proofErr w:type="gramEnd"/>
            <w:r w:rsidRPr="003C17F6">
              <w:rPr>
                <w:rFonts w:eastAsia="OfficinaSansBookC"/>
              </w:rPr>
              <w:t xml:space="preserve">-, d-электронные </w:t>
            </w:r>
            <w:proofErr w:type="spellStart"/>
            <w:r w:rsidRPr="003C17F6">
              <w:rPr>
                <w:rFonts w:eastAsia="OfficinaSansBookC"/>
              </w:rPr>
              <w:t>орбитали</w:t>
            </w:r>
            <w:proofErr w:type="spellEnd"/>
            <w:r w:rsidRPr="003C17F6">
              <w:rPr>
                <w:rFonts w:eastAsia="OfficinaSansBookC"/>
              </w:rPr>
              <w:t xml:space="preserve"> атомов, ион, молекула, валентность, </w:t>
            </w:r>
            <w:proofErr w:type="spellStart"/>
            <w:r w:rsidRPr="003C17F6">
              <w:rPr>
                <w:rFonts w:eastAsia="OfficinaSansBookC"/>
              </w:rPr>
              <w:t>электроотрицательность</w:t>
            </w:r>
            <w:proofErr w:type="spellEnd"/>
            <w:r w:rsidRPr="003C17F6">
              <w:rPr>
                <w:rFonts w:eastAsia="OfficinaSansBookC"/>
              </w:rPr>
              <w:t>, степень окисления, химическая связь, моль, молярная масса, молярный объем, углеродный скелет, функциональная группа, радикал, изомерия, изом</w:t>
            </w:r>
            <w:r w:rsidRPr="003C17F6">
              <w:rPr>
                <w:rFonts w:eastAsia="OfficinaSansBookC"/>
              </w:rPr>
              <w:t>е</w:t>
            </w:r>
            <w:r w:rsidRPr="003C17F6">
              <w:rPr>
                <w:rFonts w:eastAsia="OfficinaSansBookC"/>
              </w:rPr>
              <w:t>ры, гомологический ряд, гомологи, углеводороды, кисл</w:t>
            </w:r>
            <w:r w:rsidRPr="003C17F6">
              <w:rPr>
                <w:rFonts w:eastAsia="OfficinaSansBookC"/>
              </w:rPr>
              <w:t>о</w:t>
            </w:r>
            <w:r w:rsidRPr="003C17F6">
              <w:rPr>
                <w:rFonts w:eastAsia="OfficinaSansBookC"/>
              </w:rPr>
              <w:t>род- и азотсодержащие соединения, биологически акти</w:t>
            </w:r>
            <w:r w:rsidRPr="003C17F6">
              <w:rPr>
                <w:rFonts w:eastAsia="OfficinaSansBookC"/>
              </w:rPr>
              <w:t>в</w:t>
            </w:r>
            <w:r w:rsidRPr="003C17F6">
              <w:rPr>
                <w:rFonts w:eastAsia="OfficinaSansBookC"/>
              </w:rPr>
              <w:t xml:space="preserve">ные вещества (углеводы, жиры, белки), мономер, полимер, структурное звено, высокомолекулярные </w:t>
            </w:r>
            <w:proofErr w:type="gramStart"/>
            <w:r w:rsidRPr="003C17F6">
              <w:rPr>
                <w:rFonts w:eastAsia="OfficinaSansBookC"/>
              </w:rPr>
              <w:t>соединения, кр</w:t>
            </w:r>
            <w:r w:rsidRPr="003C17F6">
              <w:rPr>
                <w:rFonts w:eastAsia="OfficinaSansBookC"/>
              </w:rPr>
              <w:t>и</w:t>
            </w:r>
            <w:r w:rsidRPr="003C17F6">
              <w:rPr>
                <w:rFonts w:eastAsia="OfficinaSansBookC"/>
              </w:rPr>
              <w:t>сталлическая решетка, типы химических реакций (</w:t>
            </w:r>
            <w:proofErr w:type="spellStart"/>
            <w:r w:rsidRPr="003C17F6">
              <w:rPr>
                <w:rFonts w:eastAsia="OfficinaSansBookC"/>
              </w:rPr>
              <w:t>окисл</w:t>
            </w:r>
            <w:r w:rsidRPr="003C17F6">
              <w:rPr>
                <w:rFonts w:eastAsia="OfficinaSansBookC"/>
              </w:rPr>
              <w:t>и</w:t>
            </w:r>
            <w:r w:rsidRPr="003C17F6">
              <w:rPr>
                <w:rFonts w:eastAsia="OfficinaSansBookC"/>
              </w:rPr>
              <w:t>тельно</w:t>
            </w:r>
            <w:proofErr w:type="spellEnd"/>
            <w:r w:rsidRPr="003C17F6">
              <w:rPr>
                <w:rFonts w:eastAsia="OfficinaSansBookC"/>
              </w:rPr>
              <w:t>-восстановительные, экзо-и эндотермические, реа</w:t>
            </w:r>
            <w:r w:rsidRPr="003C17F6">
              <w:rPr>
                <w:rFonts w:eastAsia="OfficinaSansBookC"/>
              </w:rPr>
              <w:t>к</w:t>
            </w:r>
            <w:r w:rsidRPr="003C17F6">
              <w:rPr>
                <w:rFonts w:eastAsia="OfficinaSansBookC"/>
              </w:rPr>
              <w:t xml:space="preserve">ции ионного обмена), раствор, электролиты, </w:t>
            </w:r>
            <w:proofErr w:type="spellStart"/>
            <w:r w:rsidRPr="003C17F6">
              <w:rPr>
                <w:rFonts w:eastAsia="OfficinaSansBookC"/>
              </w:rPr>
              <w:t>неэлектрол</w:t>
            </w:r>
            <w:r w:rsidRPr="003C17F6">
              <w:rPr>
                <w:rFonts w:eastAsia="OfficinaSansBookC"/>
              </w:rPr>
              <w:t>и</w:t>
            </w:r>
            <w:r w:rsidRPr="003C17F6">
              <w:rPr>
                <w:rFonts w:eastAsia="OfficinaSansBookC"/>
              </w:rPr>
              <w:t>ты</w:t>
            </w:r>
            <w:proofErr w:type="spellEnd"/>
            <w:r w:rsidRPr="003C17F6">
              <w:rPr>
                <w:rFonts w:eastAsia="OfficinaSansBookC"/>
              </w:rPr>
              <w:t>, электролитическая диссоциация, окислитель, восстан</w:t>
            </w:r>
            <w:r w:rsidRPr="003C17F6">
              <w:rPr>
                <w:rFonts w:eastAsia="OfficinaSansBookC"/>
              </w:rPr>
              <w:t>о</w:t>
            </w:r>
            <w:r w:rsidRPr="003C17F6">
              <w:rPr>
                <w:rFonts w:eastAsia="OfficinaSansBookC"/>
              </w:rPr>
              <w:t>витель, скорость химической реакции, химическое равн</w:t>
            </w:r>
            <w:r w:rsidRPr="003C17F6">
              <w:rPr>
                <w:rFonts w:eastAsia="OfficinaSansBookC"/>
              </w:rPr>
              <w:t>о</w:t>
            </w:r>
            <w:r w:rsidRPr="003C17F6">
              <w:rPr>
                <w:rFonts w:eastAsia="OfficinaSansBookC"/>
              </w:rPr>
              <w:t>весие), теории и законы (теория химического строения о</w:t>
            </w:r>
            <w:r w:rsidRPr="003C17F6">
              <w:rPr>
                <w:rFonts w:eastAsia="OfficinaSansBookC"/>
              </w:rPr>
              <w:t>р</w:t>
            </w:r>
            <w:r w:rsidRPr="003C17F6">
              <w:rPr>
                <w:rFonts w:eastAsia="OfficinaSansBookC"/>
              </w:rPr>
              <w:t>ганических веществ A.M.</w:t>
            </w:r>
            <w:proofErr w:type="gramEnd"/>
            <w:r w:rsidRPr="003C17F6">
              <w:rPr>
                <w:rFonts w:eastAsia="OfficinaSansBookC"/>
              </w:rPr>
              <w:t xml:space="preserve"> </w:t>
            </w:r>
            <w:proofErr w:type="gramStart"/>
            <w:r w:rsidRPr="003C17F6">
              <w:rPr>
                <w:rFonts w:eastAsia="OfficinaSansBookC"/>
              </w:rPr>
              <w:t>Бутлерова, теория электролит</w:t>
            </w:r>
            <w:r w:rsidRPr="003C17F6">
              <w:rPr>
                <w:rFonts w:eastAsia="OfficinaSansBookC"/>
              </w:rPr>
              <w:t>и</w:t>
            </w:r>
            <w:r w:rsidRPr="003C17F6">
              <w:rPr>
                <w:rFonts w:eastAsia="OfficinaSansBookC"/>
              </w:rPr>
              <w:lastRenderedPageBreak/>
              <w:t>ческой диссоциации, периодический закон Д.И. Менделе</w:t>
            </w:r>
            <w:r w:rsidRPr="003C17F6">
              <w:rPr>
                <w:rFonts w:eastAsia="OfficinaSansBookC"/>
              </w:rPr>
              <w:t>е</w:t>
            </w:r>
            <w:r w:rsidRPr="003C17F6">
              <w:rPr>
                <w:rFonts w:eastAsia="OfficinaSansBookC"/>
              </w:rPr>
              <w:t>ва, закон сохранения массы), закономерности, символич</w:t>
            </w:r>
            <w:r w:rsidRPr="003C17F6">
              <w:rPr>
                <w:rFonts w:eastAsia="OfficinaSansBookC"/>
              </w:rPr>
              <w:t>е</w:t>
            </w:r>
            <w:r w:rsidRPr="003C17F6">
              <w:rPr>
                <w:rFonts w:eastAsia="OfficinaSansBookC"/>
              </w:rPr>
              <w:t xml:space="preserve">ский язык химии, </w:t>
            </w:r>
            <w:proofErr w:type="spellStart"/>
            <w:r w:rsidRPr="003C17F6">
              <w:rPr>
                <w:rFonts w:eastAsia="OfficinaSansBookC"/>
              </w:rPr>
              <w:t>фактологические</w:t>
            </w:r>
            <w:proofErr w:type="spellEnd"/>
            <w:r w:rsidRPr="003C17F6">
              <w:rPr>
                <w:rFonts w:eastAsia="OfficinaSansBookC"/>
              </w:rPr>
              <w:t xml:space="preserve"> сведения о свойствах, составе, получении и безопасном использовании важне</w:t>
            </w:r>
            <w:r w:rsidRPr="003C17F6">
              <w:rPr>
                <w:rFonts w:eastAsia="OfficinaSansBookC"/>
              </w:rPr>
              <w:t>й</w:t>
            </w:r>
            <w:r w:rsidRPr="003C17F6">
              <w:rPr>
                <w:rFonts w:eastAsia="OfficinaSansBookC"/>
              </w:rPr>
              <w:t>ших неорганических и органических веществ в быту и практической деятельности человека;</w:t>
            </w:r>
            <w:proofErr w:type="gramEnd"/>
          </w:p>
          <w:p w14:paraId="5D3B696C" w14:textId="77777777" w:rsidR="00BE3882" w:rsidRPr="003C17F6" w:rsidRDefault="00BE3882" w:rsidP="000B1C99">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03.</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выявлять характерные признаки и взаимосвязь изученных понятий, применять с</w:t>
            </w:r>
            <w:r w:rsidRPr="003C17F6">
              <w:rPr>
                <w:rFonts w:eastAsia="OfficinaSansBookC"/>
              </w:rPr>
              <w:t>о</w:t>
            </w:r>
            <w:r w:rsidRPr="003C17F6">
              <w:rPr>
                <w:rFonts w:eastAsia="OfficinaSansBookC"/>
              </w:rPr>
              <w:t>ответствующие понятия при описании строения и свойств неорганических и органических веществ и их превращ</w:t>
            </w:r>
            <w:r w:rsidRPr="003C17F6">
              <w:rPr>
                <w:rFonts w:eastAsia="OfficinaSansBookC"/>
              </w:rPr>
              <w:t>е</w:t>
            </w:r>
            <w:r w:rsidRPr="003C17F6">
              <w:rPr>
                <w:rFonts w:eastAsia="OfficinaSansBookC"/>
              </w:rPr>
              <w:t>ний; выявлять взаимосвязь химических знаний с поняти</w:t>
            </w:r>
            <w:r w:rsidRPr="003C17F6">
              <w:rPr>
                <w:rFonts w:eastAsia="OfficinaSansBookC"/>
              </w:rPr>
              <w:t>я</w:t>
            </w:r>
            <w:r w:rsidRPr="003C17F6">
              <w:rPr>
                <w:rFonts w:eastAsia="OfficinaSansBookC"/>
              </w:rPr>
              <w:t>ми и представлениями других естественнонаучных предм</w:t>
            </w:r>
            <w:r w:rsidRPr="003C17F6">
              <w:rPr>
                <w:rFonts w:eastAsia="OfficinaSansBookC"/>
              </w:rPr>
              <w:t>е</w:t>
            </w:r>
            <w:r w:rsidRPr="003C17F6">
              <w:rPr>
                <w:rFonts w:eastAsia="OfficinaSansBookC"/>
              </w:rPr>
              <w:t>тов;</w:t>
            </w:r>
          </w:p>
          <w:p w14:paraId="4B483CD5" w14:textId="77777777" w:rsidR="00BE3882" w:rsidRPr="003C17F6" w:rsidRDefault="00BE3882" w:rsidP="000B1C99">
            <w:pPr>
              <w:widowControl w:val="0"/>
              <w:spacing w:after="0" w:line="240" w:lineRule="auto"/>
              <w:jc w:val="both"/>
              <w:rPr>
                <w:rFonts w:eastAsia="OfficinaSansBookC"/>
              </w:rPr>
            </w:pPr>
            <w:proofErr w:type="spellStart"/>
            <w:proofErr w:type="gramStart"/>
            <w:r w:rsidRPr="003C17F6">
              <w:rPr>
                <w:rFonts w:eastAsia="OfficinaSansBookC"/>
                <w:b/>
                <w:bCs/>
              </w:rPr>
              <w:t>ПРб</w:t>
            </w:r>
            <w:proofErr w:type="spellEnd"/>
            <w:r w:rsidRPr="003C17F6">
              <w:rPr>
                <w:rFonts w:eastAsia="OfficinaSansBookC"/>
                <w:b/>
                <w:bCs/>
              </w:rPr>
              <w:t xml:space="preserve"> 04.</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использовать наимен</w:t>
            </w:r>
            <w:r w:rsidRPr="003C17F6">
              <w:rPr>
                <w:rFonts w:eastAsia="OfficinaSansBookC"/>
              </w:rPr>
              <w:t>о</w:t>
            </w:r>
            <w:r w:rsidRPr="003C17F6">
              <w:rPr>
                <w:rFonts w:eastAsia="OfficinaSansBookC"/>
              </w:rPr>
              <w:t>вания химических соединений международного союза те</w:t>
            </w:r>
            <w:r w:rsidRPr="003C17F6">
              <w:rPr>
                <w:rFonts w:eastAsia="OfficinaSansBookC"/>
              </w:rPr>
              <w:t>о</w:t>
            </w:r>
            <w:r w:rsidRPr="003C17F6">
              <w:rPr>
                <w:rFonts w:eastAsia="OfficinaSansBookC"/>
              </w:rPr>
              <w:t>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w:t>
            </w:r>
            <w:r w:rsidRPr="003C17F6">
              <w:rPr>
                <w:rFonts w:eastAsia="OfficinaSansBookC"/>
              </w:rPr>
              <w:t>г</w:t>
            </w:r>
            <w:r w:rsidRPr="003C17F6">
              <w:rPr>
                <w:rFonts w:eastAsia="OfficinaSansBookC"/>
              </w:rPr>
              <w:t>лекислый газ, аммиак, гашеная известь, негашеная известь, питьевая сода и других), составлять формулы неорганич</w:t>
            </w:r>
            <w:r w:rsidRPr="003C17F6">
              <w:rPr>
                <w:rFonts w:eastAsia="OfficinaSansBookC"/>
              </w:rPr>
              <w:t>е</w:t>
            </w:r>
            <w:r w:rsidRPr="003C17F6">
              <w:rPr>
                <w:rFonts w:eastAsia="OfficinaSansBookC"/>
              </w:rPr>
              <w:t>ских и органических веществ, уравнения химических реа</w:t>
            </w:r>
            <w:r w:rsidRPr="003C17F6">
              <w:rPr>
                <w:rFonts w:eastAsia="OfficinaSansBookC"/>
              </w:rPr>
              <w:t>к</w:t>
            </w:r>
            <w:r w:rsidRPr="003C17F6">
              <w:rPr>
                <w:rFonts w:eastAsia="OfficinaSansBookC"/>
              </w:rPr>
              <w:t>ций, объяснять их смысл;</w:t>
            </w:r>
            <w:proofErr w:type="gramEnd"/>
            <w:r w:rsidRPr="003C17F6">
              <w:rPr>
                <w:rFonts w:eastAsia="OfficinaSansBookC"/>
              </w:rPr>
              <w:t xml:space="preserve"> подтверждать характерные х</w:t>
            </w:r>
            <w:r w:rsidRPr="003C17F6">
              <w:rPr>
                <w:rFonts w:eastAsia="OfficinaSansBookC"/>
              </w:rPr>
              <w:t>и</w:t>
            </w:r>
            <w:r w:rsidRPr="003C17F6">
              <w:rPr>
                <w:rFonts w:eastAsia="OfficinaSansBookC"/>
              </w:rPr>
              <w:t>мические свойства веществ соответствующими экспер</w:t>
            </w:r>
            <w:r w:rsidRPr="003C17F6">
              <w:rPr>
                <w:rFonts w:eastAsia="OfficinaSansBookC"/>
              </w:rPr>
              <w:t>и</w:t>
            </w:r>
            <w:r w:rsidRPr="003C17F6">
              <w:rPr>
                <w:rFonts w:eastAsia="OfficinaSansBookC"/>
              </w:rPr>
              <w:t>ментами и записями уравнений химических реакций;</w:t>
            </w:r>
          </w:p>
          <w:p w14:paraId="2D52A719" w14:textId="77777777" w:rsidR="00BE3882" w:rsidRPr="003C17F6" w:rsidRDefault="00BE3882" w:rsidP="000B1C99">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05.</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устанавливать прина</w:t>
            </w:r>
            <w:r w:rsidRPr="003C17F6">
              <w:rPr>
                <w:rFonts w:eastAsia="OfficinaSansBookC"/>
              </w:rPr>
              <w:t>д</w:t>
            </w:r>
            <w:r w:rsidRPr="003C17F6">
              <w:rPr>
                <w:rFonts w:eastAsia="OfficinaSansBookC"/>
              </w:rPr>
              <w:t>лежность изученных неорганических и органических в</w:t>
            </w:r>
            <w:r w:rsidRPr="003C17F6">
              <w:rPr>
                <w:rFonts w:eastAsia="OfficinaSansBookC"/>
              </w:rPr>
              <w:t>е</w:t>
            </w:r>
            <w:r w:rsidRPr="003C17F6">
              <w:rPr>
                <w:rFonts w:eastAsia="OfficinaSansBookC"/>
              </w:rPr>
              <w:t>ществ к определенным классам и группам соединений, х</w:t>
            </w:r>
            <w:r w:rsidRPr="003C17F6">
              <w:rPr>
                <w:rFonts w:eastAsia="OfficinaSansBookC"/>
              </w:rPr>
              <w:t>а</w:t>
            </w:r>
            <w:r w:rsidRPr="003C17F6">
              <w:rPr>
                <w:rFonts w:eastAsia="OfficinaSansBookC"/>
              </w:rPr>
              <w:t>рактеризовать их состав и важнейшие свойства; определять виды химических связей (ковалентная, ионная, металлич</w:t>
            </w:r>
            <w:r w:rsidRPr="003C17F6">
              <w:rPr>
                <w:rFonts w:eastAsia="OfficinaSansBookC"/>
              </w:rPr>
              <w:t>е</w:t>
            </w:r>
            <w:r w:rsidRPr="003C17F6">
              <w:rPr>
                <w:rFonts w:eastAsia="OfficinaSansBookC"/>
              </w:rPr>
              <w:t>ская, водородная), типы кристаллических решеток веществ; классифицировать химические реакции;</w:t>
            </w:r>
          </w:p>
          <w:p w14:paraId="56E13D40" w14:textId="77777777" w:rsidR="00BE3882" w:rsidRPr="003C17F6" w:rsidRDefault="00BE3882" w:rsidP="000B1C99">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07.</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w:t>
            </w:r>
            <w:r w:rsidRPr="003C17F6">
              <w:rPr>
                <w:rFonts w:eastAsia="OfficinaSansBookC"/>
              </w:rPr>
              <w:t>р</w:t>
            </w:r>
            <w:r w:rsidRPr="003C17F6">
              <w:rPr>
                <w:rFonts w:eastAsia="OfficinaSansBookC"/>
              </w:rPr>
              <w:lastRenderedPageBreak/>
              <w:t>мальные условия) газов, количества вещества; использ</w:t>
            </w:r>
            <w:r w:rsidRPr="003C17F6">
              <w:rPr>
                <w:rFonts w:eastAsia="OfficinaSansBookC"/>
              </w:rPr>
              <w:t>о</w:t>
            </w:r>
            <w:r w:rsidRPr="003C17F6">
              <w:rPr>
                <w:rFonts w:eastAsia="OfficinaSansBookC"/>
              </w:rPr>
              <w:t>вать системные химические знания для принятия решений в конкретных жизненных ситуациях, связанных с вещ</w:t>
            </w:r>
            <w:r w:rsidRPr="003C17F6">
              <w:rPr>
                <w:rFonts w:eastAsia="OfficinaSansBookC"/>
              </w:rPr>
              <w:t>е</w:t>
            </w:r>
            <w:r w:rsidRPr="003C17F6">
              <w:rPr>
                <w:rFonts w:eastAsia="OfficinaSansBookC"/>
              </w:rPr>
              <w:t>ствами и их применением.</w:t>
            </w:r>
          </w:p>
        </w:tc>
      </w:tr>
      <w:tr w:rsidR="00BE3882" w:rsidRPr="00377CD6" w14:paraId="4BA5CA20" w14:textId="77777777" w:rsidTr="000B1C99">
        <w:trPr>
          <w:trHeight w:val="1594"/>
        </w:trPr>
        <w:tc>
          <w:tcPr>
            <w:tcW w:w="2405" w:type="dxa"/>
          </w:tcPr>
          <w:p w14:paraId="4E714CE7" w14:textId="77777777" w:rsidR="00BE3882" w:rsidRPr="003C17F6" w:rsidRDefault="00BE3882" w:rsidP="000B1C99">
            <w:pPr>
              <w:spacing w:after="0" w:line="240" w:lineRule="auto"/>
              <w:rPr>
                <w:rFonts w:eastAsia="OfficinaSansBookC"/>
              </w:rPr>
            </w:pPr>
            <w:proofErr w:type="gramStart"/>
            <w:r w:rsidRPr="003C17F6">
              <w:rPr>
                <w:rFonts w:eastAsia="OfficinaSansBookC"/>
              </w:rPr>
              <w:lastRenderedPageBreak/>
              <w:t>ОК</w:t>
            </w:r>
            <w:proofErr w:type="gramEnd"/>
            <w:r w:rsidRPr="003C17F6">
              <w:rPr>
                <w:rFonts w:eastAsia="OfficinaSansBookC"/>
              </w:rPr>
              <w:t xml:space="preserve"> 02. Использовать современные сре</w:t>
            </w:r>
            <w:r w:rsidRPr="003C17F6">
              <w:rPr>
                <w:rFonts w:eastAsia="OfficinaSansBookC"/>
              </w:rPr>
              <w:t>д</w:t>
            </w:r>
            <w:r w:rsidRPr="003C17F6">
              <w:rPr>
                <w:rFonts w:eastAsia="OfficinaSansBookC"/>
              </w:rPr>
              <w:t xml:space="preserve">ства поиска, анализа и интерпретации </w:t>
            </w:r>
            <w:r>
              <w:rPr>
                <w:rFonts w:eastAsia="OfficinaSansBookC"/>
              </w:rPr>
              <w:t>и</w:t>
            </w:r>
            <w:r w:rsidRPr="003C17F6">
              <w:rPr>
                <w:rFonts w:eastAsia="OfficinaSansBookC"/>
              </w:rPr>
              <w:t>нформации и и</w:t>
            </w:r>
            <w:r w:rsidRPr="003C17F6">
              <w:rPr>
                <w:rFonts w:eastAsia="OfficinaSansBookC"/>
              </w:rPr>
              <w:t>н</w:t>
            </w:r>
            <w:r w:rsidRPr="003C17F6">
              <w:rPr>
                <w:rFonts w:eastAsia="OfficinaSansBookC"/>
              </w:rPr>
              <w:t>формационные те</w:t>
            </w:r>
            <w:r w:rsidRPr="003C17F6">
              <w:rPr>
                <w:rFonts w:eastAsia="OfficinaSansBookC"/>
              </w:rPr>
              <w:t>х</w:t>
            </w:r>
            <w:r w:rsidRPr="003C17F6">
              <w:rPr>
                <w:rFonts w:eastAsia="OfficinaSansBookC"/>
              </w:rPr>
              <w:t>нологии для выпо</w:t>
            </w:r>
            <w:r w:rsidRPr="003C17F6">
              <w:rPr>
                <w:rFonts w:eastAsia="OfficinaSansBookC"/>
              </w:rPr>
              <w:t>л</w:t>
            </w:r>
            <w:r w:rsidRPr="003C17F6">
              <w:rPr>
                <w:rFonts w:eastAsia="OfficinaSansBookC"/>
              </w:rPr>
              <w:t>нения задач профе</w:t>
            </w:r>
            <w:r w:rsidRPr="003C17F6">
              <w:rPr>
                <w:rFonts w:eastAsia="OfficinaSansBookC"/>
              </w:rPr>
              <w:t>с</w:t>
            </w:r>
            <w:r w:rsidRPr="003C17F6">
              <w:rPr>
                <w:rFonts w:eastAsia="OfficinaSansBookC"/>
              </w:rPr>
              <w:t>сиональной деятел</w:t>
            </w:r>
            <w:r w:rsidRPr="003C17F6">
              <w:rPr>
                <w:rFonts w:eastAsia="OfficinaSansBookC"/>
              </w:rPr>
              <w:t>ь</w:t>
            </w:r>
            <w:r w:rsidRPr="003C17F6">
              <w:rPr>
                <w:rFonts w:eastAsia="OfficinaSansBookC"/>
              </w:rPr>
              <w:t>ности</w:t>
            </w:r>
          </w:p>
        </w:tc>
        <w:tc>
          <w:tcPr>
            <w:tcW w:w="5812" w:type="dxa"/>
          </w:tcPr>
          <w:p w14:paraId="6BA00D29" w14:textId="77777777" w:rsidR="00BE3882" w:rsidRPr="003C17F6" w:rsidRDefault="00BE3882" w:rsidP="000B1C99">
            <w:pPr>
              <w:spacing w:after="0" w:line="240" w:lineRule="auto"/>
              <w:jc w:val="both"/>
              <w:rPr>
                <w:rFonts w:eastAsia="OfficinaSansBookC"/>
                <w:b/>
                <w:highlight w:val="white"/>
              </w:rPr>
            </w:pPr>
            <w:r w:rsidRPr="003C17F6">
              <w:rPr>
                <w:rFonts w:eastAsia="OfficinaSansBookC"/>
                <w:b/>
              </w:rPr>
              <w:t>Личностные результаты должны отражать в ч</w:t>
            </w:r>
            <w:r w:rsidRPr="003C17F6">
              <w:rPr>
                <w:rFonts w:eastAsia="OfficinaSansBookC"/>
                <w:b/>
              </w:rPr>
              <w:t>а</w:t>
            </w:r>
            <w:r w:rsidRPr="003C17F6">
              <w:rPr>
                <w:rFonts w:eastAsia="OfficinaSansBookC"/>
                <w:b/>
              </w:rPr>
              <w:t>сти:</w:t>
            </w:r>
          </w:p>
          <w:p w14:paraId="7625D687" w14:textId="77777777" w:rsidR="00BE3882" w:rsidRPr="003C17F6" w:rsidRDefault="00BE3882" w:rsidP="000B1C99">
            <w:pPr>
              <w:spacing w:after="0" w:line="240" w:lineRule="auto"/>
              <w:jc w:val="both"/>
              <w:rPr>
                <w:rFonts w:eastAsia="OfficinaSansBookC"/>
                <w:b/>
                <w:highlight w:val="white"/>
              </w:rPr>
            </w:pPr>
            <w:r w:rsidRPr="003C17F6">
              <w:rPr>
                <w:rFonts w:eastAsia="OfficinaSansBookC"/>
                <w:b/>
                <w:highlight w:val="white"/>
              </w:rPr>
              <w:t>ценности научного познания:</w:t>
            </w:r>
          </w:p>
          <w:p w14:paraId="24A3E3F8"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proofErr w:type="spellStart"/>
            <w:r w:rsidRPr="003C17F6">
              <w:rPr>
                <w:rFonts w:ascii="Times New Roman" w:hAnsi="Times New Roman" w:cs="Times New Roman"/>
                <w:sz w:val="24"/>
                <w:szCs w:val="24"/>
              </w:rPr>
              <w:t>сформированность</w:t>
            </w:r>
            <w:proofErr w:type="spellEnd"/>
            <w:r w:rsidRPr="003C17F6">
              <w:rPr>
                <w:rFonts w:ascii="Times New Roman" w:hAnsi="Times New Roman" w:cs="Times New Roman"/>
                <w:sz w:val="24"/>
                <w:szCs w:val="24"/>
              </w:rPr>
              <w:t xml:space="preserve"> мировоззрения, соответств</w:t>
            </w:r>
            <w:r w:rsidRPr="003C17F6">
              <w:rPr>
                <w:rFonts w:ascii="Times New Roman" w:hAnsi="Times New Roman" w:cs="Times New Roman"/>
                <w:sz w:val="24"/>
                <w:szCs w:val="24"/>
              </w:rPr>
              <w:t>у</w:t>
            </w:r>
            <w:r w:rsidRPr="003C17F6">
              <w:rPr>
                <w:rFonts w:ascii="Times New Roman" w:hAnsi="Times New Roman" w:cs="Times New Roman"/>
                <w:sz w:val="24"/>
                <w:szCs w:val="24"/>
              </w:rPr>
              <w:t>ющего современному уровню развития науки и общественной практики, основанного на диалоге культур, способствующего осознанию своего м</w:t>
            </w:r>
            <w:r w:rsidRPr="003C17F6">
              <w:rPr>
                <w:rFonts w:ascii="Times New Roman" w:hAnsi="Times New Roman" w:cs="Times New Roman"/>
                <w:sz w:val="24"/>
                <w:szCs w:val="24"/>
              </w:rPr>
              <w:t>е</w:t>
            </w:r>
            <w:r w:rsidRPr="003C17F6">
              <w:rPr>
                <w:rFonts w:ascii="Times New Roman" w:hAnsi="Times New Roman" w:cs="Times New Roman"/>
                <w:sz w:val="24"/>
                <w:szCs w:val="24"/>
              </w:rPr>
              <w:t xml:space="preserve">ста в поликультурном мире; </w:t>
            </w:r>
          </w:p>
          <w:p w14:paraId="3E6D5C5D"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047D2944" w14:textId="77777777" w:rsidR="00BE3882" w:rsidRPr="003C17F6" w:rsidRDefault="00BE3882" w:rsidP="000B1C99">
            <w:pPr>
              <w:spacing w:after="0" w:line="240" w:lineRule="auto"/>
              <w:jc w:val="both"/>
            </w:pPr>
            <w:proofErr w:type="spellStart"/>
            <w:r w:rsidRPr="003C17F6">
              <w:rPr>
                <w:rFonts w:eastAsia="OfficinaSansBookC"/>
                <w:b/>
              </w:rPr>
              <w:t>Метапредметные</w:t>
            </w:r>
            <w:proofErr w:type="spellEnd"/>
            <w:r w:rsidRPr="003C17F6">
              <w:rPr>
                <w:rFonts w:eastAsia="OfficinaSansBookC"/>
                <w:b/>
              </w:rPr>
              <w:t xml:space="preserve"> результаты должны отражать:</w:t>
            </w:r>
            <w:r w:rsidRPr="003C17F6">
              <w:rPr>
                <w:rFonts w:eastAsia="OfficinaSansBookC"/>
                <w:b/>
              </w:rPr>
              <w:cr/>
            </w:r>
            <w:r w:rsidRPr="003C17F6">
              <w:rPr>
                <w:rFonts w:eastAsia="OfficinaSansBookC"/>
                <w:b/>
                <w:highlight w:val="white"/>
              </w:rPr>
              <w:t>Овладение универсальными учебными познав</w:t>
            </w:r>
            <w:r w:rsidRPr="003C17F6">
              <w:rPr>
                <w:rFonts w:eastAsia="OfficinaSansBookC"/>
                <w:b/>
                <w:highlight w:val="white"/>
              </w:rPr>
              <w:t>а</w:t>
            </w:r>
            <w:r w:rsidRPr="003C17F6">
              <w:rPr>
                <w:rFonts w:eastAsia="OfficinaSansBookC"/>
                <w:b/>
                <w:highlight w:val="white"/>
              </w:rPr>
              <w:t>тельными действиями:</w:t>
            </w:r>
          </w:p>
          <w:p w14:paraId="50A4C223" w14:textId="77777777" w:rsidR="00BE3882" w:rsidRPr="003C17F6" w:rsidRDefault="00BE3882" w:rsidP="000B1C99">
            <w:pPr>
              <w:shd w:val="clear" w:color="auto" w:fill="FFFFFF"/>
              <w:spacing w:after="0" w:line="240" w:lineRule="auto"/>
              <w:jc w:val="both"/>
              <w:rPr>
                <w:rFonts w:eastAsia="OfficinaSansBookC"/>
                <w:b/>
              </w:rPr>
            </w:pPr>
            <w:r w:rsidRPr="00927324">
              <w:rPr>
                <w:rFonts w:eastAsia="OfficinaSansBookC"/>
                <w:b/>
              </w:rPr>
              <w:t>в)</w:t>
            </w:r>
            <w:r w:rsidRPr="003C17F6">
              <w:rPr>
                <w:rFonts w:eastAsia="OfficinaSansBookC"/>
                <w:b/>
              </w:rPr>
              <w:t> работа с информацией:</w:t>
            </w:r>
          </w:p>
          <w:p w14:paraId="5BB8878A"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w:t>
            </w:r>
            <w:r w:rsidRPr="003C17F6">
              <w:rPr>
                <w:rFonts w:ascii="Times New Roman" w:hAnsi="Times New Roman" w:cs="Times New Roman"/>
                <w:sz w:val="24"/>
                <w:szCs w:val="24"/>
              </w:rPr>
              <w:t>с</w:t>
            </w:r>
            <w:r w:rsidRPr="003C17F6">
              <w:rPr>
                <w:rFonts w:ascii="Times New Roman" w:hAnsi="Times New Roman" w:cs="Times New Roman"/>
                <w:sz w:val="24"/>
                <w:szCs w:val="24"/>
              </w:rPr>
              <w:t>точников разных типов, самостоятельно ос</w:t>
            </w:r>
            <w:r w:rsidRPr="003C17F6">
              <w:rPr>
                <w:rFonts w:ascii="Times New Roman" w:hAnsi="Times New Roman" w:cs="Times New Roman"/>
                <w:sz w:val="24"/>
                <w:szCs w:val="24"/>
              </w:rPr>
              <w:t>у</w:t>
            </w:r>
            <w:r w:rsidRPr="003C17F6">
              <w:rPr>
                <w:rFonts w:ascii="Times New Roman" w:hAnsi="Times New Roman" w:cs="Times New Roman"/>
                <w:sz w:val="24"/>
                <w:szCs w:val="24"/>
              </w:rPr>
              <w:t>ществлять поиск, анализ, систематизацию и и</w:t>
            </w:r>
            <w:r w:rsidRPr="003C17F6">
              <w:rPr>
                <w:rFonts w:ascii="Times New Roman" w:hAnsi="Times New Roman" w:cs="Times New Roman"/>
                <w:sz w:val="24"/>
                <w:szCs w:val="24"/>
              </w:rPr>
              <w:t>н</w:t>
            </w:r>
            <w:r w:rsidRPr="003C17F6">
              <w:rPr>
                <w:rFonts w:ascii="Times New Roman" w:hAnsi="Times New Roman" w:cs="Times New Roman"/>
                <w:sz w:val="24"/>
                <w:szCs w:val="24"/>
              </w:rPr>
              <w:t>терпретацию информации различных видов и форм представления;</w:t>
            </w:r>
          </w:p>
          <w:p w14:paraId="51349645"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w:t>
            </w:r>
            <w:r w:rsidRPr="003C17F6">
              <w:rPr>
                <w:rFonts w:ascii="Times New Roman" w:hAnsi="Times New Roman" w:cs="Times New Roman"/>
                <w:sz w:val="24"/>
                <w:szCs w:val="24"/>
              </w:rPr>
              <w:t>и</w:t>
            </w:r>
            <w:r w:rsidRPr="003C17F6">
              <w:rPr>
                <w:rFonts w:ascii="Times New Roman" w:hAnsi="Times New Roman" w:cs="Times New Roman"/>
                <w:sz w:val="24"/>
                <w:szCs w:val="24"/>
              </w:rPr>
              <w:t>зуализации;</w:t>
            </w:r>
          </w:p>
          <w:p w14:paraId="6975A670"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оценивать достоверность, легитимность информ</w:t>
            </w:r>
            <w:r w:rsidRPr="003C17F6">
              <w:rPr>
                <w:rFonts w:ascii="Times New Roman" w:hAnsi="Times New Roman" w:cs="Times New Roman"/>
                <w:sz w:val="24"/>
                <w:szCs w:val="24"/>
              </w:rPr>
              <w:t>а</w:t>
            </w:r>
            <w:r w:rsidRPr="003C17F6">
              <w:rPr>
                <w:rFonts w:ascii="Times New Roman" w:hAnsi="Times New Roman" w:cs="Times New Roman"/>
                <w:sz w:val="24"/>
                <w:szCs w:val="24"/>
              </w:rPr>
              <w:t xml:space="preserve">ции, ее соответствие правовым и морально-этическим нормам; </w:t>
            </w:r>
          </w:p>
          <w:p w14:paraId="617EFA91" w14:textId="77777777" w:rsidR="00BE3882" w:rsidRPr="003C17F6" w:rsidRDefault="00BE3882" w:rsidP="00BE3882">
            <w:pPr>
              <w:pStyle w:val="a6"/>
              <w:numPr>
                <w:ilvl w:val="0"/>
                <w:numId w:val="14"/>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t>владеть навыками распознавания и защиты и</w:t>
            </w:r>
            <w:r w:rsidRPr="003C17F6">
              <w:rPr>
                <w:rFonts w:ascii="Times New Roman" w:hAnsi="Times New Roman" w:cs="Times New Roman"/>
                <w:sz w:val="24"/>
                <w:szCs w:val="24"/>
              </w:rPr>
              <w:t>н</w:t>
            </w:r>
            <w:r w:rsidRPr="003C17F6">
              <w:rPr>
                <w:rFonts w:ascii="Times New Roman" w:hAnsi="Times New Roman" w:cs="Times New Roman"/>
                <w:sz w:val="24"/>
                <w:szCs w:val="24"/>
              </w:rPr>
              <w:t>формации, информационной безопасности личн</w:t>
            </w:r>
            <w:r w:rsidRPr="003C17F6">
              <w:rPr>
                <w:rFonts w:ascii="Times New Roman" w:hAnsi="Times New Roman" w:cs="Times New Roman"/>
                <w:sz w:val="24"/>
                <w:szCs w:val="24"/>
              </w:rPr>
              <w:t>о</w:t>
            </w:r>
            <w:r w:rsidRPr="003C17F6">
              <w:rPr>
                <w:rFonts w:ascii="Times New Roman" w:hAnsi="Times New Roman" w:cs="Times New Roman"/>
                <w:sz w:val="24"/>
                <w:szCs w:val="24"/>
              </w:rPr>
              <w:t>сти.</w:t>
            </w:r>
            <w:r w:rsidRPr="003C17F6">
              <w:rPr>
                <w:rFonts w:ascii="Times New Roman" w:eastAsia="OfficinaSansBookC" w:hAnsi="Times New Roman" w:cs="Times New Roman"/>
                <w:sz w:val="24"/>
                <w:szCs w:val="24"/>
                <w:highlight w:val="white"/>
              </w:rPr>
              <w:t xml:space="preserve"> </w:t>
            </w:r>
            <w:r w:rsidRPr="003C17F6">
              <w:rPr>
                <w:rFonts w:ascii="Times New Roman" w:eastAsia="OfficinaSansBookC" w:hAnsi="Times New Roman" w:cs="Times New Roman"/>
                <w:b/>
                <w:sz w:val="24"/>
                <w:szCs w:val="24"/>
              </w:rPr>
              <w:t xml:space="preserve"> </w:t>
            </w:r>
          </w:p>
        </w:tc>
        <w:tc>
          <w:tcPr>
            <w:tcW w:w="6379" w:type="dxa"/>
          </w:tcPr>
          <w:p w14:paraId="5F5F6B62" w14:textId="77777777" w:rsidR="00BE3882" w:rsidRPr="003C17F6" w:rsidRDefault="00BE3882" w:rsidP="000B1C99">
            <w:pPr>
              <w:widowControl w:val="0"/>
              <w:spacing w:after="0" w:line="240" w:lineRule="auto"/>
              <w:jc w:val="both"/>
              <w:rPr>
                <w:rFonts w:eastAsia="OfficinaSansBookC"/>
                <w:b/>
                <w:bCs/>
              </w:rPr>
            </w:pPr>
            <w:r w:rsidRPr="003C17F6">
              <w:rPr>
                <w:rFonts w:eastAsia="OfficinaSansBookC"/>
                <w:b/>
                <w:bCs/>
              </w:rPr>
              <w:t>Дисциплинарные (предметные) результаты</w:t>
            </w:r>
            <w:r w:rsidRPr="003C17F6">
              <w:t xml:space="preserve"> </w:t>
            </w:r>
            <w:r w:rsidRPr="003C17F6">
              <w:rPr>
                <w:rFonts w:eastAsia="OfficinaSansBookC"/>
                <w:b/>
                <w:bCs/>
              </w:rPr>
              <w:t>и должны отражать:</w:t>
            </w:r>
          </w:p>
          <w:p w14:paraId="6AA77F37" w14:textId="77777777" w:rsidR="00BE3882" w:rsidRPr="003C17F6" w:rsidRDefault="00BE3882" w:rsidP="000B1C99">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06.</w:t>
            </w:r>
            <w:r w:rsidRPr="003C17F6">
              <w:rPr>
                <w:rFonts w:eastAsia="OfficinaSansBookC"/>
              </w:rPr>
              <w:t xml:space="preserve">  владение основными методами научного познания веществ и химических явлений (наблюдение, измерение, эксперимент, моделирование);</w:t>
            </w:r>
          </w:p>
          <w:p w14:paraId="36C86169" w14:textId="77777777" w:rsidR="00BE3882" w:rsidRPr="003C17F6" w:rsidRDefault="00BE3882" w:rsidP="000B1C99">
            <w:pPr>
              <w:spacing w:after="0" w:line="240" w:lineRule="auto"/>
              <w:jc w:val="both"/>
              <w:rPr>
                <w:rFonts w:eastAsia="OfficinaSansBookC"/>
                <w:b/>
                <w:bCs/>
              </w:rPr>
            </w:pPr>
            <w:proofErr w:type="spellStart"/>
            <w:r w:rsidRPr="003C17F6">
              <w:rPr>
                <w:rFonts w:eastAsia="OfficinaSansBookC"/>
                <w:b/>
                <w:bCs/>
              </w:rPr>
              <w:t>ПРб</w:t>
            </w:r>
            <w:proofErr w:type="spellEnd"/>
            <w:r w:rsidRPr="003C17F6">
              <w:rPr>
                <w:rFonts w:eastAsia="OfficinaSansBookC"/>
                <w:b/>
                <w:bCs/>
              </w:rPr>
              <w:t xml:space="preserve"> 07</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w:t>
            </w:r>
            <w:r w:rsidRPr="003C17F6">
              <w:rPr>
                <w:rFonts w:eastAsia="OfficinaSansBookC"/>
              </w:rPr>
              <w:t>р</w:t>
            </w:r>
            <w:r w:rsidRPr="003C17F6">
              <w:rPr>
                <w:rFonts w:eastAsia="OfficinaSansBookC"/>
              </w:rPr>
              <w:t>мальные условия) газов, количества вещества; использ</w:t>
            </w:r>
            <w:r w:rsidRPr="003C17F6">
              <w:rPr>
                <w:rFonts w:eastAsia="OfficinaSansBookC"/>
              </w:rPr>
              <w:t>о</w:t>
            </w:r>
            <w:r w:rsidRPr="003C17F6">
              <w:rPr>
                <w:rFonts w:eastAsia="OfficinaSansBookC"/>
              </w:rPr>
              <w:t>вать системные химические знания для принятия решений в конкретных жизненных ситуациях, связанных с вещ</w:t>
            </w:r>
            <w:r w:rsidRPr="003C17F6">
              <w:rPr>
                <w:rFonts w:eastAsia="OfficinaSansBookC"/>
              </w:rPr>
              <w:t>е</w:t>
            </w:r>
            <w:r w:rsidRPr="003C17F6">
              <w:rPr>
                <w:rFonts w:eastAsia="OfficinaSansBookC"/>
              </w:rPr>
              <w:t>ствами и их применением;</w:t>
            </w:r>
          </w:p>
          <w:p w14:paraId="404DB95C" w14:textId="77777777" w:rsidR="00BE3882" w:rsidRPr="003C17F6" w:rsidRDefault="00BE3882" w:rsidP="000B1C99">
            <w:pPr>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08.</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планировать и выпо</w:t>
            </w:r>
            <w:r w:rsidRPr="003C17F6">
              <w:rPr>
                <w:rFonts w:eastAsia="OfficinaSansBookC"/>
              </w:rPr>
              <w:t>л</w:t>
            </w:r>
            <w:r w:rsidRPr="003C17F6">
              <w:rPr>
                <w:rFonts w:eastAsia="OfficinaSansBookC"/>
              </w:rPr>
              <w:t>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w:t>
            </w:r>
            <w:r w:rsidRPr="003C17F6">
              <w:rPr>
                <w:rFonts w:eastAsia="OfficinaSansBookC"/>
              </w:rPr>
              <w:t>к</w:t>
            </w:r>
            <w:r w:rsidRPr="003C17F6">
              <w:rPr>
                <w:rFonts w:eastAsia="OfficinaSansBookC"/>
              </w:rPr>
              <w:t>сусную кислоту; денатурация белков при нагревании, цветные реакции белков; проводить реакции ионного о</w:t>
            </w:r>
            <w:r w:rsidRPr="003C17F6">
              <w:rPr>
                <w:rFonts w:eastAsia="OfficinaSansBookC"/>
              </w:rPr>
              <w:t>б</w:t>
            </w:r>
            <w:r w:rsidRPr="003C17F6">
              <w:rPr>
                <w:rFonts w:eastAsia="OfficinaSansBookC"/>
              </w:rPr>
              <w:t>мена, определять среду водных растворов, качественные реакции на сульфа</w:t>
            </w:r>
            <w:proofErr w:type="gramStart"/>
            <w:r w:rsidRPr="003C17F6">
              <w:rPr>
                <w:rFonts w:eastAsia="OfficinaSansBookC"/>
              </w:rPr>
              <w:t>т-</w:t>
            </w:r>
            <w:proofErr w:type="gramEnd"/>
            <w:r w:rsidRPr="003C17F6">
              <w:rPr>
                <w:rFonts w:eastAsia="OfficinaSansBookC"/>
              </w:rPr>
              <w:t>, карбонат- и хлорид-анионы, на кат</w:t>
            </w:r>
            <w:r w:rsidRPr="003C17F6">
              <w:rPr>
                <w:rFonts w:eastAsia="OfficinaSansBookC"/>
              </w:rPr>
              <w:t>и</w:t>
            </w:r>
            <w:r w:rsidRPr="003C17F6">
              <w:rPr>
                <w:rFonts w:eastAsia="OfficinaSansBookC"/>
              </w:rPr>
              <w:t>он аммония; решать экспериментальные задачи по темам "Металлы" и "Неметаллы") в соответствии с правилами техники безопасности при обращении с веществами и л</w:t>
            </w:r>
            <w:r w:rsidRPr="003C17F6">
              <w:rPr>
                <w:rFonts w:eastAsia="OfficinaSansBookC"/>
              </w:rPr>
              <w:t>а</w:t>
            </w:r>
            <w:r w:rsidRPr="003C17F6">
              <w:rPr>
                <w:rFonts w:eastAsia="OfficinaSansBookC"/>
              </w:rPr>
              <w:t>бораторным оборудованием; представлять результаты х</w:t>
            </w:r>
            <w:r w:rsidRPr="003C17F6">
              <w:rPr>
                <w:rFonts w:eastAsia="OfficinaSansBookC"/>
              </w:rPr>
              <w:t>и</w:t>
            </w:r>
            <w:r w:rsidRPr="003C17F6">
              <w:rPr>
                <w:rFonts w:eastAsia="OfficinaSansBookC"/>
              </w:rPr>
              <w:t>мического эксперимента в форме записи уравнений соо</w:t>
            </w:r>
            <w:r w:rsidRPr="003C17F6">
              <w:rPr>
                <w:rFonts w:eastAsia="OfficinaSansBookC"/>
              </w:rPr>
              <w:t>т</w:t>
            </w:r>
            <w:r w:rsidRPr="003C17F6">
              <w:rPr>
                <w:rFonts w:eastAsia="OfficinaSansBookC"/>
              </w:rPr>
              <w:t>ветствующих реакций и формулировать выводы на основе этих результатов;</w:t>
            </w:r>
          </w:p>
          <w:p w14:paraId="00CCCB74" w14:textId="77777777" w:rsidR="00BE3882" w:rsidRPr="003C17F6" w:rsidRDefault="00BE3882" w:rsidP="000B1C99">
            <w:pPr>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09.</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умения анализировать химич</w:t>
            </w:r>
            <w:r w:rsidRPr="003C17F6">
              <w:rPr>
                <w:rFonts w:eastAsia="OfficinaSansBookC"/>
              </w:rPr>
              <w:t>е</w:t>
            </w:r>
            <w:r w:rsidRPr="003C17F6">
              <w:rPr>
                <w:rFonts w:eastAsia="OfficinaSansBookC"/>
              </w:rPr>
              <w:t>скую информацию, получаемую из разных источников (средств массовой информации, сеть Интернет и другие).</w:t>
            </w:r>
          </w:p>
        </w:tc>
      </w:tr>
      <w:tr w:rsidR="00BE3882" w:rsidRPr="00377CD6" w14:paraId="2D97C75E" w14:textId="77777777" w:rsidTr="000B1C99">
        <w:trPr>
          <w:trHeight w:val="314"/>
        </w:trPr>
        <w:tc>
          <w:tcPr>
            <w:tcW w:w="2405" w:type="dxa"/>
          </w:tcPr>
          <w:p w14:paraId="3248152E" w14:textId="77777777" w:rsidR="00BE3882" w:rsidRPr="003C17F6" w:rsidRDefault="00BE3882" w:rsidP="000B1C99">
            <w:pPr>
              <w:spacing w:after="0" w:line="240" w:lineRule="auto"/>
              <w:rPr>
                <w:rFonts w:eastAsia="OfficinaSansBookC"/>
              </w:rPr>
            </w:pPr>
            <w:proofErr w:type="gramStart"/>
            <w:r w:rsidRPr="003C17F6">
              <w:rPr>
                <w:rFonts w:eastAsia="OfficinaSansBookC"/>
              </w:rPr>
              <w:lastRenderedPageBreak/>
              <w:t>ОК</w:t>
            </w:r>
            <w:proofErr w:type="gramEnd"/>
            <w:r w:rsidRPr="003C17F6">
              <w:rPr>
                <w:rFonts w:eastAsia="OfficinaSansBookC"/>
              </w:rPr>
              <w:t xml:space="preserve"> 04. Эффективно взаимодействовать и работать в коллект</w:t>
            </w:r>
            <w:r w:rsidRPr="003C17F6">
              <w:rPr>
                <w:rFonts w:eastAsia="OfficinaSansBookC"/>
              </w:rPr>
              <w:t>и</w:t>
            </w:r>
            <w:r w:rsidRPr="003C17F6">
              <w:rPr>
                <w:rFonts w:eastAsia="OfficinaSansBookC"/>
              </w:rPr>
              <w:t>ве и команде</w:t>
            </w:r>
          </w:p>
        </w:tc>
        <w:tc>
          <w:tcPr>
            <w:tcW w:w="5812" w:type="dxa"/>
          </w:tcPr>
          <w:p w14:paraId="126145B4" w14:textId="77777777" w:rsidR="00BE3882" w:rsidRPr="003C17F6" w:rsidRDefault="00BE3882" w:rsidP="000B1C99">
            <w:pPr>
              <w:spacing w:after="0" w:line="240" w:lineRule="auto"/>
              <w:jc w:val="both"/>
              <w:rPr>
                <w:rFonts w:eastAsia="OfficinaSansBookC"/>
                <w:b/>
                <w:highlight w:val="white"/>
              </w:rPr>
            </w:pPr>
            <w:r w:rsidRPr="003C17F6">
              <w:rPr>
                <w:rFonts w:eastAsia="OfficinaSansBookC"/>
                <w:b/>
              </w:rPr>
              <w:t>Личностные результаты должны отражать в ч</w:t>
            </w:r>
            <w:r w:rsidRPr="003C17F6">
              <w:rPr>
                <w:rFonts w:eastAsia="OfficinaSansBookC"/>
                <w:b/>
              </w:rPr>
              <w:t>а</w:t>
            </w:r>
            <w:r w:rsidRPr="003C17F6">
              <w:rPr>
                <w:rFonts w:eastAsia="OfficinaSansBookC"/>
                <w:b/>
              </w:rPr>
              <w:t>сти:</w:t>
            </w:r>
          </w:p>
          <w:p w14:paraId="38BBC283" w14:textId="77777777" w:rsidR="00BE3882" w:rsidRPr="003C17F6" w:rsidRDefault="00BE3882" w:rsidP="000B1C99">
            <w:pPr>
              <w:spacing w:after="0" w:line="240" w:lineRule="auto"/>
              <w:jc w:val="both"/>
              <w:rPr>
                <w:rFonts w:eastAsia="OfficinaSansBookC"/>
                <w:b/>
              </w:rPr>
            </w:pPr>
            <w:r w:rsidRPr="003C17F6">
              <w:rPr>
                <w:rFonts w:eastAsia="OfficinaSansBookC"/>
                <w:b/>
              </w:rPr>
              <w:t>гражданского воспитания:</w:t>
            </w:r>
          </w:p>
          <w:p w14:paraId="1621F74E" w14:textId="77777777" w:rsidR="00BE3882" w:rsidRPr="003C17F6" w:rsidRDefault="00BE3882" w:rsidP="00BE3882">
            <w:pPr>
              <w:pStyle w:val="a6"/>
              <w:numPr>
                <w:ilvl w:val="0"/>
                <w:numId w:val="16"/>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w:t>
            </w:r>
            <w:r w:rsidRPr="003C17F6">
              <w:rPr>
                <w:rFonts w:ascii="Times New Roman" w:eastAsia="OfficinaSansBookC" w:hAnsi="Times New Roman" w:cs="Times New Roman"/>
                <w:bCs/>
                <w:sz w:val="24"/>
                <w:szCs w:val="24"/>
              </w:rPr>
              <w:t>н</w:t>
            </w:r>
            <w:r w:rsidRPr="003C17F6">
              <w:rPr>
                <w:rFonts w:ascii="Times New Roman" w:eastAsia="OfficinaSansBookC" w:hAnsi="Times New Roman" w:cs="Times New Roman"/>
                <w:bCs/>
                <w:sz w:val="24"/>
                <w:szCs w:val="24"/>
              </w:rPr>
              <w:t>тересах гражданского общества;</w:t>
            </w:r>
          </w:p>
          <w:p w14:paraId="30192B67" w14:textId="77777777" w:rsidR="00BE3882" w:rsidRPr="003C17F6" w:rsidRDefault="00BE3882" w:rsidP="00BE3882">
            <w:pPr>
              <w:pStyle w:val="a6"/>
              <w:numPr>
                <w:ilvl w:val="0"/>
                <w:numId w:val="15"/>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w:t>
            </w:r>
            <w:r w:rsidRPr="003C17F6">
              <w:rPr>
                <w:rFonts w:ascii="Times New Roman" w:eastAsia="OfficinaSansBookC" w:hAnsi="Times New Roman" w:cs="Times New Roman"/>
                <w:bCs/>
                <w:sz w:val="24"/>
                <w:szCs w:val="24"/>
              </w:rPr>
              <w:t>и</w:t>
            </w:r>
            <w:r w:rsidRPr="003C17F6">
              <w:rPr>
                <w:rFonts w:ascii="Times New Roman" w:eastAsia="OfficinaSansBookC" w:hAnsi="Times New Roman" w:cs="Times New Roman"/>
                <w:bCs/>
                <w:sz w:val="24"/>
                <w:szCs w:val="24"/>
              </w:rPr>
              <w:t>тутами в соответствии с их функциями и назнач</w:t>
            </w:r>
            <w:r w:rsidRPr="003C17F6">
              <w:rPr>
                <w:rFonts w:ascii="Times New Roman" w:eastAsia="OfficinaSansBookC" w:hAnsi="Times New Roman" w:cs="Times New Roman"/>
                <w:bCs/>
                <w:sz w:val="24"/>
                <w:szCs w:val="24"/>
              </w:rPr>
              <w:t>е</w:t>
            </w:r>
            <w:r w:rsidRPr="003C17F6">
              <w:rPr>
                <w:rFonts w:ascii="Times New Roman" w:eastAsia="OfficinaSansBookC" w:hAnsi="Times New Roman" w:cs="Times New Roman"/>
                <w:bCs/>
                <w:sz w:val="24"/>
                <w:szCs w:val="24"/>
              </w:rPr>
              <w:t>нием.</w:t>
            </w:r>
          </w:p>
          <w:p w14:paraId="50A2CD82" w14:textId="77777777" w:rsidR="00BE3882" w:rsidRPr="003C17F6" w:rsidRDefault="00BE3882" w:rsidP="000B1C99">
            <w:pPr>
              <w:shd w:val="clear" w:color="auto" w:fill="FFFFFF"/>
              <w:spacing w:after="0" w:line="240" w:lineRule="auto"/>
              <w:jc w:val="both"/>
              <w:rPr>
                <w:rFonts w:eastAsia="OfficinaSansBookC"/>
                <w:b/>
              </w:rPr>
            </w:pPr>
            <w:proofErr w:type="spellStart"/>
            <w:r w:rsidRPr="003C17F6">
              <w:rPr>
                <w:rFonts w:eastAsia="OfficinaSansBookC"/>
                <w:b/>
              </w:rPr>
              <w:t>Метапредметные</w:t>
            </w:r>
            <w:proofErr w:type="spellEnd"/>
            <w:r w:rsidRPr="003C17F6">
              <w:rPr>
                <w:rFonts w:eastAsia="OfficinaSansBookC"/>
                <w:b/>
              </w:rPr>
              <w:t xml:space="preserve"> результаты должны отражать:</w:t>
            </w:r>
          </w:p>
          <w:p w14:paraId="10B2CBD2" w14:textId="77777777" w:rsidR="00BE3882" w:rsidRPr="003C17F6" w:rsidRDefault="00BE3882" w:rsidP="000B1C99">
            <w:pPr>
              <w:shd w:val="clear" w:color="auto" w:fill="FFFFFF"/>
              <w:spacing w:after="0" w:line="240" w:lineRule="auto"/>
              <w:jc w:val="both"/>
              <w:rPr>
                <w:rFonts w:eastAsia="OfficinaSansBookC"/>
                <w:b/>
              </w:rPr>
            </w:pPr>
            <w:r w:rsidRPr="003C17F6">
              <w:rPr>
                <w:rFonts w:eastAsia="OfficinaSansBookC"/>
                <w:b/>
              </w:rPr>
              <w:t>Овладение универсальными коммуникативными действиями:</w:t>
            </w:r>
          </w:p>
          <w:p w14:paraId="3641F7BA" w14:textId="77777777" w:rsidR="00BE3882" w:rsidRPr="003C17F6" w:rsidRDefault="00BE3882" w:rsidP="000B1C99">
            <w:pPr>
              <w:shd w:val="clear" w:color="auto" w:fill="FFFFFF"/>
              <w:spacing w:after="0" w:line="240" w:lineRule="auto"/>
              <w:jc w:val="both"/>
              <w:rPr>
                <w:rFonts w:eastAsia="OfficinaSansBookC"/>
              </w:rPr>
            </w:pPr>
            <w:r w:rsidRPr="00927324">
              <w:rPr>
                <w:rFonts w:eastAsia="OfficinaSansBookC"/>
                <w:b/>
                <w:bCs/>
              </w:rPr>
              <w:t>б)</w:t>
            </w:r>
            <w:r w:rsidRPr="003C17F6">
              <w:rPr>
                <w:rFonts w:eastAsia="OfficinaSansBookC"/>
              </w:rPr>
              <w:t> </w:t>
            </w:r>
            <w:r w:rsidRPr="003C17F6">
              <w:rPr>
                <w:rFonts w:eastAsia="OfficinaSansBookC"/>
                <w:b/>
              </w:rPr>
              <w:t>совместная деятельность</w:t>
            </w:r>
            <w:r w:rsidRPr="003C17F6">
              <w:rPr>
                <w:rFonts w:eastAsia="OfficinaSansBookC"/>
              </w:rPr>
              <w:t>:</w:t>
            </w:r>
          </w:p>
          <w:p w14:paraId="1BC97C81" w14:textId="77777777" w:rsidR="00BE3882" w:rsidRPr="003C17F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w:t>
            </w:r>
            <w:r w:rsidRPr="003C17F6">
              <w:rPr>
                <w:rFonts w:ascii="Times New Roman" w:eastAsia="OfficinaSansBookC" w:hAnsi="Times New Roman" w:cs="Times New Roman"/>
                <w:sz w:val="24"/>
                <w:szCs w:val="24"/>
              </w:rPr>
              <w:t>д</w:t>
            </w:r>
            <w:r w:rsidRPr="003C17F6">
              <w:rPr>
                <w:rFonts w:ascii="Times New Roman" w:eastAsia="OfficinaSansBookC" w:hAnsi="Times New Roman" w:cs="Times New Roman"/>
                <w:sz w:val="24"/>
                <w:szCs w:val="24"/>
              </w:rPr>
              <w:t>ной и индивидуальной работы;</w:t>
            </w:r>
          </w:p>
          <w:p w14:paraId="1BBA23DA" w14:textId="77777777" w:rsidR="00BE3882" w:rsidRPr="003C17F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w:t>
            </w:r>
            <w:r w:rsidRPr="003C17F6">
              <w:rPr>
                <w:rFonts w:ascii="Times New Roman" w:eastAsia="OfficinaSansBookC" w:hAnsi="Times New Roman" w:cs="Times New Roman"/>
                <w:sz w:val="24"/>
                <w:szCs w:val="24"/>
              </w:rPr>
              <w:t>а</w:t>
            </w:r>
            <w:r w:rsidRPr="003C17F6">
              <w:rPr>
                <w:rFonts w:ascii="Times New Roman" w:eastAsia="OfficinaSansBookC" w:hAnsi="Times New Roman" w:cs="Times New Roman"/>
                <w:sz w:val="24"/>
                <w:szCs w:val="24"/>
              </w:rPr>
              <w:t>низовывать и координировать действия по ее д</w:t>
            </w:r>
            <w:r w:rsidRPr="003C17F6">
              <w:rPr>
                <w:rFonts w:ascii="Times New Roman" w:eastAsia="OfficinaSansBookC" w:hAnsi="Times New Roman" w:cs="Times New Roman"/>
                <w:sz w:val="24"/>
                <w:szCs w:val="24"/>
              </w:rPr>
              <w:t>о</w:t>
            </w:r>
            <w:r w:rsidRPr="003C17F6">
              <w:rPr>
                <w:rFonts w:ascii="Times New Roman" w:eastAsia="OfficinaSansBookC" w:hAnsi="Times New Roman" w:cs="Times New Roman"/>
                <w:sz w:val="24"/>
                <w:szCs w:val="24"/>
              </w:rPr>
              <w:t>стижению: составлять план действий, распред</w:t>
            </w:r>
            <w:r w:rsidRPr="003C17F6">
              <w:rPr>
                <w:rFonts w:ascii="Times New Roman" w:eastAsia="OfficinaSansBookC" w:hAnsi="Times New Roman" w:cs="Times New Roman"/>
                <w:sz w:val="24"/>
                <w:szCs w:val="24"/>
              </w:rPr>
              <w:t>е</w:t>
            </w:r>
            <w:r w:rsidRPr="003C17F6">
              <w:rPr>
                <w:rFonts w:ascii="Times New Roman" w:eastAsia="OfficinaSansBookC" w:hAnsi="Times New Roman" w:cs="Times New Roman"/>
                <w:sz w:val="24"/>
                <w:szCs w:val="24"/>
              </w:rPr>
              <w:t>лять роли с учетом мнений участников обсуждать результаты совместной работы.</w:t>
            </w:r>
          </w:p>
          <w:p w14:paraId="4EFE2482" w14:textId="77777777" w:rsidR="00BE3882" w:rsidRPr="003C17F6" w:rsidRDefault="00BE3882" w:rsidP="000B1C99">
            <w:pPr>
              <w:shd w:val="clear" w:color="auto" w:fill="FFFFFF"/>
              <w:spacing w:after="0" w:line="240" w:lineRule="auto"/>
              <w:jc w:val="both"/>
              <w:rPr>
                <w:rFonts w:eastAsia="OfficinaSansBookC"/>
                <w:b/>
              </w:rPr>
            </w:pPr>
            <w:r w:rsidRPr="003C17F6">
              <w:rPr>
                <w:rFonts w:eastAsia="OfficinaSansBookC"/>
                <w:b/>
              </w:rPr>
              <w:t>Овладение универсальными регулятивными де</w:t>
            </w:r>
            <w:r w:rsidRPr="003C17F6">
              <w:rPr>
                <w:rFonts w:eastAsia="OfficinaSansBookC"/>
                <w:b/>
              </w:rPr>
              <w:t>й</w:t>
            </w:r>
            <w:r w:rsidRPr="003C17F6">
              <w:rPr>
                <w:rFonts w:eastAsia="OfficinaSansBookC"/>
                <w:b/>
              </w:rPr>
              <w:t>ствиями:</w:t>
            </w:r>
          </w:p>
          <w:p w14:paraId="06CB5F8E" w14:textId="77777777" w:rsidR="00BE3882" w:rsidRPr="003C17F6" w:rsidRDefault="00BE3882" w:rsidP="000B1C99">
            <w:pPr>
              <w:shd w:val="clear" w:color="auto" w:fill="FFFFFF"/>
              <w:spacing w:after="0" w:line="240" w:lineRule="auto"/>
              <w:jc w:val="both"/>
              <w:rPr>
                <w:rFonts w:eastAsia="OfficinaSansBookC"/>
                <w:b/>
              </w:rPr>
            </w:pPr>
            <w:r w:rsidRPr="00927324">
              <w:rPr>
                <w:rFonts w:eastAsia="OfficinaSansBookC"/>
                <w:b/>
                <w:bCs/>
              </w:rPr>
              <w:t>г)</w:t>
            </w:r>
            <w:r w:rsidRPr="003C17F6">
              <w:rPr>
                <w:rFonts w:eastAsia="OfficinaSansBookC"/>
                <w:b/>
              </w:rPr>
              <w:t> принятие себя и других людей:</w:t>
            </w:r>
          </w:p>
          <w:p w14:paraId="431D7346" w14:textId="77777777" w:rsidR="00BE3882" w:rsidRPr="003C17F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5BDC101B" w14:textId="77777777" w:rsidR="00BE3882" w:rsidRPr="003C17F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14:paraId="2462C72F" w14:textId="77777777" w:rsidR="00BE3882" w:rsidRPr="003C17F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развивать способность понимать мир с позиции другого человека.</w:t>
            </w:r>
          </w:p>
        </w:tc>
        <w:tc>
          <w:tcPr>
            <w:tcW w:w="6379" w:type="dxa"/>
          </w:tcPr>
          <w:p w14:paraId="7C8014B6" w14:textId="77777777" w:rsidR="00BE3882" w:rsidRPr="003C17F6" w:rsidRDefault="00BE3882" w:rsidP="000B1C99">
            <w:pPr>
              <w:widowControl w:val="0"/>
              <w:spacing w:after="0" w:line="240" w:lineRule="auto"/>
              <w:jc w:val="both"/>
              <w:rPr>
                <w:rFonts w:eastAsia="OfficinaSansBookC"/>
                <w:b/>
                <w:bCs/>
              </w:rPr>
            </w:pPr>
            <w:r w:rsidRPr="003C17F6">
              <w:rPr>
                <w:rFonts w:eastAsia="OfficinaSansBookC"/>
                <w:b/>
                <w:bCs/>
              </w:rPr>
              <w:t>Дисциплинарные (предметные) результаты</w:t>
            </w:r>
            <w:r w:rsidRPr="003C17F6">
              <w:t xml:space="preserve"> </w:t>
            </w:r>
            <w:r w:rsidRPr="003C17F6">
              <w:rPr>
                <w:rFonts w:eastAsia="OfficinaSansBookC"/>
                <w:b/>
                <w:bCs/>
              </w:rPr>
              <w:t>и должны отражать:</w:t>
            </w:r>
          </w:p>
          <w:p w14:paraId="58A784A0" w14:textId="77777777" w:rsidR="00BE3882" w:rsidRPr="003C17F6" w:rsidRDefault="00BE3882" w:rsidP="000B1C99">
            <w:pPr>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08.</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планировать и выпо</w:t>
            </w:r>
            <w:r w:rsidRPr="003C17F6">
              <w:rPr>
                <w:rFonts w:eastAsia="OfficinaSansBookC"/>
              </w:rPr>
              <w:t>л</w:t>
            </w:r>
            <w:r w:rsidRPr="003C17F6">
              <w:rPr>
                <w:rFonts w:eastAsia="OfficinaSansBookC"/>
              </w:rPr>
              <w:t>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w:t>
            </w:r>
            <w:r w:rsidRPr="003C17F6">
              <w:rPr>
                <w:rFonts w:eastAsia="OfficinaSansBookC"/>
              </w:rPr>
              <w:t>к</w:t>
            </w:r>
            <w:r w:rsidRPr="003C17F6">
              <w:rPr>
                <w:rFonts w:eastAsia="OfficinaSansBookC"/>
              </w:rPr>
              <w:t>сусную кислоту; денатурация белков при нагревании, цветные реакции белков; проводить реакции ионного о</w:t>
            </w:r>
            <w:r w:rsidRPr="003C17F6">
              <w:rPr>
                <w:rFonts w:eastAsia="OfficinaSansBookC"/>
              </w:rPr>
              <w:t>б</w:t>
            </w:r>
            <w:r w:rsidRPr="003C17F6">
              <w:rPr>
                <w:rFonts w:eastAsia="OfficinaSansBookC"/>
              </w:rPr>
              <w:t>мена, определять среду водных растворов, качественные реакции на сульфа</w:t>
            </w:r>
            <w:proofErr w:type="gramStart"/>
            <w:r w:rsidRPr="003C17F6">
              <w:rPr>
                <w:rFonts w:eastAsia="OfficinaSansBookC"/>
              </w:rPr>
              <w:t>т-</w:t>
            </w:r>
            <w:proofErr w:type="gramEnd"/>
            <w:r w:rsidRPr="003C17F6">
              <w:rPr>
                <w:rFonts w:eastAsia="OfficinaSansBookC"/>
              </w:rPr>
              <w:t>, карбонат- и хлорид-анионы, на кат</w:t>
            </w:r>
            <w:r w:rsidRPr="003C17F6">
              <w:rPr>
                <w:rFonts w:eastAsia="OfficinaSansBookC"/>
              </w:rPr>
              <w:t>и</w:t>
            </w:r>
            <w:r w:rsidRPr="003C17F6">
              <w:rPr>
                <w:rFonts w:eastAsia="OfficinaSansBookC"/>
              </w:rPr>
              <w:t>он аммония; решать экспериментальные задачи по темам "Металлы" и "Неметаллы") в соответствии с правилами техники безопасности при обращении с веществами и л</w:t>
            </w:r>
            <w:r w:rsidRPr="003C17F6">
              <w:rPr>
                <w:rFonts w:eastAsia="OfficinaSansBookC"/>
              </w:rPr>
              <w:t>а</w:t>
            </w:r>
            <w:r w:rsidRPr="003C17F6">
              <w:rPr>
                <w:rFonts w:eastAsia="OfficinaSansBookC"/>
              </w:rPr>
              <w:t>бораторным оборудованием; представлять результаты х</w:t>
            </w:r>
            <w:r w:rsidRPr="003C17F6">
              <w:rPr>
                <w:rFonts w:eastAsia="OfficinaSansBookC"/>
              </w:rPr>
              <w:t>и</w:t>
            </w:r>
            <w:r w:rsidRPr="003C17F6">
              <w:rPr>
                <w:rFonts w:eastAsia="OfficinaSansBookC"/>
              </w:rPr>
              <w:t>мического эксперимента в форме записи уравнений соо</w:t>
            </w:r>
            <w:r w:rsidRPr="003C17F6">
              <w:rPr>
                <w:rFonts w:eastAsia="OfficinaSansBookC"/>
              </w:rPr>
              <w:t>т</w:t>
            </w:r>
            <w:r w:rsidRPr="003C17F6">
              <w:rPr>
                <w:rFonts w:eastAsia="OfficinaSansBookC"/>
              </w:rPr>
              <w:t>ветствующих реакций и формулировать выводы на основе этих результатов.</w:t>
            </w:r>
          </w:p>
        </w:tc>
      </w:tr>
      <w:tr w:rsidR="00BE3882" w:rsidRPr="00377CD6" w14:paraId="376E75A1" w14:textId="77777777" w:rsidTr="000B1C99">
        <w:trPr>
          <w:trHeight w:val="674"/>
        </w:trPr>
        <w:tc>
          <w:tcPr>
            <w:tcW w:w="2405" w:type="dxa"/>
          </w:tcPr>
          <w:p w14:paraId="32C82170" w14:textId="77777777" w:rsidR="00BE3882" w:rsidRPr="00377CD6" w:rsidRDefault="00BE3882" w:rsidP="000B1C99">
            <w:pPr>
              <w:spacing w:after="0" w:line="240" w:lineRule="auto"/>
              <w:rPr>
                <w:rFonts w:eastAsia="OfficinaSansBookC"/>
              </w:rPr>
            </w:pPr>
            <w:proofErr w:type="gramStart"/>
            <w:r w:rsidRPr="00377CD6">
              <w:rPr>
                <w:rFonts w:eastAsia="OfficinaSansBookC"/>
              </w:rPr>
              <w:t>ОК</w:t>
            </w:r>
            <w:proofErr w:type="gramEnd"/>
            <w:r w:rsidRPr="00377CD6">
              <w:rPr>
                <w:rFonts w:eastAsia="OfficinaSansBookC"/>
              </w:rPr>
              <w:t xml:space="preserve"> 07. Содейств</w:t>
            </w:r>
            <w:r w:rsidRPr="00377CD6">
              <w:rPr>
                <w:rFonts w:eastAsia="OfficinaSansBookC"/>
              </w:rPr>
              <w:t>о</w:t>
            </w:r>
            <w:r w:rsidRPr="00377CD6">
              <w:rPr>
                <w:rFonts w:eastAsia="OfficinaSansBookC"/>
              </w:rPr>
              <w:t xml:space="preserve">вать сохранению окружающей среды, ресурсосбережению, применять знания об изменении климата, </w:t>
            </w:r>
            <w:r w:rsidRPr="00377CD6">
              <w:rPr>
                <w:rFonts w:eastAsia="OfficinaSansBookC"/>
              </w:rPr>
              <w:lastRenderedPageBreak/>
              <w:t>принципы бережл</w:t>
            </w:r>
            <w:r w:rsidRPr="00377CD6">
              <w:rPr>
                <w:rFonts w:eastAsia="OfficinaSansBookC"/>
              </w:rPr>
              <w:t>и</w:t>
            </w:r>
            <w:r w:rsidRPr="00377CD6">
              <w:rPr>
                <w:rFonts w:eastAsia="OfficinaSansBookC"/>
              </w:rPr>
              <w:t>вого производства, эффективно де</w:t>
            </w:r>
            <w:r w:rsidRPr="00377CD6">
              <w:rPr>
                <w:rFonts w:eastAsia="OfficinaSansBookC"/>
              </w:rPr>
              <w:t>й</w:t>
            </w:r>
            <w:r w:rsidRPr="00377CD6">
              <w:rPr>
                <w:rFonts w:eastAsia="OfficinaSansBookC"/>
              </w:rPr>
              <w:t>ствовать в чрезв</w:t>
            </w:r>
            <w:r w:rsidRPr="00377CD6">
              <w:rPr>
                <w:rFonts w:eastAsia="OfficinaSansBookC"/>
              </w:rPr>
              <w:t>ы</w:t>
            </w:r>
            <w:r w:rsidRPr="00377CD6">
              <w:rPr>
                <w:rFonts w:eastAsia="OfficinaSansBookC"/>
              </w:rPr>
              <w:t>чайных ситуациях</w:t>
            </w:r>
          </w:p>
        </w:tc>
        <w:tc>
          <w:tcPr>
            <w:tcW w:w="5812" w:type="dxa"/>
          </w:tcPr>
          <w:p w14:paraId="42B799AF" w14:textId="77777777" w:rsidR="00BE3882" w:rsidRDefault="00BE3882" w:rsidP="000B1C99">
            <w:pPr>
              <w:spacing w:after="0" w:line="240" w:lineRule="auto"/>
              <w:jc w:val="both"/>
              <w:rPr>
                <w:rFonts w:eastAsia="OfficinaSansBookC"/>
                <w:b/>
                <w:highlight w:val="white"/>
              </w:rPr>
            </w:pPr>
            <w:r w:rsidRPr="00377CD6">
              <w:rPr>
                <w:rFonts w:eastAsia="OfficinaSansBookC"/>
                <w:b/>
              </w:rPr>
              <w:lastRenderedPageBreak/>
              <w:t>Личностные результаты должны отражать в ч</w:t>
            </w:r>
            <w:r w:rsidRPr="00377CD6">
              <w:rPr>
                <w:rFonts w:eastAsia="OfficinaSansBookC"/>
                <w:b/>
              </w:rPr>
              <w:t>а</w:t>
            </w:r>
            <w:r w:rsidRPr="00377CD6">
              <w:rPr>
                <w:rFonts w:eastAsia="OfficinaSansBookC"/>
                <w:b/>
              </w:rPr>
              <w:t>сти:</w:t>
            </w:r>
          </w:p>
          <w:p w14:paraId="188F99CE" w14:textId="77777777" w:rsidR="00BE3882" w:rsidRPr="00377CD6" w:rsidRDefault="00BE3882" w:rsidP="000B1C99">
            <w:pPr>
              <w:spacing w:after="0" w:line="240" w:lineRule="auto"/>
              <w:rPr>
                <w:rFonts w:eastAsia="OfficinaSansBookC"/>
                <w:b/>
                <w:highlight w:val="white"/>
              </w:rPr>
            </w:pPr>
            <w:r w:rsidRPr="00377CD6">
              <w:rPr>
                <w:rFonts w:eastAsia="OfficinaSansBookC"/>
                <w:b/>
                <w:highlight w:val="white"/>
              </w:rPr>
              <w:t>экологического воспитания:</w:t>
            </w:r>
          </w:p>
          <w:p w14:paraId="580C3566" w14:textId="77777777" w:rsidR="00BE3882" w:rsidRPr="00377CD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proofErr w:type="spellStart"/>
            <w:r w:rsidRPr="00377CD6">
              <w:rPr>
                <w:rFonts w:ascii="Times New Roman" w:eastAsia="OfficinaSansBookC" w:hAnsi="Times New Roman" w:cs="Times New Roman"/>
                <w:sz w:val="24"/>
                <w:szCs w:val="24"/>
              </w:rPr>
              <w:t>сформированность</w:t>
            </w:r>
            <w:proofErr w:type="spellEnd"/>
            <w:r w:rsidRPr="00377CD6">
              <w:rPr>
                <w:rFonts w:ascii="Times New Roman" w:eastAsia="OfficinaSansBookC" w:hAnsi="Times New Roman" w:cs="Times New Roman"/>
                <w:sz w:val="24"/>
                <w:szCs w:val="24"/>
              </w:rPr>
              <w:t xml:space="preserve"> экологической культуры, п</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нимание влияния социально-экономических пр</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цессов на состояние природной и социальной ср</w:t>
            </w:r>
            <w:r w:rsidRPr="00377CD6">
              <w:rPr>
                <w:rFonts w:ascii="Times New Roman" w:eastAsia="OfficinaSansBookC" w:hAnsi="Times New Roman" w:cs="Times New Roman"/>
                <w:sz w:val="24"/>
                <w:szCs w:val="24"/>
              </w:rPr>
              <w:t>е</w:t>
            </w:r>
            <w:r w:rsidRPr="00377CD6">
              <w:rPr>
                <w:rFonts w:ascii="Times New Roman" w:eastAsia="OfficinaSansBookC" w:hAnsi="Times New Roman" w:cs="Times New Roman"/>
                <w:sz w:val="24"/>
                <w:szCs w:val="24"/>
              </w:rPr>
              <w:lastRenderedPageBreak/>
              <w:t>ды, осознание глобального характера экологич</w:t>
            </w:r>
            <w:r w:rsidRPr="00377CD6">
              <w:rPr>
                <w:rFonts w:ascii="Times New Roman" w:eastAsia="OfficinaSansBookC" w:hAnsi="Times New Roman" w:cs="Times New Roman"/>
                <w:sz w:val="24"/>
                <w:szCs w:val="24"/>
              </w:rPr>
              <w:t>е</w:t>
            </w:r>
            <w:r w:rsidRPr="00377CD6">
              <w:rPr>
                <w:rFonts w:ascii="Times New Roman" w:eastAsia="OfficinaSansBookC" w:hAnsi="Times New Roman" w:cs="Times New Roman"/>
                <w:sz w:val="24"/>
                <w:szCs w:val="24"/>
              </w:rPr>
              <w:t>ских проблем;</w:t>
            </w:r>
          </w:p>
          <w:p w14:paraId="6769616B" w14:textId="77777777" w:rsidR="00BE3882" w:rsidRPr="00377CD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планирование и осуществление действий в окр</w:t>
            </w:r>
            <w:r w:rsidRPr="00377CD6">
              <w:rPr>
                <w:rFonts w:ascii="Times New Roman" w:eastAsia="OfficinaSansBookC" w:hAnsi="Times New Roman" w:cs="Times New Roman"/>
                <w:sz w:val="24"/>
                <w:szCs w:val="24"/>
              </w:rPr>
              <w:t>у</w:t>
            </w:r>
            <w:r w:rsidRPr="00377CD6">
              <w:rPr>
                <w:rFonts w:ascii="Times New Roman" w:eastAsia="OfficinaSansBookC" w:hAnsi="Times New Roman" w:cs="Times New Roman"/>
                <w:sz w:val="24"/>
                <w:szCs w:val="24"/>
              </w:rPr>
              <w:t>жающей среде на основе знания целей устойчив</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 xml:space="preserve">го развития человечества; </w:t>
            </w:r>
          </w:p>
          <w:p w14:paraId="50CB3E21" w14:textId="77777777" w:rsidR="00BE3882" w:rsidRPr="00377CD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201B6649" w14:textId="77777777" w:rsidR="00BE3882"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гические последствия предпринимаемых де</w:t>
            </w:r>
            <w:r w:rsidRPr="00377CD6">
              <w:rPr>
                <w:rFonts w:ascii="Times New Roman" w:eastAsia="OfficinaSansBookC" w:hAnsi="Times New Roman" w:cs="Times New Roman"/>
                <w:sz w:val="24"/>
                <w:szCs w:val="24"/>
              </w:rPr>
              <w:t>й</w:t>
            </w:r>
            <w:r w:rsidRPr="00377CD6">
              <w:rPr>
                <w:rFonts w:ascii="Times New Roman" w:eastAsia="OfficinaSansBookC" w:hAnsi="Times New Roman" w:cs="Times New Roman"/>
                <w:sz w:val="24"/>
                <w:szCs w:val="24"/>
              </w:rPr>
              <w:t>ствий, предотвращать их</w:t>
            </w:r>
            <w:r>
              <w:rPr>
                <w:rFonts w:ascii="Times New Roman" w:eastAsia="OfficinaSansBookC" w:hAnsi="Times New Roman" w:cs="Times New Roman"/>
                <w:sz w:val="24"/>
                <w:szCs w:val="24"/>
              </w:rPr>
              <w:t>.</w:t>
            </w:r>
          </w:p>
          <w:p w14:paraId="562FC061" w14:textId="77777777" w:rsidR="00BE3882" w:rsidRDefault="00BE3882" w:rsidP="000B1C99">
            <w:pPr>
              <w:shd w:val="clear" w:color="auto" w:fill="FFFFFF"/>
              <w:spacing w:after="0" w:line="240" w:lineRule="auto"/>
              <w:jc w:val="both"/>
              <w:rPr>
                <w:rFonts w:eastAsia="OfficinaSansBookC"/>
                <w:b/>
              </w:rPr>
            </w:pPr>
            <w:proofErr w:type="spellStart"/>
            <w:r w:rsidRPr="00377CD6">
              <w:rPr>
                <w:rFonts w:eastAsia="OfficinaSansBookC"/>
                <w:b/>
              </w:rPr>
              <w:t>Метапредметные</w:t>
            </w:r>
            <w:proofErr w:type="spellEnd"/>
            <w:r w:rsidRPr="00377CD6">
              <w:rPr>
                <w:rFonts w:eastAsia="OfficinaSansBookC"/>
                <w:b/>
              </w:rPr>
              <w:t xml:space="preserve"> результаты должны отражать:</w:t>
            </w:r>
          </w:p>
          <w:p w14:paraId="00F43C7B" w14:textId="77777777" w:rsidR="00BE3882" w:rsidRPr="008E6560" w:rsidRDefault="00BE3882" w:rsidP="000B1C99">
            <w:pPr>
              <w:spacing w:after="0" w:line="240" w:lineRule="auto"/>
              <w:jc w:val="both"/>
            </w:pPr>
            <w:r w:rsidRPr="008E6560">
              <w:rPr>
                <w:rFonts w:eastAsia="OfficinaSansBookC"/>
                <w:b/>
                <w:highlight w:val="white"/>
              </w:rPr>
              <w:t>Овладение универсальными учебными познав</w:t>
            </w:r>
            <w:r w:rsidRPr="008E6560">
              <w:rPr>
                <w:rFonts w:eastAsia="OfficinaSansBookC"/>
                <w:b/>
                <w:highlight w:val="white"/>
              </w:rPr>
              <w:t>а</w:t>
            </w:r>
            <w:r w:rsidRPr="008E6560">
              <w:rPr>
                <w:rFonts w:eastAsia="OfficinaSansBookC"/>
                <w:b/>
                <w:highlight w:val="white"/>
              </w:rPr>
              <w:t>тельными действиями:</w:t>
            </w:r>
          </w:p>
          <w:p w14:paraId="34C0FC19" w14:textId="77777777" w:rsidR="00BE3882" w:rsidRDefault="00BE3882" w:rsidP="000B1C99">
            <w:pPr>
              <w:shd w:val="clear" w:color="auto" w:fill="FFFFFF"/>
              <w:spacing w:after="0" w:line="240" w:lineRule="auto"/>
              <w:jc w:val="both"/>
              <w:rPr>
                <w:rFonts w:eastAsia="OfficinaSansBookC"/>
                <w:b/>
              </w:rPr>
            </w:pPr>
            <w:r w:rsidRPr="00927324">
              <w:rPr>
                <w:rFonts w:eastAsia="OfficinaSansBookC"/>
                <w:b/>
              </w:rPr>
              <w:t>в) </w:t>
            </w:r>
            <w:r w:rsidRPr="00377CD6">
              <w:rPr>
                <w:rFonts w:eastAsia="OfficinaSansBookC"/>
                <w:b/>
              </w:rPr>
              <w:t>работа с информацией:</w:t>
            </w:r>
          </w:p>
          <w:p w14:paraId="6A941483" w14:textId="77777777" w:rsidR="00BE3882" w:rsidRPr="004D0740"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использовать средства информационных и комм</w:t>
            </w:r>
            <w:r w:rsidRPr="00377CD6">
              <w:rPr>
                <w:rFonts w:ascii="Times New Roman" w:hAnsi="Times New Roman" w:cs="Times New Roman"/>
                <w:sz w:val="24"/>
                <w:szCs w:val="24"/>
              </w:rPr>
              <w:t>у</w:t>
            </w:r>
            <w:r w:rsidRPr="00377CD6">
              <w:rPr>
                <w:rFonts w:ascii="Times New Roman" w:hAnsi="Times New Roman" w:cs="Times New Roman"/>
                <w:sz w:val="24"/>
                <w:szCs w:val="24"/>
              </w:rPr>
              <w:t>никационных технологий в решении когнитивных, коммуникативных и организационных задач с с</w:t>
            </w:r>
            <w:r w:rsidRPr="00377CD6">
              <w:rPr>
                <w:rFonts w:ascii="Times New Roman" w:hAnsi="Times New Roman" w:cs="Times New Roman"/>
                <w:sz w:val="24"/>
                <w:szCs w:val="24"/>
              </w:rPr>
              <w:t>о</w:t>
            </w:r>
            <w:r w:rsidRPr="00377CD6">
              <w:rPr>
                <w:rFonts w:ascii="Times New Roman" w:hAnsi="Times New Roman" w:cs="Times New Roman"/>
                <w:sz w:val="24"/>
                <w:szCs w:val="24"/>
              </w:rPr>
              <w:t>блюдением требований эргономики, техники бе</w:t>
            </w:r>
            <w:r w:rsidRPr="00377CD6">
              <w:rPr>
                <w:rFonts w:ascii="Times New Roman" w:hAnsi="Times New Roman" w:cs="Times New Roman"/>
                <w:sz w:val="24"/>
                <w:szCs w:val="24"/>
              </w:rPr>
              <w:t>з</w:t>
            </w:r>
            <w:r w:rsidRPr="00377CD6">
              <w:rPr>
                <w:rFonts w:ascii="Times New Roman" w:hAnsi="Times New Roman" w:cs="Times New Roman"/>
                <w:sz w:val="24"/>
                <w:szCs w:val="24"/>
              </w:rPr>
              <w:t>опасности, гигиены, ресурсосбережения, прав</w:t>
            </w:r>
            <w:r w:rsidRPr="00377CD6">
              <w:rPr>
                <w:rFonts w:ascii="Times New Roman" w:hAnsi="Times New Roman" w:cs="Times New Roman"/>
                <w:sz w:val="24"/>
                <w:szCs w:val="24"/>
              </w:rPr>
              <w:t>о</w:t>
            </w:r>
            <w:r w:rsidRPr="00377CD6">
              <w:rPr>
                <w:rFonts w:ascii="Times New Roman" w:hAnsi="Times New Roman" w:cs="Times New Roman"/>
                <w:sz w:val="24"/>
                <w:szCs w:val="24"/>
              </w:rPr>
              <w:t>вых и этических норм, норм информационной безопасности</w:t>
            </w:r>
            <w:r>
              <w:rPr>
                <w:rFonts w:ascii="Times New Roman" w:hAnsi="Times New Roman" w:cs="Times New Roman"/>
                <w:sz w:val="24"/>
                <w:szCs w:val="24"/>
              </w:rPr>
              <w:t>.</w:t>
            </w:r>
          </w:p>
        </w:tc>
        <w:tc>
          <w:tcPr>
            <w:tcW w:w="6379" w:type="dxa"/>
          </w:tcPr>
          <w:p w14:paraId="4DE3CB3B" w14:textId="77777777" w:rsidR="00BE3882" w:rsidRDefault="00BE3882" w:rsidP="000B1C99">
            <w:pPr>
              <w:widowControl w:val="0"/>
              <w:spacing w:after="0" w:line="240" w:lineRule="auto"/>
              <w:jc w:val="both"/>
              <w:rPr>
                <w:rFonts w:eastAsia="OfficinaSansBookC"/>
                <w:b/>
                <w:bCs/>
              </w:rPr>
            </w:pPr>
            <w:r w:rsidRPr="001A1810">
              <w:rPr>
                <w:rFonts w:eastAsia="OfficinaSansBookC"/>
                <w:b/>
                <w:bCs/>
              </w:rPr>
              <w:lastRenderedPageBreak/>
              <w:t>Дисциплинарные (предметные) результаты</w:t>
            </w:r>
            <w:r>
              <w:t xml:space="preserve"> </w:t>
            </w:r>
            <w:r w:rsidRPr="001A1810">
              <w:rPr>
                <w:rFonts w:eastAsia="OfficinaSansBookC"/>
                <w:b/>
                <w:bCs/>
              </w:rPr>
              <w:t>и должны отражать:</w:t>
            </w:r>
          </w:p>
          <w:p w14:paraId="36F86C4D" w14:textId="77777777" w:rsidR="00BE3882" w:rsidRPr="00377CD6" w:rsidRDefault="00BE3882" w:rsidP="000B1C99">
            <w:pPr>
              <w:widowControl w:val="0"/>
              <w:spacing w:after="0" w:line="240" w:lineRule="auto"/>
              <w:jc w:val="both"/>
              <w:rPr>
                <w:rFonts w:eastAsia="OfficinaSansBookC"/>
              </w:rPr>
            </w:pPr>
            <w:proofErr w:type="spellStart"/>
            <w:r w:rsidRPr="00377CD6">
              <w:rPr>
                <w:rFonts w:eastAsia="OfficinaSansBookC"/>
                <w:b/>
                <w:bCs/>
              </w:rPr>
              <w:t>ПРб</w:t>
            </w:r>
            <w:proofErr w:type="spellEnd"/>
            <w:r w:rsidRPr="00377CD6">
              <w:rPr>
                <w:rFonts w:eastAsia="OfficinaSansBookC"/>
                <w:b/>
                <w:bCs/>
              </w:rPr>
              <w:t xml:space="preserve"> 01.</w:t>
            </w:r>
            <w:r w:rsidRPr="00377CD6">
              <w:rPr>
                <w:rFonts w:eastAsia="OfficinaSansBookC"/>
              </w:rPr>
              <w:t xml:space="preserve"> </w:t>
            </w:r>
            <w:proofErr w:type="spellStart"/>
            <w:r w:rsidRPr="001A1810">
              <w:rPr>
                <w:rFonts w:eastAsia="OfficinaSansBookC"/>
              </w:rPr>
              <w:t>сформированность</w:t>
            </w:r>
            <w:proofErr w:type="spellEnd"/>
            <w:r w:rsidRPr="001A1810">
              <w:rPr>
                <w:rFonts w:eastAsia="OfficinaSansBookC"/>
              </w:rPr>
              <w:t xml:space="preserve"> представлений:</w:t>
            </w:r>
            <w:r>
              <w:rPr>
                <w:rFonts w:eastAsia="OfficinaSansBookC"/>
              </w:rPr>
              <w:t xml:space="preserve"> </w:t>
            </w:r>
            <w:r w:rsidRPr="00377CD6">
              <w:rPr>
                <w:rFonts w:eastAsia="OfficinaSansBookC"/>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w:t>
            </w:r>
            <w:r w:rsidRPr="00377CD6">
              <w:rPr>
                <w:rFonts w:eastAsia="OfficinaSansBookC"/>
              </w:rPr>
              <w:t>а</w:t>
            </w:r>
            <w:r w:rsidRPr="00377CD6">
              <w:rPr>
                <w:rFonts w:eastAsia="OfficinaSansBookC"/>
              </w:rPr>
              <w:lastRenderedPageBreak/>
              <w:t>мотности, необходимой для решения практических задач и экологически обоснованного отношения к своему здор</w:t>
            </w:r>
            <w:r w:rsidRPr="00377CD6">
              <w:rPr>
                <w:rFonts w:eastAsia="OfficinaSansBookC"/>
              </w:rPr>
              <w:t>о</w:t>
            </w:r>
            <w:r w:rsidRPr="00377CD6">
              <w:rPr>
                <w:rFonts w:eastAsia="OfficinaSansBookC"/>
              </w:rPr>
              <w:t>вью и природной среде;</w:t>
            </w:r>
          </w:p>
          <w:p w14:paraId="735FA5F4" w14:textId="77777777" w:rsidR="00BE3882" w:rsidRPr="00377CD6" w:rsidRDefault="00BE3882" w:rsidP="000B1C99">
            <w:pPr>
              <w:widowControl w:val="0"/>
              <w:spacing w:after="0" w:line="240" w:lineRule="auto"/>
              <w:jc w:val="both"/>
              <w:rPr>
                <w:rFonts w:eastAsia="OfficinaSansBookC"/>
              </w:rPr>
            </w:pPr>
            <w:proofErr w:type="spellStart"/>
            <w:r w:rsidRPr="00377CD6">
              <w:rPr>
                <w:rFonts w:eastAsia="OfficinaSansBookC"/>
                <w:b/>
                <w:bCs/>
              </w:rPr>
              <w:t>ПРб</w:t>
            </w:r>
            <w:proofErr w:type="spellEnd"/>
            <w:r w:rsidRPr="00377CD6">
              <w:rPr>
                <w:rFonts w:eastAsia="OfficinaSansBookC"/>
                <w:b/>
                <w:bCs/>
              </w:rPr>
              <w:t xml:space="preserve"> 10.</w:t>
            </w:r>
            <w:r w:rsidRPr="00377CD6">
              <w:rPr>
                <w:rFonts w:eastAsia="OfficinaSansBookC"/>
              </w:rPr>
              <w:t xml:space="preserve">  </w:t>
            </w:r>
            <w:proofErr w:type="spellStart"/>
            <w:r w:rsidRPr="001A1810">
              <w:rPr>
                <w:rFonts w:eastAsia="OfficinaSansBookC"/>
              </w:rPr>
              <w:t>сформированность</w:t>
            </w:r>
            <w:proofErr w:type="spellEnd"/>
            <w:r w:rsidRPr="001A1810">
              <w:rPr>
                <w:rFonts w:eastAsia="OfficinaSansBookC"/>
              </w:rPr>
              <w:t xml:space="preserve"> умений</w:t>
            </w:r>
            <w:r>
              <w:rPr>
                <w:rFonts w:eastAsia="OfficinaSansBookC"/>
              </w:rPr>
              <w:t xml:space="preserve"> </w:t>
            </w:r>
            <w:r w:rsidRPr="00377CD6">
              <w:rPr>
                <w:rFonts w:eastAsia="OfficinaSansBookC"/>
              </w:rPr>
              <w:t>соблюдать правила экологически целесообразного поведения в быту и труд</w:t>
            </w:r>
            <w:r w:rsidRPr="00377CD6">
              <w:rPr>
                <w:rFonts w:eastAsia="OfficinaSansBookC"/>
              </w:rPr>
              <w:t>о</w:t>
            </w:r>
            <w:r w:rsidRPr="00377CD6">
              <w:rPr>
                <w:rFonts w:eastAsia="OfficinaSansBookC"/>
              </w:rPr>
              <w:t>вой деятельности в целях сохранения своего здоровья и окружающей природной среды; учитывать опасность во</w:t>
            </w:r>
            <w:r w:rsidRPr="00377CD6">
              <w:rPr>
                <w:rFonts w:eastAsia="OfficinaSansBookC"/>
              </w:rPr>
              <w:t>з</w:t>
            </w:r>
            <w:r w:rsidRPr="00377CD6">
              <w:rPr>
                <w:rFonts w:eastAsia="OfficinaSansBookC"/>
              </w:rPr>
              <w:t>действия на живые организмы определенных веществ, п</w:t>
            </w:r>
            <w:r w:rsidRPr="00377CD6">
              <w:rPr>
                <w:rFonts w:eastAsia="OfficinaSansBookC"/>
              </w:rPr>
              <w:t>о</w:t>
            </w:r>
            <w:r w:rsidRPr="00377CD6">
              <w:rPr>
                <w:rFonts w:eastAsia="OfficinaSansBookC"/>
              </w:rPr>
              <w:t>нимая смысл показателя предельной допустимой конце</w:t>
            </w:r>
            <w:r w:rsidRPr="00377CD6">
              <w:rPr>
                <w:rFonts w:eastAsia="OfficinaSansBookC"/>
              </w:rPr>
              <w:t>н</w:t>
            </w:r>
            <w:r w:rsidRPr="00377CD6">
              <w:rPr>
                <w:rFonts w:eastAsia="OfficinaSansBookC"/>
              </w:rPr>
              <w:t>трации.</w:t>
            </w:r>
          </w:p>
        </w:tc>
      </w:tr>
      <w:tr w:rsidR="00876829" w:rsidRPr="00377CD6" w14:paraId="066116E6" w14:textId="77777777" w:rsidTr="00876829">
        <w:trPr>
          <w:trHeight w:val="2769"/>
        </w:trPr>
        <w:tc>
          <w:tcPr>
            <w:tcW w:w="2405" w:type="dxa"/>
            <w:tcBorders>
              <w:bottom w:val="single" w:sz="4" w:space="0" w:color="000000"/>
            </w:tcBorders>
          </w:tcPr>
          <w:p w14:paraId="23A38239" w14:textId="29F07020" w:rsidR="00876829" w:rsidRPr="00377CD6" w:rsidRDefault="00876829" w:rsidP="00D1155A">
            <w:pPr>
              <w:spacing w:after="0" w:line="240" w:lineRule="auto"/>
              <w:rPr>
                <w:rFonts w:eastAsia="OfficinaSansBookC"/>
                <w:b/>
                <w:i/>
              </w:rPr>
            </w:pPr>
            <w:r w:rsidRPr="006B0EF8">
              <w:lastRenderedPageBreak/>
              <w:t>ПК3.1-ПК3.4</w:t>
            </w:r>
          </w:p>
        </w:tc>
        <w:tc>
          <w:tcPr>
            <w:tcW w:w="5812" w:type="dxa"/>
            <w:tcBorders>
              <w:bottom w:val="single" w:sz="4" w:space="0" w:color="000000"/>
            </w:tcBorders>
          </w:tcPr>
          <w:p w14:paraId="684B340E" w14:textId="77777777" w:rsidR="00876829" w:rsidRDefault="00876829" w:rsidP="000B1C99">
            <w:pPr>
              <w:spacing w:after="0" w:line="240" w:lineRule="auto"/>
            </w:pPr>
            <w:r w:rsidRPr="006B0EF8">
              <w:t>ПК 3.1. Выполнять ручную дуговую сварку разли</w:t>
            </w:r>
            <w:r w:rsidRPr="006B0EF8">
              <w:t>ч</w:t>
            </w:r>
            <w:r w:rsidRPr="006B0EF8">
              <w:t>ных деталей из углеродистых и конструкционных сталей во всех пространственных положениях сва</w:t>
            </w:r>
            <w:r w:rsidRPr="006B0EF8">
              <w:t>р</w:t>
            </w:r>
            <w:r w:rsidRPr="006B0EF8">
              <w:t xml:space="preserve">ного шва </w:t>
            </w:r>
          </w:p>
          <w:p w14:paraId="2818E191" w14:textId="77777777" w:rsidR="00876829" w:rsidRDefault="00876829" w:rsidP="00876829">
            <w:pPr>
              <w:spacing w:after="0" w:line="240" w:lineRule="auto"/>
            </w:pPr>
            <w:r w:rsidRPr="00343A76">
              <w:t>ПК 3.2. Выполнять ручную дуговую сварку разли</w:t>
            </w:r>
            <w:r w:rsidRPr="00343A76">
              <w:t>ч</w:t>
            </w:r>
            <w:r w:rsidRPr="00343A76">
              <w:t>ных деталей из сплавов металлов во всех простра</w:t>
            </w:r>
            <w:r w:rsidRPr="00343A76">
              <w:t>н</w:t>
            </w:r>
            <w:r w:rsidRPr="00343A76">
              <w:t>ственных положениях сварного шва</w:t>
            </w:r>
          </w:p>
          <w:p w14:paraId="5D924167" w14:textId="77777777" w:rsidR="00876829" w:rsidRPr="00DF5196" w:rsidRDefault="00876829" w:rsidP="00876829">
            <w:pPr>
              <w:widowControl w:val="0"/>
              <w:autoSpaceDE w:val="0"/>
              <w:autoSpaceDN w:val="0"/>
              <w:adjustRightInd w:val="0"/>
              <w:spacing w:line="240" w:lineRule="auto"/>
              <w:contextualSpacing/>
              <w:jc w:val="both"/>
            </w:pPr>
            <w:r w:rsidRPr="00DF5196">
              <w:t>ПК 3.3. Выполнять ручную дуговую наплавку покр</w:t>
            </w:r>
            <w:r w:rsidRPr="00DF5196">
              <w:t>ы</w:t>
            </w:r>
            <w:r w:rsidRPr="00DF5196">
              <w:t>тым электродом различных деталей</w:t>
            </w:r>
          </w:p>
          <w:p w14:paraId="52C78B4A" w14:textId="4EE4026E" w:rsidR="00876829" w:rsidRPr="00377CD6" w:rsidRDefault="00876829" w:rsidP="00876829">
            <w:pPr>
              <w:spacing w:after="0" w:line="240" w:lineRule="auto"/>
              <w:rPr>
                <w:rFonts w:eastAsia="OfficinaSansBookC"/>
              </w:rPr>
            </w:pPr>
            <w:r w:rsidRPr="00343A76">
              <w:t>ПК 3.4. Выполнять ручную дуговую резку металла плавящимся покрытым электродом</w:t>
            </w:r>
            <w:r>
              <w:t>.</w:t>
            </w:r>
          </w:p>
        </w:tc>
        <w:tc>
          <w:tcPr>
            <w:tcW w:w="6379" w:type="dxa"/>
            <w:tcBorders>
              <w:bottom w:val="single" w:sz="4" w:space="0" w:color="000000"/>
            </w:tcBorders>
          </w:tcPr>
          <w:p w14:paraId="4C3773C4" w14:textId="77777777" w:rsidR="00876829" w:rsidRPr="00377CD6" w:rsidRDefault="00876829" w:rsidP="000B1C99">
            <w:pPr>
              <w:spacing w:after="0" w:line="240" w:lineRule="auto"/>
              <w:rPr>
                <w:rFonts w:eastAsia="OfficinaSansBookC"/>
              </w:rPr>
            </w:pPr>
          </w:p>
        </w:tc>
      </w:tr>
      <w:bookmarkEnd w:id="9"/>
    </w:tbl>
    <w:p w14:paraId="711D43E0" w14:textId="77777777" w:rsidR="00610EC5" w:rsidRPr="00494D67" w:rsidRDefault="00610EC5" w:rsidP="00BA3220">
      <w:pPr>
        <w:spacing w:after="0" w:line="240" w:lineRule="auto"/>
        <w:ind w:left="142"/>
        <w:contextualSpacing/>
        <w:jc w:val="both"/>
        <w:rPr>
          <w:iCs/>
        </w:rPr>
      </w:pPr>
    </w:p>
    <w:p w14:paraId="6F5FF3C8" w14:textId="77777777" w:rsidR="00BA3220" w:rsidRPr="00494D67" w:rsidRDefault="00BA3220" w:rsidP="00BA3220">
      <w:pPr>
        <w:widowControl w:val="0"/>
        <w:autoSpaceDE w:val="0"/>
        <w:autoSpaceDN w:val="0"/>
        <w:spacing w:after="0" w:line="242" w:lineRule="auto"/>
        <w:ind w:right="96"/>
        <w:jc w:val="both"/>
        <w:rPr>
          <w:i/>
        </w:rPr>
      </w:pPr>
      <w:r w:rsidRPr="00494D67">
        <w:t>Освоение</w:t>
      </w:r>
      <w:r w:rsidRPr="00494D67">
        <w:rPr>
          <w:spacing w:val="11"/>
        </w:rPr>
        <w:t xml:space="preserve"> </w:t>
      </w:r>
      <w:r w:rsidRPr="00494D67">
        <w:t>учебного предмета обеспечивает</w:t>
      </w:r>
      <w:r w:rsidRPr="00494D67">
        <w:rPr>
          <w:spacing w:val="10"/>
        </w:rPr>
        <w:t xml:space="preserve"> </w:t>
      </w:r>
      <w:r w:rsidRPr="00494D67">
        <w:t>достижение</w:t>
      </w:r>
      <w:r w:rsidRPr="00494D67">
        <w:rPr>
          <w:spacing w:val="11"/>
        </w:rPr>
        <w:t xml:space="preserve"> </w:t>
      </w:r>
      <w:proofErr w:type="gramStart"/>
      <w:r w:rsidRPr="00494D67">
        <w:t>обучающимися</w:t>
      </w:r>
      <w:proofErr w:type="gramEnd"/>
      <w:r w:rsidR="00521550" w:rsidRPr="00494D67">
        <w:t xml:space="preserve"> </w:t>
      </w:r>
      <w:r w:rsidRPr="00494D67">
        <w:rPr>
          <w:spacing w:val="-62"/>
        </w:rPr>
        <w:t xml:space="preserve"> </w:t>
      </w:r>
      <w:r w:rsidRPr="00494D67">
        <w:t>следующих</w:t>
      </w:r>
      <w:r w:rsidRPr="00494D67">
        <w:rPr>
          <w:spacing w:val="-2"/>
        </w:rPr>
        <w:t xml:space="preserve"> </w:t>
      </w:r>
      <w:r w:rsidRPr="00494D67">
        <w:t>личностных</w:t>
      </w:r>
      <w:r w:rsidRPr="00494D67">
        <w:rPr>
          <w:spacing w:val="-2"/>
        </w:rPr>
        <w:t xml:space="preserve"> </w:t>
      </w:r>
      <w:r w:rsidRPr="00494D67">
        <w:t>результатов</w:t>
      </w:r>
      <w:r w:rsidRPr="00494D67">
        <w:rPr>
          <w:spacing w:val="-2"/>
        </w:rPr>
        <w:t xml:space="preserve"> </w:t>
      </w:r>
      <w:r w:rsidRPr="00494D67">
        <w:t>реализации</w:t>
      </w:r>
      <w:r w:rsidRPr="00494D67">
        <w:rPr>
          <w:spacing w:val="-1"/>
        </w:rPr>
        <w:t xml:space="preserve"> </w:t>
      </w:r>
      <w:r w:rsidRPr="00494D67">
        <w:rPr>
          <w:b/>
        </w:rPr>
        <w:t>программы</w:t>
      </w:r>
      <w:r w:rsidRPr="00494D67">
        <w:rPr>
          <w:b/>
          <w:spacing w:val="-1"/>
        </w:rPr>
        <w:t xml:space="preserve"> </w:t>
      </w:r>
      <w:r w:rsidRPr="00494D67">
        <w:rPr>
          <w:b/>
        </w:rPr>
        <w:t>восп</w:t>
      </w:r>
      <w:r w:rsidRPr="00494D67">
        <w:rPr>
          <w:b/>
        </w:rPr>
        <w:t>и</w:t>
      </w:r>
      <w:r w:rsidRPr="00494D67">
        <w:rPr>
          <w:b/>
        </w:rPr>
        <w:t>тания</w:t>
      </w:r>
      <w:r w:rsidRPr="00494D67">
        <w:t>:</w:t>
      </w:r>
      <w:r w:rsidRPr="00494D67">
        <w:rPr>
          <w:i/>
        </w:rPr>
        <w:t xml:space="preserve"> </w:t>
      </w:r>
    </w:p>
    <w:p w14:paraId="4F182868" w14:textId="77777777" w:rsidR="00BA3220" w:rsidRPr="00494D67" w:rsidRDefault="00BA3220" w:rsidP="00BA3220">
      <w:pPr>
        <w:pStyle w:val="TableParagraph"/>
        <w:ind w:left="107" w:firstLine="33"/>
        <w:rPr>
          <w:b/>
          <w:i w:val="0"/>
          <w:sz w:val="26"/>
        </w:rPr>
      </w:pPr>
      <w:r w:rsidRPr="00494D67">
        <w:rPr>
          <w:b/>
          <w:i w:val="0"/>
          <w:sz w:val="26"/>
        </w:rPr>
        <w:lastRenderedPageBreak/>
        <w:t xml:space="preserve">ЛР6. </w:t>
      </w:r>
      <w:r w:rsidRPr="00494D67">
        <w:rPr>
          <w:i w:val="0"/>
        </w:rPr>
        <w:t>Проявляющий</w:t>
      </w:r>
      <w:r w:rsidRPr="00494D67">
        <w:rPr>
          <w:i w:val="0"/>
          <w:spacing w:val="40"/>
        </w:rPr>
        <w:t xml:space="preserve"> </w:t>
      </w:r>
      <w:r w:rsidRPr="00494D67">
        <w:rPr>
          <w:i w:val="0"/>
        </w:rPr>
        <w:t>уважение</w:t>
      </w:r>
      <w:r w:rsidRPr="00494D67">
        <w:rPr>
          <w:i w:val="0"/>
          <w:spacing w:val="40"/>
        </w:rPr>
        <w:t xml:space="preserve"> </w:t>
      </w:r>
      <w:r w:rsidRPr="00494D67">
        <w:rPr>
          <w:i w:val="0"/>
        </w:rPr>
        <w:t>к</w:t>
      </w:r>
      <w:r w:rsidRPr="00494D67">
        <w:rPr>
          <w:i w:val="0"/>
          <w:spacing w:val="40"/>
        </w:rPr>
        <w:t xml:space="preserve"> </w:t>
      </w:r>
      <w:r w:rsidRPr="00494D67">
        <w:rPr>
          <w:i w:val="0"/>
        </w:rPr>
        <w:t>людям</w:t>
      </w:r>
      <w:r w:rsidRPr="00494D67">
        <w:rPr>
          <w:i w:val="0"/>
          <w:spacing w:val="40"/>
        </w:rPr>
        <w:t xml:space="preserve"> </w:t>
      </w:r>
      <w:r w:rsidRPr="00494D67">
        <w:rPr>
          <w:i w:val="0"/>
        </w:rPr>
        <w:t>старшего</w:t>
      </w:r>
      <w:r w:rsidRPr="00494D67">
        <w:rPr>
          <w:i w:val="0"/>
          <w:spacing w:val="40"/>
        </w:rPr>
        <w:t xml:space="preserve"> </w:t>
      </w:r>
      <w:r w:rsidRPr="00494D67">
        <w:rPr>
          <w:i w:val="0"/>
        </w:rPr>
        <w:t>поколения</w:t>
      </w:r>
      <w:r w:rsidRPr="00494D67">
        <w:rPr>
          <w:i w:val="0"/>
          <w:spacing w:val="40"/>
        </w:rPr>
        <w:t xml:space="preserve"> </w:t>
      </w:r>
      <w:r w:rsidRPr="00494D67">
        <w:rPr>
          <w:i w:val="0"/>
        </w:rPr>
        <w:t>и</w:t>
      </w:r>
      <w:r w:rsidRPr="00494D67">
        <w:rPr>
          <w:i w:val="0"/>
          <w:spacing w:val="40"/>
        </w:rPr>
        <w:t xml:space="preserve"> </w:t>
      </w:r>
      <w:r w:rsidRPr="00494D67">
        <w:rPr>
          <w:i w:val="0"/>
        </w:rPr>
        <w:t>готовность</w:t>
      </w:r>
      <w:r w:rsidRPr="00494D67">
        <w:rPr>
          <w:i w:val="0"/>
          <w:spacing w:val="13"/>
        </w:rPr>
        <w:t xml:space="preserve"> </w:t>
      </w:r>
      <w:r w:rsidRPr="00494D67">
        <w:rPr>
          <w:i w:val="0"/>
        </w:rPr>
        <w:t>к</w:t>
      </w:r>
      <w:r w:rsidRPr="00494D67">
        <w:rPr>
          <w:i w:val="0"/>
          <w:spacing w:val="17"/>
        </w:rPr>
        <w:t xml:space="preserve"> </w:t>
      </w:r>
      <w:r w:rsidRPr="00494D67">
        <w:rPr>
          <w:i w:val="0"/>
        </w:rPr>
        <w:t>участию</w:t>
      </w:r>
      <w:r w:rsidRPr="00494D67">
        <w:rPr>
          <w:i w:val="0"/>
          <w:spacing w:val="14"/>
        </w:rPr>
        <w:t xml:space="preserve"> </w:t>
      </w:r>
      <w:r w:rsidRPr="00494D67">
        <w:rPr>
          <w:i w:val="0"/>
        </w:rPr>
        <w:t>в</w:t>
      </w:r>
      <w:r w:rsidRPr="00494D67">
        <w:rPr>
          <w:i w:val="0"/>
          <w:spacing w:val="14"/>
        </w:rPr>
        <w:t xml:space="preserve"> </w:t>
      </w:r>
      <w:r w:rsidRPr="00494D67">
        <w:rPr>
          <w:i w:val="0"/>
        </w:rPr>
        <w:t>социальной</w:t>
      </w:r>
      <w:r w:rsidRPr="00494D67">
        <w:rPr>
          <w:i w:val="0"/>
          <w:spacing w:val="15"/>
        </w:rPr>
        <w:t xml:space="preserve"> </w:t>
      </w:r>
      <w:r w:rsidRPr="00494D67">
        <w:rPr>
          <w:i w:val="0"/>
        </w:rPr>
        <w:t>поддержке</w:t>
      </w:r>
      <w:r w:rsidRPr="00494D67">
        <w:rPr>
          <w:i w:val="0"/>
          <w:spacing w:val="12"/>
        </w:rPr>
        <w:t xml:space="preserve"> </w:t>
      </w:r>
      <w:r w:rsidRPr="00494D67">
        <w:rPr>
          <w:i w:val="0"/>
        </w:rPr>
        <w:t>и</w:t>
      </w:r>
      <w:r w:rsidRPr="00494D67">
        <w:rPr>
          <w:i w:val="0"/>
          <w:spacing w:val="15"/>
        </w:rPr>
        <w:t xml:space="preserve"> </w:t>
      </w:r>
      <w:r w:rsidRPr="00494D67">
        <w:rPr>
          <w:i w:val="0"/>
        </w:rPr>
        <w:t>волонтерских</w:t>
      </w:r>
      <w:r w:rsidRPr="00494D67">
        <w:rPr>
          <w:i w:val="0"/>
          <w:spacing w:val="16"/>
        </w:rPr>
        <w:t xml:space="preserve"> </w:t>
      </w:r>
      <w:r w:rsidRPr="00494D67">
        <w:rPr>
          <w:i w:val="0"/>
          <w:spacing w:val="-2"/>
        </w:rPr>
        <w:t>движе</w:t>
      </w:r>
      <w:r w:rsidRPr="00494D67">
        <w:rPr>
          <w:i w:val="0"/>
          <w:spacing w:val="-4"/>
        </w:rPr>
        <w:t>ниях.</w:t>
      </w:r>
    </w:p>
    <w:p w14:paraId="6CD2F538" w14:textId="77777777" w:rsidR="00BA3220" w:rsidRPr="00494D67" w:rsidRDefault="00BA3220" w:rsidP="00BA3220">
      <w:pPr>
        <w:pStyle w:val="TableParagraph"/>
        <w:spacing w:line="261" w:lineRule="exact"/>
        <w:ind w:left="107"/>
        <w:rPr>
          <w:i w:val="0"/>
          <w:iCs w:val="0"/>
        </w:rPr>
      </w:pPr>
      <w:r w:rsidRPr="00494D67">
        <w:rPr>
          <w:b/>
          <w:i w:val="0"/>
          <w:sz w:val="26"/>
        </w:rPr>
        <w:t>ЛР10.</w:t>
      </w:r>
      <w:r w:rsidRPr="00494D67">
        <w:rPr>
          <w:i w:val="0"/>
        </w:rPr>
        <w:t xml:space="preserve"> Заботящийся</w:t>
      </w:r>
      <w:r w:rsidRPr="00494D67">
        <w:rPr>
          <w:i w:val="0"/>
          <w:spacing w:val="14"/>
        </w:rPr>
        <w:t xml:space="preserve"> </w:t>
      </w:r>
      <w:r w:rsidRPr="00494D67">
        <w:rPr>
          <w:i w:val="0"/>
        </w:rPr>
        <w:t>о</w:t>
      </w:r>
      <w:r w:rsidRPr="00494D67">
        <w:rPr>
          <w:i w:val="0"/>
          <w:spacing w:val="16"/>
        </w:rPr>
        <w:t xml:space="preserve"> </w:t>
      </w:r>
      <w:r w:rsidRPr="00494D67">
        <w:rPr>
          <w:i w:val="0"/>
        </w:rPr>
        <w:t>защите</w:t>
      </w:r>
      <w:r w:rsidRPr="00494D67">
        <w:rPr>
          <w:i w:val="0"/>
          <w:spacing w:val="15"/>
        </w:rPr>
        <w:t xml:space="preserve"> </w:t>
      </w:r>
      <w:r w:rsidRPr="00494D67">
        <w:rPr>
          <w:i w:val="0"/>
        </w:rPr>
        <w:t>окружающей</w:t>
      </w:r>
      <w:r w:rsidRPr="00494D67">
        <w:rPr>
          <w:i w:val="0"/>
          <w:spacing w:val="17"/>
        </w:rPr>
        <w:t xml:space="preserve"> </w:t>
      </w:r>
      <w:r w:rsidRPr="00494D67">
        <w:rPr>
          <w:i w:val="0"/>
        </w:rPr>
        <w:t>среды,</w:t>
      </w:r>
      <w:r w:rsidRPr="00494D67">
        <w:rPr>
          <w:i w:val="0"/>
          <w:spacing w:val="17"/>
        </w:rPr>
        <w:t xml:space="preserve"> </w:t>
      </w:r>
      <w:r w:rsidRPr="00494D67">
        <w:rPr>
          <w:i w:val="0"/>
        </w:rPr>
        <w:t>собственной</w:t>
      </w:r>
      <w:r w:rsidRPr="00494D67">
        <w:rPr>
          <w:i w:val="0"/>
          <w:spacing w:val="17"/>
        </w:rPr>
        <w:t xml:space="preserve"> </w:t>
      </w:r>
      <w:r w:rsidRPr="00494D67">
        <w:rPr>
          <w:i w:val="0"/>
        </w:rPr>
        <w:t>и</w:t>
      </w:r>
      <w:r w:rsidRPr="00494D67">
        <w:rPr>
          <w:i w:val="0"/>
          <w:spacing w:val="18"/>
        </w:rPr>
        <w:t xml:space="preserve"> </w:t>
      </w:r>
      <w:r w:rsidRPr="00494D67">
        <w:rPr>
          <w:i w:val="0"/>
          <w:spacing w:val="-2"/>
        </w:rPr>
        <w:t xml:space="preserve">чужой </w:t>
      </w:r>
      <w:r w:rsidRPr="00494D67">
        <w:rPr>
          <w:i w:val="0"/>
        </w:rPr>
        <w:t>безопасности,</w:t>
      </w:r>
      <w:r w:rsidRPr="00494D67">
        <w:rPr>
          <w:i w:val="0"/>
          <w:spacing w:val="-3"/>
        </w:rPr>
        <w:t xml:space="preserve"> </w:t>
      </w:r>
      <w:r w:rsidRPr="00494D67">
        <w:rPr>
          <w:i w:val="0"/>
        </w:rPr>
        <w:t>в</w:t>
      </w:r>
      <w:r w:rsidRPr="00494D67">
        <w:rPr>
          <w:i w:val="0"/>
          <w:spacing w:val="-2"/>
        </w:rPr>
        <w:t xml:space="preserve"> </w:t>
      </w:r>
      <w:r w:rsidRPr="00494D67">
        <w:rPr>
          <w:i w:val="0"/>
        </w:rPr>
        <w:t>том</w:t>
      </w:r>
      <w:r w:rsidRPr="00494D67">
        <w:rPr>
          <w:i w:val="0"/>
          <w:spacing w:val="-3"/>
        </w:rPr>
        <w:t xml:space="preserve"> </w:t>
      </w:r>
      <w:r w:rsidRPr="00494D67">
        <w:rPr>
          <w:i w:val="0"/>
        </w:rPr>
        <w:t>числе</w:t>
      </w:r>
      <w:r w:rsidRPr="00494D67">
        <w:rPr>
          <w:i w:val="0"/>
          <w:spacing w:val="-2"/>
        </w:rPr>
        <w:t xml:space="preserve"> цифровой.</w:t>
      </w:r>
    </w:p>
    <w:p w14:paraId="74166492" w14:textId="77777777" w:rsidR="00BA3220" w:rsidRPr="00494D67" w:rsidRDefault="00BA3220" w:rsidP="00BA3220">
      <w:pPr>
        <w:spacing w:after="0" w:line="240" w:lineRule="auto"/>
        <w:ind w:left="142"/>
        <w:contextualSpacing/>
        <w:jc w:val="both"/>
        <w:rPr>
          <w:iCs/>
          <w:sz w:val="28"/>
        </w:rPr>
      </w:pPr>
    </w:p>
    <w:p w14:paraId="1A1D1F5D" w14:textId="77777777" w:rsidR="00BA3220" w:rsidRPr="00494D67" w:rsidRDefault="00BA3220" w:rsidP="00BA3220">
      <w:pPr>
        <w:shd w:val="clear" w:color="auto" w:fill="FFFFFF"/>
        <w:spacing w:after="0" w:line="240" w:lineRule="auto"/>
        <w:contextualSpacing/>
        <w:jc w:val="both"/>
        <w:rPr>
          <w:iCs/>
        </w:rPr>
      </w:pPr>
      <w:r w:rsidRPr="00494D67">
        <w:rPr>
          <w:rFonts w:eastAsia="SimSun"/>
          <w:b/>
          <w:bCs/>
          <w:iCs/>
        </w:rPr>
        <w:t>1.5  Рекомендуемое количество часов на освоение программы предмета:</w:t>
      </w:r>
    </w:p>
    <w:p w14:paraId="6A490308" w14:textId="77777777" w:rsidR="00BA3220" w:rsidRPr="00494D67" w:rsidRDefault="00BA3220" w:rsidP="00BA3220">
      <w:pPr>
        <w:pStyle w:val="a4"/>
        <w:spacing w:before="0" w:after="0"/>
        <w:contextualSpacing/>
      </w:pPr>
      <w:r w:rsidRPr="00494D67">
        <w:t>максимальной учебной нагрузки  обучающегося </w:t>
      </w:r>
      <w:r w:rsidR="00521550" w:rsidRPr="00494D67">
        <w:t>72 часа</w:t>
      </w:r>
      <w:r w:rsidRPr="00494D67">
        <w:t>, в том числе:</w:t>
      </w:r>
    </w:p>
    <w:p w14:paraId="0E06385B" w14:textId="77777777" w:rsidR="00BA3220" w:rsidRPr="00494D67" w:rsidRDefault="00BA3220" w:rsidP="00BA3220">
      <w:pPr>
        <w:pStyle w:val="a4"/>
        <w:spacing w:before="0" w:after="0"/>
        <w:contextualSpacing/>
      </w:pPr>
      <w:r w:rsidRPr="00494D67">
        <w:t xml:space="preserve">-обязательной аудиторной </w:t>
      </w:r>
      <w:r w:rsidR="00521550" w:rsidRPr="00494D67">
        <w:t>учебной нагрузки  обучающегося 72 часа</w:t>
      </w:r>
      <w:r w:rsidRPr="00494D67">
        <w:t>.</w:t>
      </w:r>
    </w:p>
    <w:p w14:paraId="1FACA47F" w14:textId="77777777" w:rsidR="00BA3220" w:rsidRPr="00494D67" w:rsidRDefault="00BA3220" w:rsidP="00BA3220">
      <w:pPr>
        <w:pStyle w:val="a4"/>
        <w:spacing w:before="0" w:after="0"/>
        <w:contextualSpacing/>
        <w:rPr>
          <w:b/>
          <w:sz w:val="28"/>
          <w:szCs w:val="28"/>
        </w:rPr>
      </w:pPr>
    </w:p>
    <w:p w14:paraId="6BF73019" w14:textId="77777777" w:rsidR="00486790" w:rsidRPr="00494D67" w:rsidRDefault="00486790" w:rsidP="00161D20">
      <w:pPr>
        <w:sectPr w:rsidR="00486790" w:rsidRPr="00494D67" w:rsidSect="00486790">
          <w:pgSz w:w="16838" w:h="11906" w:orient="landscape"/>
          <w:pgMar w:top="850" w:right="678" w:bottom="1276" w:left="1418" w:header="708" w:footer="708" w:gutter="0"/>
          <w:cols w:space="708"/>
          <w:docGrid w:linePitch="360"/>
        </w:sectPr>
      </w:pPr>
    </w:p>
    <w:p w14:paraId="04FD2061" w14:textId="77777777" w:rsidR="00486790" w:rsidRPr="00494D67" w:rsidRDefault="00486790" w:rsidP="00486790">
      <w:pPr>
        <w:autoSpaceDE w:val="0"/>
        <w:spacing w:line="240" w:lineRule="auto"/>
        <w:rPr>
          <w:rStyle w:val="a5"/>
          <w:b/>
          <w:i w:val="0"/>
          <w:sz w:val="24"/>
          <w:szCs w:val="24"/>
        </w:rPr>
      </w:pPr>
      <w:r w:rsidRPr="00494D67">
        <w:rPr>
          <w:rStyle w:val="a5"/>
          <w:b/>
          <w:i w:val="0"/>
          <w:sz w:val="24"/>
          <w:szCs w:val="24"/>
        </w:rPr>
        <w:lastRenderedPageBreak/>
        <w:t>2. СТРУКТУРА И СОДЕРЖАНИЕ  УЧЕБНОЙ ДИСЦИПЛИНЫ</w:t>
      </w:r>
    </w:p>
    <w:p w14:paraId="7DCFCEEC" w14:textId="77777777" w:rsidR="00486790" w:rsidRPr="00494D67" w:rsidRDefault="00486790" w:rsidP="00486790">
      <w:pPr>
        <w:widowControl w:val="0"/>
        <w:tabs>
          <w:tab w:val="left" w:pos="1940"/>
        </w:tabs>
        <w:autoSpaceDE w:val="0"/>
        <w:autoSpaceDN w:val="0"/>
        <w:spacing w:after="0" w:line="240" w:lineRule="auto"/>
        <w:rPr>
          <w:b/>
          <w:lang w:eastAsia="en-US"/>
        </w:rPr>
      </w:pPr>
      <w:r w:rsidRPr="00494D67">
        <w:rPr>
          <w:b/>
          <w:lang w:eastAsia="en-US"/>
        </w:rPr>
        <w:t>2.1.Объем</w:t>
      </w:r>
      <w:r w:rsidRPr="00494D67">
        <w:rPr>
          <w:b/>
          <w:spacing w:val="-2"/>
          <w:lang w:eastAsia="en-US"/>
        </w:rPr>
        <w:t xml:space="preserve"> </w:t>
      </w:r>
      <w:r w:rsidRPr="00494D67">
        <w:rPr>
          <w:b/>
          <w:lang w:eastAsia="en-US"/>
        </w:rPr>
        <w:t>учебной</w:t>
      </w:r>
      <w:r w:rsidRPr="00494D67">
        <w:rPr>
          <w:b/>
          <w:spacing w:val="-3"/>
          <w:lang w:eastAsia="en-US"/>
        </w:rPr>
        <w:t xml:space="preserve"> </w:t>
      </w:r>
      <w:r w:rsidRPr="00494D67">
        <w:rPr>
          <w:b/>
          <w:lang w:eastAsia="en-US"/>
        </w:rPr>
        <w:t>дисциплины</w:t>
      </w:r>
      <w:r w:rsidRPr="00494D67">
        <w:rPr>
          <w:b/>
          <w:spacing w:val="-1"/>
          <w:lang w:eastAsia="en-US"/>
        </w:rPr>
        <w:t xml:space="preserve"> </w:t>
      </w:r>
      <w:r w:rsidRPr="00494D67">
        <w:rPr>
          <w:b/>
          <w:lang w:eastAsia="en-US"/>
        </w:rPr>
        <w:t>и</w:t>
      </w:r>
      <w:r w:rsidRPr="00494D67">
        <w:rPr>
          <w:b/>
          <w:spacing w:val="-3"/>
          <w:lang w:eastAsia="en-US"/>
        </w:rPr>
        <w:t xml:space="preserve"> </w:t>
      </w:r>
      <w:r w:rsidRPr="00494D67">
        <w:rPr>
          <w:b/>
          <w:lang w:eastAsia="en-US"/>
        </w:rPr>
        <w:t>виды</w:t>
      </w:r>
      <w:r w:rsidRPr="00494D67">
        <w:rPr>
          <w:b/>
          <w:spacing w:val="-1"/>
          <w:lang w:eastAsia="en-US"/>
        </w:rPr>
        <w:t xml:space="preserve"> </w:t>
      </w:r>
      <w:r w:rsidRPr="00494D67">
        <w:rPr>
          <w:b/>
          <w:lang w:eastAsia="en-US"/>
        </w:rPr>
        <w:t>учебной</w:t>
      </w:r>
      <w:r w:rsidRPr="00494D67">
        <w:rPr>
          <w:b/>
          <w:spacing w:val="-3"/>
          <w:lang w:eastAsia="en-US"/>
        </w:rPr>
        <w:t xml:space="preserve"> </w:t>
      </w:r>
      <w:r w:rsidRPr="00494D67">
        <w:rPr>
          <w:b/>
          <w:lang w:eastAsia="en-US"/>
        </w:rPr>
        <w:t>работы</w:t>
      </w:r>
    </w:p>
    <w:p w14:paraId="284241F3" w14:textId="77777777" w:rsidR="00486790" w:rsidRPr="00494D67" w:rsidRDefault="00486790" w:rsidP="00486790">
      <w:pPr>
        <w:widowControl w:val="0"/>
        <w:tabs>
          <w:tab w:val="left" w:pos="1940"/>
        </w:tabs>
        <w:autoSpaceDE w:val="0"/>
        <w:autoSpaceDN w:val="0"/>
        <w:spacing w:after="0" w:line="240" w:lineRule="auto"/>
        <w:rPr>
          <w:b/>
          <w:lang w:eastAsia="en-US"/>
        </w:rPr>
      </w:pP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7472"/>
        <w:gridCol w:w="1734"/>
      </w:tblGrid>
      <w:tr w:rsidR="00BE3882" w:rsidRPr="00377CD6" w14:paraId="7D23088F" w14:textId="77777777" w:rsidTr="000B1C99">
        <w:trPr>
          <w:trHeight w:val="492"/>
        </w:trPr>
        <w:tc>
          <w:tcPr>
            <w:tcW w:w="7472" w:type="dxa"/>
            <w:vAlign w:val="center"/>
          </w:tcPr>
          <w:p w14:paraId="231B3D42" w14:textId="77777777" w:rsidR="00BE3882" w:rsidRPr="00377CD6" w:rsidRDefault="00BE3882" w:rsidP="000B1C99">
            <w:pPr>
              <w:spacing w:after="0" w:line="276" w:lineRule="auto"/>
              <w:rPr>
                <w:rFonts w:eastAsia="OfficinaSansBookC"/>
                <w:b/>
              </w:rPr>
            </w:pPr>
            <w:r w:rsidRPr="00377CD6">
              <w:rPr>
                <w:rFonts w:eastAsia="OfficinaSansBookC"/>
                <w:b/>
              </w:rPr>
              <w:t>Вид учебной работы</w:t>
            </w:r>
          </w:p>
        </w:tc>
        <w:tc>
          <w:tcPr>
            <w:tcW w:w="1734" w:type="dxa"/>
            <w:vAlign w:val="center"/>
          </w:tcPr>
          <w:p w14:paraId="6709C6F8" w14:textId="77777777" w:rsidR="00BE3882" w:rsidRPr="00377CD6" w:rsidRDefault="00BE3882" w:rsidP="000B1C99">
            <w:pPr>
              <w:spacing w:after="0" w:line="276" w:lineRule="auto"/>
              <w:jc w:val="center"/>
              <w:rPr>
                <w:rFonts w:eastAsia="OfficinaSansBookC"/>
                <w:b/>
              </w:rPr>
            </w:pPr>
            <w:r w:rsidRPr="00377CD6">
              <w:rPr>
                <w:rFonts w:eastAsia="OfficinaSansBookC"/>
                <w:b/>
              </w:rPr>
              <w:t>Объем в ч</w:t>
            </w:r>
            <w:r w:rsidRPr="00377CD6">
              <w:rPr>
                <w:rFonts w:eastAsia="OfficinaSansBookC"/>
                <w:b/>
              </w:rPr>
              <w:t>а</w:t>
            </w:r>
            <w:r w:rsidRPr="00377CD6">
              <w:rPr>
                <w:rFonts w:eastAsia="OfficinaSansBookC"/>
                <w:b/>
              </w:rPr>
              <w:t>сах</w:t>
            </w:r>
            <w:r>
              <w:rPr>
                <w:rFonts w:eastAsia="OfficinaSansBookC"/>
                <w:b/>
              </w:rPr>
              <w:t xml:space="preserve"> </w:t>
            </w:r>
          </w:p>
        </w:tc>
      </w:tr>
      <w:tr w:rsidR="00BE3882" w:rsidRPr="00377CD6" w14:paraId="14E24A82" w14:textId="77777777" w:rsidTr="000B1C99">
        <w:trPr>
          <w:trHeight w:val="490"/>
        </w:trPr>
        <w:tc>
          <w:tcPr>
            <w:tcW w:w="7472" w:type="dxa"/>
            <w:vAlign w:val="center"/>
          </w:tcPr>
          <w:p w14:paraId="440C4871" w14:textId="77777777" w:rsidR="00BE3882" w:rsidRPr="00377CD6" w:rsidRDefault="00BE3882" w:rsidP="000B1C99">
            <w:pPr>
              <w:spacing w:after="0" w:line="276" w:lineRule="auto"/>
              <w:rPr>
                <w:rFonts w:eastAsia="OfficinaSansBookC"/>
                <w:b/>
              </w:rPr>
            </w:pPr>
            <w:r w:rsidRPr="00377CD6">
              <w:rPr>
                <w:rFonts w:eastAsia="OfficinaSansBookC"/>
                <w:b/>
              </w:rPr>
              <w:t>Объ</w:t>
            </w:r>
            <w:r>
              <w:rPr>
                <w:rFonts w:eastAsia="OfficinaSansBookC"/>
                <w:b/>
              </w:rPr>
              <w:t>ё</w:t>
            </w:r>
            <w:r w:rsidRPr="00377CD6">
              <w:rPr>
                <w:rFonts w:eastAsia="OfficinaSansBookC"/>
                <w:b/>
              </w:rPr>
              <w:t>м образовательной программы дисциплины</w:t>
            </w:r>
          </w:p>
        </w:tc>
        <w:tc>
          <w:tcPr>
            <w:tcW w:w="1734" w:type="dxa"/>
            <w:vAlign w:val="center"/>
          </w:tcPr>
          <w:p w14:paraId="2643DF82" w14:textId="77777777" w:rsidR="00BE3882" w:rsidRPr="00377CD6" w:rsidRDefault="00BE3882" w:rsidP="000B1C99">
            <w:pPr>
              <w:spacing w:after="0" w:line="276" w:lineRule="auto"/>
              <w:jc w:val="center"/>
              <w:rPr>
                <w:rFonts w:eastAsia="OfficinaSansBookC"/>
                <w:b/>
              </w:rPr>
            </w:pPr>
            <w:r w:rsidRPr="00377CD6">
              <w:rPr>
                <w:rFonts w:eastAsia="OfficinaSansBookC"/>
                <w:b/>
              </w:rPr>
              <w:t>72</w:t>
            </w:r>
          </w:p>
        </w:tc>
      </w:tr>
      <w:tr w:rsidR="00BE3882" w:rsidRPr="00377CD6" w14:paraId="2074873C" w14:textId="77777777" w:rsidTr="000B1C99">
        <w:trPr>
          <w:trHeight w:val="490"/>
        </w:trPr>
        <w:tc>
          <w:tcPr>
            <w:tcW w:w="7472" w:type="dxa"/>
            <w:vAlign w:val="center"/>
          </w:tcPr>
          <w:p w14:paraId="48510D41" w14:textId="77777777" w:rsidR="00BE3882" w:rsidRPr="00377CD6" w:rsidRDefault="00BE3882" w:rsidP="000B1C99">
            <w:pPr>
              <w:spacing w:after="0" w:line="276" w:lineRule="auto"/>
              <w:rPr>
                <w:rFonts w:eastAsia="OfficinaSansBookC"/>
                <w:b/>
              </w:rPr>
            </w:pPr>
            <w:r>
              <w:rPr>
                <w:rFonts w:eastAsia="OfficinaSansBookC"/>
                <w:b/>
              </w:rPr>
              <w:t>Содержание учебного материала</w:t>
            </w:r>
          </w:p>
        </w:tc>
        <w:tc>
          <w:tcPr>
            <w:tcW w:w="1734" w:type="dxa"/>
            <w:vAlign w:val="center"/>
          </w:tcPr>
          <w:p w14:paraId="68766102" w14:textId="77777777" w:rsidR="00BE3882" w:rsidRPr="00377CD6" w:rsidRDefault="00BE3882" w:rsidP="000B1C99">
            <w:pPr>
              <w:spacing w:after="0" w:line="276" w:lineRule="auto"/>
              <w:jc w:val="center"/>
              <w:rPr>
                <w:rFonts w:eastAsia="OfficinaSansBookC"/>
              </w:rPr>
            </w:pPr>
            <w:r w:rsidRPr="00377CD6">
              <w:rPr>
                <w:rFonts w:eastAsia="OfficinaSansBookC"/>
                <w:b/>
              </w:rPr>
              <w:t>64</w:t>
            </w:r>
          </w:p>
        </w:tc>
      </w:tr>
      <w:tr w:rsidR="00BE3882" w:rsidRPr="00377CD6" w14:paraId="67D4AAAD" w14:textId="77777777" w:rsidTr="000B1C99">
        <w:trPr>
          <w:trHeight w:val="336"/>
        </w:trPr>
        <w:tc>
          <w:tcPr>
            <w:tcW w:w="9206" w:type="dxa"/>
            <w:gridSpan w:val="2"/>
            <w:vAlign w:val="center"/>
          </w:tcPr>
          <w:p w14:paraId="3174C5CA" w14:textId="77777777" w:rsidR="00BE3882" w:rsidRPr="00377CD6" w:rsidRDefault="00BE3882" w:rsidP="000B1C99">
            <w:pPr>
              <w:spacing w:after="0" w:line="276" w:lineRule="auto"/>
              <w:rPr>
                <w:rFonts w:eastAsia="OfficinaSansBookC"/>
              </w:rPr>
            </w:pPr>
            <w:r w:rsidRPr="00377CD6">
              <w:rPr>
                <w:rFonts w:eastAsia="OfficinaSansBookC"/>
              </w:rPr>
              <w:t>в т. ч.:</w:t>
            </w:r>
          </w:p>
        </w:tc>
      </w:tr>
      <w:tr w:rsidR="00BE3882" w:rsidRPr="00377CD6" w14:paraId="7DED05B5" w14:textId="77777777" w:rsidTr="000B1C99">
        <w:trPr>
          <w:trHeight w:val="490"/>
        </w:trPr>
        <w:tc>
          <w:tcPr>
            <w:tcW w:w="7472" w:type="dxa"/>
            <w:vAlign w:val="center"/>
          </w:tcPr>
          <w:p w14:paraId="64A495F2" w14:textId="77777777" w:rsidR="00BE3882" w:rsidRPr="00377CD6" w:rsidRDefault="00BE3882" w:rsidP="000B1C99">
            <w:pPr>
              <w:spacing w:after="0" w:line="276" w:lineRule="auto"/>
              <w:rPr>
                <w:rFonts w:eastAsia="OfficinaSansBookC"/>
              </w:rPr>
            </w:pPr>
            <w:r w:rsidRPr="00377CD6">
              <w:rPr>
                <w:rFonts w:eastAsia="OfficinaSansBookC"/>
              </w:rPr>
              <w:t>теоретичес</w:t>
            </w:r>
            <w:r>
              <w:rPr>
                <w:rFonts w:eastAsia="OfficinaSansBookC"/>
              </w:rPr>
              <w:t>кие занятия</w:t>
            </w:r>
          </w:p>
        </w:tc>
        <w:tc>
          <w:tcPr>
            <w:tcW w:w="1734" w:type="dxa"/>
            <w:vAlign w:val="center"/>
          </w:tcPr>
          <w:p w14:paraId="191962B9" w14:textId="751038AE" w:rsidR="00BE3882" w:rsidRPr="00AA5FC9" w:rsidRDefault="00036C69" w:rsidP="000B1C99">
            <w:pPr>
              <w:spacing w:after="0" w:line="276" w:lineRule="auto"/>
              <w:jc w:val="center"/>
              <w:rPr>
                <w:rFonts w:eastAsia="OfficinaSansBookC"/>
                <w:lang w:val="en-US"/>
              </w:rPr>
            </w:pPr>
            <w:r>
              <w:rPr>
                <w:rFonts w:eastAsia="OfficinaSansBookC"/>
              </w:rPr>
              <w:t>34</w:t>
            </w:r>
          </w:p>
        </w:tc>
      </w:tr>
      <w:tr w:rsidR="00BE3882" w:rsidRPr="00377CD6" w14:paraId="0466E242" w14:textId="77777777" w:rsidTr="000B1C99">
        <w:trPr>
          <w:trHeight w:val="490"/>
        </w:trPr>
        <w:tc>
          <w:tcPr>
            <w:tcW w:w="7472" w:type="dxa"/>
            <w:vAlign w:val="center"/>
          </w:tcPr>
          <w:p w14:paraId="0900DAEE" w14:textId="77777777" w:rsidR="00BE3882" w:rsidRPr="00377CD6" w:rsidRDefault="00BE3882" w:rsidP="000B1C99">
            <w:pPr>
              <w:spacing w:after="0" w:line="276" w:lineRule="auto"/>
              <w:rPr>
                <w:rFonts w:eastAsia="OfficinaSansBookC"/>
              </w:rPr>
            </w:pPr>
            <w:r w:rsidRPr="00377CD6">
              <w:rPr>
                <w:rFonts w:eastAsia="OfficinaSansBookC"/>
              </w:rPr>
              <w:t>практические занятия</w:t>
            </w:r>
          </w:p>
        </w:tc>
        <w:tc>
          <w:tcPr>
            <w:tcW w:w="1734" w:type="dxa"/>
            <w:vAlign w:val="center"/>
          </w:tcPr>
          <w:p w14:paraId="00DB9EC7" w14:textId="77777777" w:rsidR="00BE3882" w:rsidRPr="00377CD6" w:rsidRDefault="00BE3882" w:rsidP="000B1C99">
            <w:pPr>
              <w:spacing w:after="0" w:line="276" w:lineRule="auto"/>
              <w:jc w:val="center"/>
              <w:rPr>
                <w:rFonts w:eastAsia="OfficinaSansBookC"/>
              </w:rPr>
            </w:pPr>
            <w:r>
              <w:rPr>
                <w:rFonts w:eastAsia="OfficinaSansBookC"/>
              </w:rPr>
              <w:t>18</w:t>
            </w:r>
          </w:p>
        </w:tc>
      </w:tr>
      <w:tr w:rsidR="00BE3882" w:rsidRPr="00377CD6" w14:paraId="429E02E0" w14:textId="77777777" w:rsidTr="000B1C99">
        <w:trPr>
          <w:trHeight w:val="490"/>
        </w:trPr>
        <w:tc>
          <w:tcPr>
            <w:tcW w:w="7472" w:type="dxa"/>
            <w:vAlign w:val="center"/>
          </w:tcPr>
          <w:p w14:paraId="7A02A6A9" w14:textId="77777777" w:rsidR="00BE3882" w:rsidRPr="00377CD6" w:rsidRDefault="00BE3882" w:rsidP="000B1C99">
            <w:pPr>
              <w:spacing w:after="0" w:line="276" w:lineRule="auto"/>
              <w:rPr>
                <w:rFonts w:eastAsia="OfficinaSansBookC"/>
              </w:rPr>
            </w:pPr>
            <w:r w:rsidRPr="00377CD6">
              <w:rPr>
                <w:rFonts w:eastAsia="OfficinaSansBookC"/>
              </w:rPr>
              <w:t>лабораторные занятия</w:t>
            </w:r>
          </w:p>
        </w:tc>
        <w:tc>
          <w:tcPr>
            <w:tcW w:w="1734" w:type="dxa"/>
            <w:vAlign w:val="center"/>
          </w:tcPr>
          <w:p w14:paraId="52C09EEE" w14:textId="77777777" w:rsidR="00BE3882" w:rsidRPr="00377CD6" w:rsidRDefault="00BE3882" w:rsidP="000B1C99">
            <w:pPr>
              <w:spacing w:after="0" w:line="276" w:lineRule="auto"/>
              <w:jc w:val="center"/>
              <w:rPr>
                <w:rFonts w:eastAsia="OfficinaSansBookC"/>
              </w:rPr>
            </w:pPr>
            <w:r>
              <w:rPr>
                <w:rFonts w:eastAsia="OfficinaSansBookC"/>
              </w:rPr>
              <w:t>6</w:t>
            </w:r>
          </w:p>
        </w:tc>
      </w:tr>
      <w:tr w:rsidR="00BE3882" w:rsidRPr="00377CD6" w14:paraId="758CB99C" w14:textId="77777777" w:rsidTr="000B1C99">
        <w:trPr>
          <w:trHeight w:val="490"/>
        </w:trPr>
        <w:tc>
          <w:tcPr>
            <w:tcW w:w="7472" w:type="dxa"/>
            <w:vAlign w:val="center"/>
          </w:tcPr>
          <w:p w14:paraId="42E1333A" w14:textId="77777777" w:rsidR="00BE3882" w:rsidRPr="00377CD6" w:rsidRDefault="00BE3882" w:rsidP="000B1C99">
            <w:pPr>
              <w:spacing w:after="0" w:line="276" w:lineRule="auto"/>
              <w:rPr>
                <w:rFonts w:eastAsia="OfficinaSansBookC"/>
              </w:rPr>
            </w:pPr>
            <w:r>
              <w:rPr>
                <w:rFonts w:eastAsia="OfficinaSansBookC"/>
              </w:rPr>
              <w:t>контрольные работы</w:t>
            </w:r>
          </w:p>
        </w:tc>
        <w:tc>
          <w:tcPr>
            <w:tcW w:w="1734" w:type="dxa"/>
            <w:vAlign w:val="center"/>
          </w:tcPr>
          <w:p w14:paraId="54770878" w14:textId="77777777" w:rsidR="00BE3882" w:rsidRDefault="00BE3882" w:rsidP="000B1C99">
            <w:pPr>
              <w:spacing w:after="0" w:line="276" w:lineRule="auto"/>
              <w:jc w:val="center"/>
              <w:rPr>
                <w:rFonts w:eastAsia="OfficinaSansBookC"/>
              </w:rPr>
            </w:pPr>
            <w:r>
              <w:rPr>
                <w:rFonts w:eastAsia="OfficinaSansBookC"/>
              </w:rPr>
              <w:t>4</w:t>
            </w:r>
          </w:p>
        </w:tc>
      </w:tr>
      <w:tr w:rsidR="00BE3882" w:rsidRPr="00377CD6" w14:paraId="44378C4C" w14:textId="77777777" w:rsidTr="000B1C99">
        <w:trPr>
          <w:trHeight w:val="490"/>
        </w:trPr>
        <w:tc>
          <w:tcPr>
            <w:tcW w:w="7472" w:type="dxa"/>
            <w:vAlign w:val="center"/>
          </w:tcPr>
          <w:p w14:paraId="32B98398" w14:textId="77777777" w:rsidR="00BE3882" w:rsidRPr="00377CD6" w:rsidRDefault="00BE3882" w:rsidP="000B1C99">
            <w:pPr>
              <w:tabs>
                <w:tab w:val="left" w:pos="447"/>
              </w:tabs>
              <w:spacing w:after="0" w:line="276" w:lineRule="auto"/>
              <w:rPr>
                <w:rFonts w:eastAsia="OfficinaSansBookC"/>
                <w:b/>
              </w:rPr>
            </w:pPr>
            <w:r w:rsidRPr="00377CD6">
              <w:rPr>
                <w:rFonts w:eastAsia="OfficinaSansBookC"/>
                <w:b/>
              </w:rPr>
              <w:t>Профессионально</w:t>
            </w:r>
            <w:r>
              <w:rPr>
                <w:rFonts w:eastAsia="OfficinaSansBookC"/>
                <w:b/>
              </w:rPr>
              <w:t xml:space="preserve"> </w:t>
            </w:r>
            <w:r w:rsidRPr="00377CD6">
              <w:rPr>
                <w:rFonts w:eastAsia="OfficinaSansBookC"/>
                <w:b/>
              </w:rPr>
              <w:t>ориентированное содержание (содержание прикладного модуля)</w:t>
            </w:r>
            <w:r>
              <w:rPr>
                <w:rStyle w:val="ae"/>
                <w:rFonts w:eastAsia="OfficinaSansBookC"/>
                <w:b/>
              </w:rPr>
              <w:footnoteReference w:id="3"/>
            </w:r>
          </w:p>
        </w:tc>
        <w:tc>
          <w:tcPr>
            <w:tcW w:w="1734" w:type="dxa"/>
            <w:vAlign w:val="center"/>
          </w:tcPr>
          <w:p w14:paraId="11FA23AE" w14:textId="77777777" w:rsidR="00BE3882" w:rsidRPr="00377CD6" w:rsidRDefault="00BE3882" w:rsidP="000B1C99">
            <w:pPr>
              <w:tabs>
                <w:tab w:val="left" w:pos="360"/>
              </w:tabs>
              <w:spacing w:after="0" w:line="276" w:lineRule="auto"/>
              <w:jc w:val="center"/>
              <w:rPr>
                <w:rFonts w:eastAsia="OfficinaSansBookC"/>
                <w:b/>
              </w:rPr>
            </w:pPr>
            <w:r>
              <w:rPr>
                <w:rFonts w:eastAsia="OfficinaSansBookC"/>
                <w:b/>
              </w:rPr>
              <w:t>8</w:t>
            </w:r>
          </w:p>
        </w:tc>
      </w:tr>
      <w:tr w:rsidR="00BE3882" w:rsidRPr="00377CD6" w14:paraId="1323D4BE" w14:textId="77777777" w:rsidTr="000B1C99">
        <w:trPr>
          <w:trHeight w:val="346"/>
        </w:trPr>
        <w:tc>
          <w:tcPr>
            <w:tcW w:w="9206" w:type="dxa"/>
            <w:gridSpan w:val="2"/>
            <w:vAlign w:val="center"/>
          </w:tcPr>
          <w:p w14:paraId="220E2165" w14:textId="77777777" w:rsidR="00BE3882" w:rsidRPr="00377CD6" w:rsidRDefault="00BE3882" w:rsidP="000B1C99">
            <w:pPr>
              <w:tabs>
                <w:tab w:val="left" w:pos="360"/>
              </w:tabs>
              <w:spacing w:after="0" w:line="276" w:lineRule="auto"/>
              <w:rPr>
                <w:rFonts w:eastAsia="OfficinaSansBookC"/>
                <w:b/>
              </w:rPr>
            </w:pPr>
            <w:r w:rsidRPr="00377CD6">
              <w:rPr>
                <w:rFonts w:eastAsia="OfficinaSansBookC"/>
              </w:rPr>
              <w:t>в т. ч.:</w:t>
            </w:r>
          </w:p>
        </w:tc>
      </w:tr>
      <w:tr w:rsidR="00BE3882" w:rsidRPr="00377CD6" w14:paraId="088D87B4" w14:textId="77777777" w:rsidTr="000B1C99">
        <w:trPr>
          <w:trHeight w:val="490"/>
        </w:trPr>
        <w:tc>
          <w:tcPr>
            <w:tcW w:w="7472" w:type="dxa"/>
            <w:vAlign w:val="center"/>
          </w:tcPr>
          <w:p w14:paraId="60A54793" w14:textId="77777777" w:rsidR="00BE3882" w:rsidRPr="00377CD6" w:rsidRDefault="00BE3882" w:rsidP="000B1C99">
            <w:pPr>
              <w:spacing w:after="0" w:line="276" w:lineRule="auto"/>
              <w:rPr>
                <w:rFonts w:eastAsia="OfficinaSansBookC"/>
              </w:rPr>
            </w:pPr>
            <w:r w:rsidRPr="00377CD6">
              <w:rPr>
                <w:rFonts w:eastAsia="OfficinaSansBookC"/>
              </w:rPr>
              <w:t>теоретическ</w:t>
            </w:r>
            <w:r>
              <w:rPr>
                <w:rFonts w:eastAsia="OfficinaSansBookC"/>
              </w:rPr>
              <w:t>ие занятия</w:t>
            </w:r>
          </w:p>
        </w:tc>
        <w:tc>
          <w:tcPr>
            <w:tcW w:w="1734" w:type="dxa"/>
            <w:vAlign w:val="center"/>
          </w:tcPr>
          <w:p w14:paraId="3FB7C857" w14:textId="77777777" w:rsidR="00BE3882" w:rsidRPr="00377CD6" w:rsidRDefault="00BE3882" w:rsidP="000B1C99">
            <w:pPr>
              <w:spacing w:after="0" w:line="276" w:lineRule="auto"/>
              <w:jc w:val="center"/>
              <w:rPr>
                <w:rFonts w:eastAsia="OfficinaSansBookC"/>
              </w:rPr>
            </w:pPr>
            <w:r>
              <w:rPr>
                <w:rFonts w:eastAsia="OfficinaSansBookC"/>
              </w:rPr>
              <w:t>4</w:t>
            </w:r>
          </w:p>
        </w:tc>
      </w:tr>
      <w:tr w:rsidR="00BE3882" w:rsidRPr="00377CD6" w14:paraId="37F05AB0" w14:textId="77777777" w:rsidTr="000B1C99">
        <w:trPr>
          <w:trHeight w:val="490"/>
        </w:trPr>
        <w:tc>
          <w:tcPr>
            <w:tcW w:w="7472" w:type="dxa"/>
            <w:vAlign w:val="center"/>
          </w:tcPr>
          <w:p w14:paraId="389BAC8E" w14:textId="77777777" w:rsidR="00BE3882" w:rsidRPr="00377CD6" w:rsidRDefault="00BE3882" w:rsidP="000B1C99">
            <w:pPr>
              <w:spacing w:after="0" w:line="276" w:lineRule="auto"/>
              <w:rPr>
                <w:rFonts w:eastAsia="OfficinaSansBookC"/>
              </w:rPr>
            </w:pPr>
            <w:r w:rsidRPr="00377CD6">
              <w:rPr>
                <w:rFonts w:eastAsia="OfficinaSansBookC"/>
              </w:rPr>
              <w:t>практические занятия</w:t>
            </w:r>
          </w:p>
        </w:tc>
        <w:tc>
          <w:tcPr>
            <w:tcW w:w="1734" w:type="dxa"/>
            <w:vAlign w:val="center"/>
          </w:tcPr>
          <w:p w14:paraId="473784D9" w14:textId="77777777" w:rsidR="00BE3882" w:rsidRPr="00377CD6" w:rsidRDefault="00BE3882" w:rsidP="000B1C99">
            <w:pPr>
              <w:spacing w:after="0" w:line="276" w:lineRule="auto"/>
              <w:jc w:val="center"/>
              <w:rPr>
                <w:rFonts w:eastAsia="OfficinaSansBookC"/>
              </w:rPr>
            </w:pPr>
            <w:r>
              <w:rPr>
                <w:rFonts w:eastAsia="OfficinaSansBookC"/>
              </w:rPr>
              <w:t>4</w:t>
            </w:r>
          </w:p>
        </w:tc>
      </w:tr>
      <w:tr w:rsidR="00BE3882" w:rsidRPr="00377CD6" w14:paraId="431EBEA8" w14:textId="77777777" w:rsidTr="000B1C99">
        <w:trPr>
          <w:trHeight w:val="331"/>
        </w:trPr>
        <w:tc>
          <w:tcPr>
            <w:tcW w:w="7472" w:type="dxa"/>
            <w:vAlign w:val="center"/>
          </w:tcPr>
          <w:p w14:paraId="1AD3F452" w14:textId="77777777" w:rsidR="00BE3882" w:rsidRPr="00377CD6" w:rsidRDefault="00BE3882" w:rsidP="000B1C99">
            <w:pPr>
              <w:spacing w:after="0" w:line="276" w:lineRule="auto"/>
              <w:rPr>
                <w:rFonts w:eastAsia="OfficinaSansBookC"/>
                <w:i/>
              </w:rPr>
            </w:pPr>
            <w:r w:rsidRPr="00377CD6">
              <w:rPr>
                <w:rFonts w:eastAsia="OfficinaSansBookC"/>
                <w:b/>
              </w:rPr>
              <w:t xml:space="preserve">Промежуточная аттестация </w:t>
            </w:r>
            <w:r w:rsidRPr="006617BC">
              <w:rPr>
                <w:rFonts w:eastAsia="OfficinaSansBookC"/>
              </w:rPr>
              <w:t>(дифференцированный зачет)</w:t>
            </w:r>
            <w:r>
              <w:rPr>
                <w:rStyle w:val="ae"/>
                <w:rFonts w:eastAsia="OfficinaSansBookC"/>
              </w:rPr>
              <w:footnoteReference w:id="4"/>
            </w:r>
          </w:p>
        </w:tc>
        <w:tc>
          <w:tcPr>
            <w:tcW w:w="1734" w:type="dxa"/>
            <w:vAlign w:val="center"/>
          </w:tcPr>
          <w:p w14:paraId="5050B439" w14:textId="540B9BC9" w:rsidR="00BE3882" w:rsidRPr="00377CD6" w:rsidRDefault="00036C69" w:rsidP="000B1C99">
            <w:pPr>
              <w:spacing w:after="0" w:line="276" w:lineRule="auto"/>
              <w:jc w:val="center"/>
              <w:rPr>
                <w:rFonts w:eastAsia="OfficinaSansBookC"/>
                <w:b/>
              </w:rPr>
            </w:pPr>
            <w:r>
              <w:rPr>
                <w:rFonts w:eastAsia="OfficinaSansBookC"/>
                <w:b/>
              </w:rPr>
              <w:t>2</w:t>
            </w:r>
          </w:p>
        </w:tc>
      </w:tr>
    </w:tbl>
    <w:p w14:paraId="505B7FE5" w14:textId="77777777" w:rsidR="00BA3220" w:rsidRPr="00494D67" w:rsidRDefault="00BA3220" w:rsidP="00161D20"/>
    <w:p w14:paraId="614647A9" w14:textId="77777777" w:rsidR="00BA3220" w:rsidRPr="00494D67" w:rsidRDefault="00BA3220" w:rsidP="00161D20"/>
    <w:p w14:paraId="60380592" w14:textId="77777777" w:rsidR="00BA3220" w:rsidRPr="00494D67" w:rsidRDefault="00BA3220" w:rsidP="00161D20"/>
    <w:p w14:paraId="603A9072" w14:textId="77777777" w:rsidR="00BA3220" w:rsidRPr="00494D67" w:rsidRDefault="00BA3220" w:rsidP="00161D20"/>
    <w:p w14:paraId="41C46085" w14:textId="77777777" w:rsidR="00486790" w:rsidRPr="00494D67" w:rsidRDefault="00486790" w:rsidP="00161D20"/>
    <w:p w14:paraId="25B7B8DE" w14:textId="77777777" w:rsidR="00486790" w:rsidRPr="00494D67" w:rsidRDefault="00486790" w:rsidP="00161D20"/>
    <w:p w14:paraId="143BDB5E" w14:textId="77777777" w:rsidR="00486790" w:rsidRPr="00494D67" w:rsidRDefault="00486790" w:rsidP="00161D20"/>
    <w:p w14:paraId="575B59E6" w14:textId="77777777" w:rsidR="00486790" w:rsidRPr="00494D67" w:rsidRDefault="00486790" w:rsidP="00161D20"/>
    <w:p w14:paraId="6F084AA3" w14:textId="77777777" w:rsidR="00486790" w:rsidRPr="00494D67" w:rsidRDefault="00486790" w:rsidP="00161D20"/>
    <w:p w14:paraId="2C244A2C" w14:textId="77777777" w:rsidR="00486790" w:rsidRPr="00494D67" w:rsidRDefault="00486790" w:rsidP="00161D20"/>
    <w:p w14:paraId="073E56AD" w14:textId="77777777" w:rsidR="00486790" w:rsidRPr="00494D67" w:rsidRDefault="00486790" w:rsidP="00161D20"/>
    <w:p w14:paraId="7D8FD268" w14:textId="77777777" w:rsidR="00486790" w:rsidRPr="00494D67" w:rsidRDefault="00486790" w:rsidP="00161D20"/>
    <w:p w14:paraId="1187DC64" w14:textId="77777777" w:rsidR="00486790" w:rsidRPr="00494D67" w:rsidRDefault="00486790" w:rsidP="00161D20">
      <w:pPr>
        <w:sectPr w:rsidR="00486790" w:rsidRPr="00494D67" w:rsidSect="00486790">
          <w:pgSz w:w="11906" w:h="16838"/>
          <w:pgMar w:top="1134" w:right="850" w:bottom="851" w:left="1276" w:header="708" w:footer="708" w:gutter="0"/>
          <w:cols w:space="708"/>
          <w:docGrid w:linePitch="360"/>
        </w:sectPr>
      </w:pPr>
    </w:p>
    <w:p w14:paraId="241E9E81" w14:textId="77777777" w:rsidR="00486790" w:rsidRPr="00494D67" w:rsidRDefault="00486790" w:rsidP="00486790">
      <w:pPr>
        <w:spacing w:line="240" w:lineRule="auto"/>
        <w:ind w:firstLine="567"/>
        <w:rPr>
          <w:rFonts w:eastAsia="OfficinaSansBookC"/>
          <w:b/>
        </w:rPr>
      </w:pPr>
      <w:r w:rsidRPr="00494D67">
        <w:rPr>
          <w:rFonts w:eastAsia="OfficinaSansBookC"/>
          <w:b/>
        </w:rPr>
        <w:lastRenderedPageBreak/>
        <w:t xml:space="preserve">2.2. Тематический план и содержание дисциплины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98"/>
        <w:gridCol w:w="9777"/>
        <w:gridCol w:w="999"/>
        <w:gridCol w:w="1795"/>
      </w:tblGrid>
      <w:tr w:rsidR="000B1C99" w:rsidRPr="00377CD6" w14:paraId="15A29A27" w14:textId="77777777" w:rsidTr="000B1C99">
        <w:trPr>
          <w:trHeight w:val="57"/>
        </w:trPr>
        <w:tc>
          <w:tcPr>
            <w:tcW w:w="830" w:type="pct"/>
            <w:tcBorders>
              <w:top w:val="single" w:sz="4" w:space="0" w:color="auto"/>
              <w:left w:val="single" w:sz="4" w:space="0" w:color="auto"/>
              <w:bottom w:val="single" w:sz="4" w:space="0" w:color="auto"/>
              <w:right w:val="single" w:sz="4" w:space="0" w:color="auto"/>
            </w:tcBorders>
            <w:vAlign w:val="center"/>
          </w:tcPr>
          <w:p w14:paraId="7CCEFDAC"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Наименование ра</w:t>
            </w:r>
            <w:r w:rsidRPr="00377CD6">
              <w:rPr>
                <w:rFonts w:eastAsia="OfficinaSansBookC"/>
                <w:b/>
              </w:rPr>
              <w:t>з</w:t>
            </w:r>
            <w:r w:rsidRPr="00377CD6">
              <w:rPr>
                <w:rFonts w:eastAsia="OfficinaSansBookC"/>
                <w:b/>
              </w:rPr>
              <w:t>делов и тем</w:t>
            </w:r>
          </w:p>
        </w:tc>
        <w:tc>
          <w:tcPr>
            <w:tcW w:w="3245" w:type="pct"/>
            <w:tcBorders>
              <w:top w:val="single" w:sz="4" w:space="0" w:color="auto"/>
              <w:left w:val="single" w:sz="4" w:space="0" w:color="auto"/>
              <w:bottom w:val="single" w:sz="4" w:space="0" w:color="auto"/>
              <w:right w:val="single" w:sz="4" w:space="0" w:color="auto"/>
            </w:tcBorders>
            <w:vAlign w:val="center"/>
          </w:tcPr>
          <w:p w14:paraId="2BE6A86C"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Содержание учебного материала (основное и профессионально</w:t>
            </w:r>
            <w:r>
              <w:rPr>
                <w:rFonts w:eastAsia="OfficinaSansBookC"/>
                <w:b/>
              </w:rPr>
              <w:t xml:space="preserve"> </w:t>
            </w:r>
            <w:r w:rsidRPr="00377CD6">
              <w:rPr>
                <w:rFonts w:eastAsia="OfficinaSansBookC"/>
                <w:b/>
              </w:rPr>
              <w:t>ориентированное)</w:t>
            </w:r>
            <w:r>
              <w:rPr>
                <w:rStyle w:val="ae"/>
                <w:rFonts w:eastAsia="OfficinaSansBookC"/>
                <w:b/>
              </w:rPr>
              <w:footnoteReference w:id="5"/>
            </w:r>
            <w:r w:rsidRPr="00377CD6">
              <w:rPr>
                <w:rFonts w:eastAsia="OfficinaSansBookC"/>
                <w:b/>
              </w:rPr>
              <w:t>, л</w:t>
            </w:r>
            <w:r w:rsidRPr="00377CD6">
              <w:rPr>
                <w:rFonts w:eastAsia="OfficinaSansBookC"/>
                <w:b/>
              </w:rPr>
              <w:t>а</w:t>
            </w:r>
            <w:r w:rsidRPr="00377CD6">
              <w:rPr>
                <w:rFonts w:eastAsia="OfficinaSansBookC"/>
                <w:b/>
              </w:rPr>
              <w:t>бораторные и практические занятия, прикладной модуль</w:t>
            </w:r>
          </w:p>
        </w:tc>
        <w:tc>
          <w:tcPr>
            <w:tcW w:w="332" w:type="pct"/>
            <w:tcBorders>
              <w:top w:val="single" w:sz="4" w:space="0" w:color="auto"/>
              <w:left w:val="single" w:sz="4" w:space="0" w:color="auto"/>
              <w:bottom w:val="single" w:sz="4" w:space="0" w:color="auto"/>
              <w:right w:val="single" w:sz="4" w:space="0" w:color="auto"/>
            </w:tcBorders>
            <w:vAlign w:val="center"/>
          </w:tcPr>
          <w:p w14:paraId="4AD7F14E"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Объ</w:t>
            </w:r>
            <w:r>
              <w:rPr>
                <w:rFonts w:eastAsia="OfficinaSansBookC"/>
                <w:b/>
              </w:rPr>
              <w:t>ё</w:t>
            </w:r>
            <w:r w:rsidRPr="00377CD6">
              <w:rPr>
                <w:rFonts w:eastAsia="OfficinaSansBookC"/>
                <w:b/>
              </w:rPr>
              <w:t>м часов</w:t>
            </w:r>
          </w:p>
        </w:tc>
        <w:tc>
          <w:tcPr>
            <w:tcW w:w="593" w:type="pct"/>
            <w:tcBorders>
              <w:top w:val="single" w:sz="4" w:space="0" w:color="auto"/>
              <w:left w:val="single" w:sz="4" w:space="0" w:color="auto"/>
              <w:bottom w:val="single" w:sz="4" w:space="0" w:color="auto"/>
              <w:right w:val="single" w:sz="4" w:space="0" w:color="auto"/>
            </w:tcBorders>
            <w:vAlign w:val="center"/>
          </w:tcPr>
          <w:p w14:paraId="59510E68"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Формируемые компетенции</w:t>
            </w:r>
          </w:p>
        </w:tc>
      </w:tr>
      <w:tr w:rsidR="000B1C99" w:rsidRPr="00377CD6" w14:paraId="6D780991" w14:textId="77777777" w:rsidTr="000B1C99">
        <w:trPr>
          <w:trHeight w:val="15"/>
        </w:trPr>
        <w:tc>
          <w:tcPr>
            <w:tcW w:w="830" w:type="pct"/>
            <w:tcBorders>
              <w:top w:val="single" w:sz="4" w:space="0" w:color="auto"/>
              <w:left w:val="single" w:sz="4" w:space="0" w:color="auto"/>
              <w:bottom w:val="single" w:sz="4" w:space="0" w:color="auto"/>
              <w:right w:val="single" w:sz="4" w:space="0" w:color="auto"/>
            </w:tcBorders>
          </w:tcPr>
          <w:p w14:paraId="1A009300" w14:textId="77777777" w:rsidR="000B1C99" w:rsidRPr="001040F2"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1</w:t>
            </w:r>
          </w:p>
        </w:tc>
        <w:tc>
          <w:tcPr>
            <w:tcW w:w="3245" w:type="pct"/>
            <w:tcBorders>
              <w:top w:val="single" w:sz="4" w:space="0" w:color="auto"/>
              <w:left w:val="single" w:sz="4" w:space="0" w:color="auto"/>
              <w:bottom w:val="single" w:sz="4" w:space="0" w:color="auto"/>
              <w:right w:val="single" w:sz="4" w:space="0" w:color="auto"/>
            </w:tcBorders>
          </w:tcPr>
          <w:p w14:paraId="23142FC2" w14:textId="77777777" w:rsidR="000B1C99" w:rsidRPr="001040F2"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2</w:t>
            </w:r>
          </w:p>
        </w:tc>
        <w:tc>
          <w:tcPr>
            <w:tcW w:w="332" w:type="pct"/>
            <w:tcBorders>
              <w:top w:val="single" w:sz="4" w:space="0" w:color="auto"/>
              <w:left w:val="single" w:sz="4" w:space="0" w:color="auto"/>
              <w:bottom w:val="single" w:sz="4" w:space="0" w:color="auto"/>
              <w:right w:val="single" w:sz="4" w:space="0" w:color="auto"/>
            </w:tcBorders>
          </w:tcPr>
          <w:p w14:paraId="5878E743" w14:textId="77777777" w:rsidR="000B1C99" w:rsidRPr="001040F2"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3</w:t>
            </w:r>
          </w:p>
        </w:tc>
        <w:tc>
          <w:tcPr>
            <w:tcW w:w="593" w:type="pct"/>
            <w:tcBorders>
              <w:top w:val="single" w:sz="4" w:space="0" w:color="auto"/>
              <w:left w:val="single" w:sz="4" w:space="0" w:color="auto"/>
              <w:bottom w:val="single" w:sz="4" w:space="0" w:color="auto"/>
              <w:right w:val="single" w:sz="4" w:space="0" w:color="auto"/>
            </w:tcBorders>
          </w:tcPr>
          <w:p w14:paraId="314CE19D" w14:textId="77777777" w:rsidR="000B1C99" w:rsidRPr="001040F2"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4</w:t>
            </w:r>
          </w:p>
        </w:tc>
      </w:tr>
      <w:tr w:rsidR="000B1C99" w:rsidRPr="00377CD6" w14:paraId="696C3F77" w14:textId="77777777" w:rsidTr="000B1C99">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3113EF18"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64C84974"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64</w:t>
            </w:r>
          </w:p>
        </w:tc>
        <w:tc>
          <w:tcPr>
            <w:tcW w:w="593" w:type="pct"/>
            <w:tcBorders>
              <w:top w:val="single" w:sz="4" w:space="0" w:color="auto"/>
              <w:left w:val="single" w:sz="4" w:space="0" w:color="auto"/>
              <w:bottom w:val="single" w:sz="4" w:space="0" w:color="auto"/>
              <w:right w:val="single" w:sz="4" w:space="0" w:color="auto"/>
            </w:tcBorders>
          </w:tcPr>
          <w:p w14:paraId="72B6C9E5"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
        </w:tc>
      </w:tr>
      <w:tr w:rsidR="000B1C99" w:rsidRPr="00377CD6" w14:paraId="56B45B72" w14:textId="77777777" w:rsidTr="000B1C99">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78CB9A02" w14:textId="77777777" w:rsidR="000B1C99" w:rsidRPr="00711989"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Раздел 1. </w:t>
            </w:r>
            <w:r>
              <w:rPr>
                <w:rFonts w:eastAsia="OfficinaSansBookC"/>
                <w:b/>
              </w:rPr>
              <w:t>Теоретические основы химии</w:t>
            </w:r>
          </w:p>
        </w:tc>
        <w:tc>
          <w:tcPr>
            <w:tcW w:w="332" w:type="pct"/>
            <w:tcBorders>
              <w:top w:val="single" w:sz="4" w:space="0" w:color="auto"/>
              <w:left w:val="single" w:sz="4" w:space="0" w:color="auto"/>
              <w:bottom w:val="single" w:sz="4" w:space="0" w:color="auto"/>
              <w:right w:val="single" w:sz="4" w:space="0" w:color="auto"/>
            </w:tcBorders>
          </w:tcPr>
          <w:p w14:paraId="35E04081" w14:textId="77777777" w:rsidR="000B1C99" w:rsidRPr="003F621B"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16</w:t>
            </w:r>
          </w:p>
        </w:tc>
        <w:tc>
          <w:tcPr>
            <w:tcW w:w="593" w:type="pct"/>
            <w:tcBorders>
              <w:top w:val="single" w:sz="4" w:space="0" w:color="auto"/>
              <w:left w:val="single" w:sz="4" w:space="0" w:color="auto"/>
              <w:bottom w:val="single" w:sz="4" w:space="0" w:color="auto"/>
              <w:right w:val="single" w:sz="4" w:space="0" w:color="auto"/>
            </w:tcBorders>
          </w:tcPr>
          <w:p w14:paraId="77175F6A"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
        </w:tc>
      </w:tr>
      <w:tr w:rsidR="000B1C99" w:rsidRPr="00377CD6" w14:paraId="6DE5A52D" w14:textId="77777777" w:rsidTr="000B1C99">
        <w:trPr>
          <w:trHeight w:val="57"/>
        </w:trPr>
        <w:tc>
          <w:tcPr>
            <w:tcW w:w="830" w:type="pct"/>
            <w:vMerge w:val="restart"/>
            <w:tcBorders>
              <w:top w:val="single" w:sz="4" w:space="0" w:color="auto"/>
              <w:left w:val="single" w:sz="4" w:space="0" w:color="auto"/>
              <w:right w:val="single" w:sz="4" w:space="0" w:color="auto"/>
            </w:tcBorders>
          </w:tcPr>
          <w:p w14:paraId="6024FAA8"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Тема 1.1</w:t>
            </w:r>
            <w:r w:rsidRPr="00377CD6">
              <w:rPr>
                <w:rFonts w:eastAsia="OfficinaSansBookC"/>
              </w:rPr>
              <w:t>.</w:t>
            </w:r>
          </w:p>
          <w:p w14:paraId="05B0DB7F" w14:textId="77777777" w:rsidR="000B1C99" w:rsidRPr="00377CD6" w:rsidRDefault="000B1C99" w:rsidP="000B1C99">
            <w:pPr>
              <w:spacing w:after="0" w:line="240" w:lineRule="auto"/>
              <w:jc w:val="both"/>
              <w:rPr>
                <w:rFonts w:eastAsia="OfficinaSansBookC"/>
              </w:rPr>
            </w:pPr>
            <w:bookmarkStart w:id="12" w:name="_Hlk188281382"/>
            <w:r>
              <w:rPr>
                <w:rFonts w:eastAsia="OfficinaSansBookC"/>
              </w:rPr>
              <w:t>Основные химич</w:t>
            </w:r>
            <w:r>
              <w:rPr>
                <w:rFonts w:eastAsia="OfficinaSansBookC"/>
              </w:rPr>
              <w:t>е</w:t>
            </w:r>
            <w:r>
              <w:rPr>
                <w:rFonts w:eastAsia="OfficinaSansBookC"/>
              </w:rPr>
              <w:t>ские понятия и зак</w:t>
            </w:r>
            <w:r>
              <w:rPr>
                <w:rFonts w:eastAsia="OfficinaSansBookC"/>
              </w:rPr>
              <w:t>о</w:t>
            </w:r>
            <w:r>
              <w:rPr>
                <w:rFonts w:eastAsia="OfficinaSansBookC"/>
              </w:rPr>
              <w:t>ны, с</w:t>
            </w:r>
            <w:r w:rsidRPr="00377CD6">
              <w:rPr>
                <w:rFonts w:eastAsia="OfficinaSansBookC"/>
              </w:rPr>
              <w:t>троение атомов химических элеме</w:t>
            </w:r>
            <w:r w:rsidRPr="00377CD6">
              <w:rPr>
                <w:rFonts w:eastAsia="OfficinaSansBookC"/>
              </w:rPr>
              <w:t>н</w:t>
            </w:r>
            <w:r w:rsidRPr="00377CD6">
              <w:rPr>
                <w:rFonts w:eastAsia="OfficinaSansBookC"/>
              </w:rPr>
              <w:t xml:space="preserve">тов </w:t>
            </w:r>
            <w:bookmarkEnd w:id="12"/>
          </w:p>
        </w:tc>
        <w:tc>
          <w:tcPr>
            <w:tcW w:w="3245" w:type="pct"/>
            <w:tcBorders>
              <w:top w:val="single" w:sz="4" w:space="0" w:color="auto"/>
              <w:left w:val="single" w:sz="4" w:space="0" w:color="auto"/>
              <w:bottom w:val="single" w:sz="4" w:space="0" w:color="auto"/>
              <w:right w:val="single" w:sz="4" w:space="0" w:color="auto"/>
            </w:tcBorders>
            <w:vAlign w:val="center"/>
          </w:tcPr>
          <w:p w14:paraId="6CE15028"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vAlign w:val="center"/>
          </w:tcPr>
          <w:p w14:paraId="1ACCF124" w14:textId="77777777" w:rsidR="000B1C99" w:rsidRPr="00377CD6" w:rsidRDefault="000B1C99" w:rsidP="000B1C9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3" w:type="pct"/>
            <w:vMerge w:val="restart"/>
            <w:tcBorders>
              <w:top w:val="single" w:sz="4" w:space="0" w:color="auto"/>
              <w:left w:val="single" w:sz="4" w:space="0" w:color="auto"/>
              <w:right w:val="single" w:sz="4" w:space="0" w:color="auto"/>
            </w:tcBorders>
          </w:tcPr>
          <w:p w14:paraId="434BA70D" w14:textId="77777777" w:rsidR="000B1C99"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485487AC"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
        </w:tc>
      </w:tr>
      <w:tr w:rsidR="000B1C99" w:rsidRPr="00377CD6" w14:paraId="19751698" w14:textId="77777777" w:rsidTr="000B1C99">
        <w:trPr>
          <w:trHeight w:val="907"/>
        </w:trPr>
        <w:tc>
          <w:tcPr>
            <w:tcW w:w="830" w:type="pct"/>
            <w:vMerge/>
            <w:tcBorders>
              <w:left w:val="single" w:sz="4" w:space="0" w:color="auto"/>
              <w:right w:val="single" w:sz="4" w:space="0" w:color="auto"/>
            </w:tcBorders>
          </w:tcPr>
          <w:p w14:paraId="1DFEAB6E"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036D02" w14:textId="77777777" w:rsidR="000B1C99" w:rsidRPr="00377CD6" w:rsidRDefault="000B1C99" w:rsidP="000B1C99">
            <w:pPr>
              <w:spacing w:after="0" w:line="240" w:lineRule="auto"/>
              <w:jc w:val="both"/>
              <w:rPr>
                <w:rFonts w:eastAsia="OfficinaSansBookC"/>
              </w:rPr>
            </w:pPr>
            <w:r w:rsidRPr="00261BA7">
              <w:rPr>
                <w:rFonts w:eastAsia="OfficinaSansBookC"/>
              </w:rPr>
              <w:t xml:space="preserve">Химический элемент. </w:t>
            </w:r>
            <w:r w:rsidRPr="00FE78CA">
              <w:rPr>
                <w:rFonts w:eastAsia="OfficinaSansBookC"/>
              </w:rPr>
              <w:t>Атом</w:t>
            </w:r>
            <w:r w:rsidRPr="00377CD6">
              <w:rPr>
                <w:rFonts w:eastAsia="OfficinaSansBookC"/>
              </w:rPr>
              <w:t xml:space="preserve">. </w:t>
            </w:r>
            <w:r>
              <w:rPr>
                <w:rFonts w:eastAsia="OfficinaSansBookC"/>
              </w:rPr>
              <w:t>Ядро</w:t>
            </w:r>
            <w:r w:rsidRPr="00261BA7">
              <w:rPr>
                <w:rFonts w:eastAsia="OfficinaSansBookC"/>
              </w:rPr>
              <w:t xml:space="preserve"> атома, изотопы. Электронная оболочка. Энергетические уровни, подуровни. Атомные </w:t>
            </w:r>
            <w:proofErr w:type="spellStart"/>
            <w:r w:rsidRPr="00261BA7">
              <w:rPr>
                <w:rFonts w:eastAsia="OfficinaSansBookC"/>
              </w:rPr>
              <w:t>орбитали</w:t>
            </w:r>
            <w:proofErr w:type="spellEnd"/>
            <w:r w:rsidRPr="00261BA7">
              <w:rPr>
                <w:rFonts w:eastAsia="OfficinaSansBookC"/>
              </w:rPr>
              <w:t>, s-, p-, d- элементы. Особенности распределения эле</w:t>
            </w:r>
            <w:r w:rsidRPr="00261BA7">
              <w:rPr>
                <w:rFonts w:eastAsia="OfficinaSansBookC"/>
              </w:rPr>
              <w:t>к</w:t>
            </w:r>
            <w:r w:rsidRPr="00261BA7">
              <w:rPr>
                <w:rFonts w:eastAsia="OfficinaSansBookC"/>
              </w:rPr>
              <w:t xml:space="preserve">тронов по </w:t>
            </w:r>
            <w:proofErr w:type="spellStart"/>
            <w:r w:rsidRPr="00261BA7">
              <w:rPr>
                <w:rFonts w:eastAsia="OfficinaSansBookC"/>
              </w:rPr>
              <w:t>орбиталям</w:t>
            </w:r>
            <w:proofErr w:type="spellEnd"/>
            <w:r w:rsidRPr="00261BA7">
              <w:rPr>
                <w:rFonts w:eastAsia="OfficinaSansBookC"/>
              </w:rPr>
              <w:t xml:space="preserve"> в атомах элементов первых четырёх периодов. Электронная конфигур</w:t>
            </w:r>
            <w:r w:rsidRPr="00261BA7">
              <w:rPr>
                <w:rFonts w:eastAsia="OfficinaSansBookC"/>
              </w:rPr>
              <w:t>а</w:t>
            </w:r>
            <w:r w:rsidRPr="00261BA7">
              <w:rPr>
                <w:rFonts w:eastAsia="OfficinaSansBookC"/>
              </w:rPr>
              <w:t>ция атомов.</w:t>
            </w:r>
            <w:r>
              <w:t xml:space="preserve"> </w:t>
            </w:r>
            <w:r>
              <w:rPr>
                <w:rFonts w:eastAsia="OfficinaSansBookC"/>
              </w:rPr>
              <w:t>Основные химические законы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79BB97" w14:textId="77777777" w:rsidR="000B1C99" w:rsidRPr="00377CD6" w:rsidRDefault="000B1C99" w:rsidP="000B1C99">
            <w:pPr>
              <w:spacing w:after="0" w:line="240" w:lineRule="auto"/>
              <w:jc w:val="center"/>
              <w:rPr>
                <w:rFonts w:eastAsia="OfficinaSansBookC"/>
                <w:highlight w:val="white"/>
              </w:rPr>
            </w:pPr>
            <w:r>
              <w:rPr>
                <w:rFonts w:eastAsia="OfficinaSansBookC"/>
                <w:highlight w:val="white"/>
              </w:rPr>
              <w:t>1</w:t>
            </w:r>
          </w:p>
        </w:tc>
        <w:tc>
          <w:tcPr>
            <w:tcW w:w="593" w:type="pct"/>
            <w:vMerge/>
            <w:tcBorders>
              <w:left w:val="single" w:sz="4" w:space="0" w:color="auto"/>
              <w:right w:val="single" w:sz="4" w:space="0" w:color="auto"/>
            </w:tcBorders>
          </w:tcPr>
          <w:p w14:paraId="7D1E9633"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4052F0A7" w14:textId="77777777" w:rsidTr="000B1C99">
        <w:trPr>
          <w:trHeight w:val="70"/>
        </w:trPr>
        <w:tc>
          <w:tcPr>
            <w:tcW w:w="830" w:type="pct"/>
            <w:vMerge/>
            <w:tcBorders>
              <w:left w:val="single" w:sz="4" w:space="0" w:color="auto"/>
              <w:right w:val="single" w:sz="4" w:space="0" w:color="auto"/>
            </w:tcBorders>
          </w:tcPr>
          <w:p w14:paraId="3BF086A2"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9BE49" w14:textId="77777777" w:rsidR="000B1C99" w:rsidRPr="00261BA7" w:rsidRDefault="000B1C99" w:rsidP="000B1C99">
            <w:pPr>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14B5AA4C" w14:textId="77777777" w:rsidR="000B1C99" w:rsidRPr="00377CD6" w:rsidRDefault="000B1C99" w:rsidP="000B1C99">
            <w:pPr>
              <w:spacing w:after="0" w:line="240" w:lineRule="auto"/>
              <w:jc w:val="center"/>
              <w:rPr>
                <w:rFonts w:eastAsia="OfficinaSansBookC"/>
                <w:highlight w:val="white"/>
              </w:rPr>
            </w:pPr>
            <w:r>
              <w:rPr>
                <w:rFonts w:eastAsia="OfficinaSansBookC"/>
                <w:highlight w:val="white"/>
              </w:rPr>
              <w:t>1</w:t>
            </w:r>
          </w:p>
        </w:tc>
        <w:tc>
          <w:tcPr>
            <w:tcW w:w="593" w:type="pct"/>
            <w:vMerge/>
            <w:tcBorders>
              <w:left w:val="single" w:sz="4" w:space="0" w:color="auto"/>
              <w:right w:val="single" w:sz="4" w:space="0" w:color="auto"/>
            </w:tcBorders>
          </w:tcPr>
          <w:p w14:paraId="1852ECCB"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17D46CFD" w14:textId="77777777" w:rsidTr="000B1C99">
        <w:trPr>
          <w:trHeight w:val="70"/>
        </w:trPr>
        <w:tc>
          <w:tcPr>
            <w:tcW w:w="830" w:type="pct"/>
            <w:vMerge/>
            <w:tcBorders>
              <w:left w:val="single" w:sz="4" w:space="0" w:color="auto"/>
              <w:bottom w:val="single" w:sz="4" w:space="0" w:color="auto"/>
              <w:right w:val="single" w:sz="4" w:space="0" w:color="auto"/>
            </w:tcBorders>
          </w:tcPr>
          <w:p w14:paraId="48E70664"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ED0E5B" w14:textId="77777777" w:rsidR="000B1C99" w:rsidRPr="00305212" w:rsidRDefault="000B1C99" w:rsidP="000B1C99">
            <w:pPr>
              <w:spacing w:after="0" w:line="240" w:lineRule="auto"/>
              <w:jc w:val="both"/>
              <w:rPr>
                <w:rFonts w:eastAsia="OfficinaSansBookC"/>
              </w:rPr>
            </w:pPr>
            <w:r w:rsidRPr="00305212">
              <w:rPr>
                <w:rFonts w:eastAsia="OfficinaSansBookC"/>
              </w:rPr>
              <w:t>Практическ</w:t>
            </w:r>
            <w:r>
              <w:rPr>
                <w:rFonts w:eastAsia="OfficinaSansBookC"/>
              </w:rPr>
              <w:t xml:space="preserve">ая работа </w:t>
            </w:r>
            <w:r w:rsidRPr="00305212">
              <w:rPr>
                <w:rFonts w:eastAsia="OfficinaSansBookC"/>
              </w:rPr>
              <w:t>№</w:t>
            </w:r>
            <w:r>
              <w:rPr>
                <w:rFonts w:eastAsia="OfficinaSansBookC"/>
              </w:rPr>
              <w:t>1</w:t>
            </w:r>
            <w:r w:rsidRPr="00305212">
              <w:rPr>
                <w:rFonts w:eastAsia="OfficinaSansBookC"/>
              </w:rPr>
              <w:t>. «Основные количественные законы в химии и расчеты по уравн</w:t>
            </w:r>
            <w:r w:rsidRPr="00305212">
              <w:rPr>
                <w:rFonts w:eastAsia="OfficinaSansBookC"/>
              </w:rPr>
              <w:t>е</w:t>
            </w:r>
            <w:r w:rsidRPr="00305212">
              <w:rPr>
                <w:rFonts w:eastAsia="OfficinaSansBookC"/>
              </w:rPr>
              <w:t xml:space="preserve">ниям химических реакций». </w:t>
            </w:r>
          </w:p>
          <w:p w14:paraId="5E4CA5B4" w14:textId="77777777" w:rsidR="000B1C99" w:rsidRPr="00261BA7" w:rsidRDefault="000B1C99" w:rsidP="000B1C99">
            <w:pPr>
              <w:spacing w:after="0" w:line="240" w:lineRule="auto"/>
              <w:jc w:val="both"/>
              <w:rPr>
                <w:rFonts w:eastAsia="OfficinaSansBookC"/>
              </w:rPr>
            </w:pPr>
            <w:r w:rsidRPr="00305212">
              <w:rPr>
                <w:rFonts w:eastAsia="OfficinaSansBookC"/>
              </w:rPr>
              <w:t>Относительные атомная и молекулярная массы. Молярная масса. Количество вещества.</w:t>
            </w:r>
            <w:r>
              <w:rPr>
                <w:rFonts w:eastAsia="OfficinaSansBookC"/>
              </w:rPr>
              <w:t xml:space="preserve"> </w:t>
            </w:r>
            <w:r w:rsidRPr="00305212">
              <w:rPr>
                <w:rFonts w:eastAsia="OfficinaSansBookC"/>
              </w:rPr>
              <w:t>Ма</w:t>
            </w:r>
            <w:r w:rsidRPr="00305212">
              <w:rPr>
                <w:rFonts w:eastAsia="OfficinaSansBookC"/>
              </w:rPr>
              <w:t>с</w:t>
            </w:r>
            <w:r w:rsidRPr="00305212">
              <w:rPr>
                <w:rFonts w:eastAsia="OfficinaSansBookC"/>
              </w:rPr>
              <w:t>совая доля вещества. Закон Авогадро. Молярный объем газов. Относительная плотность г</w:t>
            </w:r>
            <w:r w:rsidRPr="00305212">
              <w:rPr>
                <w:rFonts w:eastAsia="OfficinaSansBookC"/>
              </w:rPr>
              <w:t>а</w:t>
            </w:r>
            <w:r w:rsidRPr="00305212">
              <w:rPr>
                <w:rFonts w:eastAsia="OfficinaSansBookC"/>
              </w:rPr>
              <w:t>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32"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7DD2C4" w14:textId="77777777" w:rsidR="000B1C99" w:rsidRPr="00377CD6" w:rsidRDefault="000B1C99" w:rsidP="000B1C99">
            <w:pPr>
              <w:spacing w:after="0" w:line="240" w:lineRule="auto"/>
              <w:jc w:val="center"/>
              <w:rPr>
                <w:rFonts w:eastAsia="OfficinaSansBookC"/>
                <w:highlight w:val="white"/>
              </w:rPr>
            </w:pPr>
          </w:p>
        </w:tc>
        <w:tc>
          <w:tcPr>
            <w:tcW w:w="593" w:type="pct"/>
            <w:vMerge/>
            <w:tcBorders>
              <w:left w:val="single" w:sz="4" w:space="0" w:color="auto"/>
              <w:bottom w:val="single" w:sz="4" w:space="0" w:color="auto"/>
              <w:right w:val="single" w:sz="4" w:space="0" w:color="auto"/>
            </w:tcBorders>
          </w:tcPr>
          <w:p w14:paraId="1F0B840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5B6E3B3A" w14:textId="77777777" w:rsidTr="000B1C99">
        <w:trPr>
          <w:trHeight w:val="70"/>
        </w:trPr>
        <w:tc>
          <w:tcPr>
            <w:tcW w:w="830" w:type="pct"/>
            <w:vMerge w:val="restart"/>
            <w:tcBorders>
              <w:top w:val="single" w:sz="4" w:space="0" w:color="auto"/>
              <w:left w:val="single" w:sz="4" w:space="0" w:color="auto"/>
              <w:bottom w:val="single" w:sz="4" w:space="0" w:color="auto"/>
              <w:right w:val="single" w:sz="4" w:space="0" w:color="auto"/>
            </w:tcBorders>
          </w:tcPr>
          <w:p w14:paraId="4B65F017"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Тема 1.2</w:t>
            </w:r>
            <w:r w:rsidRPr="00377CD6">
              <w:rPr>
                <w:rFonts w:eastAsia="OfficinaSansBookC"/>
              </w:rPr>
              <w:t>.</w:t>
            </w:r>
          </w:p>
          <w:p w14:paraId="20B87574" w14:textId="77777777" w:rsidR="000B1C99" w:rsidRPr="00377CD6" w:rsidRDefault="000B1C99" w:rsidP="000B1C99">
            <w:pPr>
              <w:spacing w:after="0" w:line="240" w:lineRule="auto"/>
              <w:jc w:val="both"/>
              <w:rPr>
                <w:rFonts w:eastAsia="OfficinaSansBookC"/>
              </w:rPr>
            </w:pPr>
            <w:r w:rsidRPr="00D06802">
              <w:rPr>
                <w:rFonts w:eastAsia="OfficinaSansBookC"/>
              </w:rPr>
              <w:t>Периодический закон и Периодическая с</w:t>
            </w:r>
            <w:r w:rsidRPr="00D06802">
              <w:rPr>
                <w:rFonts w:eastAsia="OfficinaSansBookC"/>
              </w:rPr>
              <w:t>и</w:t>
            </w:r>
            <w:r w:rsidRPr="00D06802">
              <w:rPr>
                <w:rFonts w:eastAsia="OfficinaSansBookC"/>
              </w:rPr>
              <w:t>стема химических элементов Д. И. Ме</w:t>
            </w:r>
            <w:r w:rsidRPr="00D06802">
              <w:rPr>
                <w:rFonts w:eastAsia="OfficinaSansBookC"/>
              </w:rPr>
              <w:t>н</w:t>
            </w:r>
            <w:r w:rsidRPr="00D06802">
              <w:rPr>
                <w:rFonts w:eastAsia="OfficinaSansBookC"/>
              </w:rPr>
              <w:t>делеева, их связь с современной теорией строения атомов</w:t>
            </w:r>
          </w:p>
        </w:tc>
        <w:tc>
          <w:tcPr>
            <w:tcW w:w="3245" w:type="pct"/>
            <w:tcBorders>
              <w:top w:val="single" w:sz="4" w:space="0" w:color="auto"/>
              <w:left w:val="single" w:sz="4" w:space="0" w:color="auto"/>
              <w:bottom w:val="single" w:sz="4" w:space="0" w:color="auto"/>
              <w:right w:val="single" w:sz="4" w:space="0" w:color="auto"/>
            </w:tcBorders>
            <w:vAlign w:val="center"/>
          </w:tcPr>
          <w:p w14:paraId="5F7EA779"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18EBBFFA"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2</w:t>
            </w:r>
          </w:p>
        </w:tc>
        <w:tc>
          <w:tcPr>
            <w:tcW w:w="593" w:type="pct"/>
            <w:vMerge w:val="restart"/>
            <w:tcBorders>
              <w:top w:val="single" w:sz="4" w:space="0" w:color="auto"/>
              <w:left w:val="single" w:sz="4" w:space="0" w:color="auto"/>
              <w:bottom w:val="single" w:sz="4" w:space="0" w:color="auto"/>
              <w:right w:val="single" w:sz="4" w:space="0" w:color="auto"/>
            </w:tcBorders>
          </w:tcPr>
          <w:p w14:paraId="27308654"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01</w:t>
            </w:r>
          </w:p>
          <w:p w14:paraId="0B9E1A50"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highlight w:val="white"/>
              </w:rPr>
              <w:t>ОК</w:t>
            </w:r>
            <w:proofErr w:type="gramEnd"/>
            <w:r w:rsidRPr="00377CD6">
              <w:rPr>
                <w:rFonts w:eastAsia="OfficinaSansBookC"/>
                <w:highlight w:val="white"/>
              </w:rPr>
              <w:t xml:space="preserve"> 02</w:t>
            </w:r>
          </w:p>
          <w:p w14:paraId="4B6421B7"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r w:rsidRPr="00377CD6">
              <w:rPr>
                <w:rFonts w:eastAsia="OfficinaSansBookC"/>
                <w:b/>
                <w:i/>
              </w:rPr>
              <w:t>ПК</w:t>
            </w:r>
            <w:r>
              <w:rPr>
                <w:rStyle w:val="ae"/>
                <w:rFonts w:eastAsia="OfficinaSansBookC"/>
                <w:b/>
                <w:i/>
              </w:rPr>
              <w:footnoteReference w:id="6"/>
            </w:r>
            <w:r w:rsidRPr="00377CD6">
              <w:rPr>
                <w:rFonts w:eastAsia="OfficinaSansBookC"/>
                <w:b/>
                <w:i/>
              </w:rPr>
              <w:t>…</w:t>
            </w:r>
          </w:p>
        </w:tc>
      </w:tr>
      <w:tr w:rsidR="000B1C99" w:rsidRPr="00377CD6" w14:paraId="04784607" w14:textId="77777777" w:rsidTr="000B1C99">
        <w:trPr>
          <w:trHeight w:val="70"/>
        </w:trPr>
        <w:tc>
          <w:tcPr>
            <w:tcW w:w="830" w:type="pct"/>
            <w:vMerge/>
            <w:tcBorders>
              <w:top w:val="single" w:sz="4" w:space="0" w:color="auto"/>
              <w:left w:val="single" w:sz="4" w:space="0" w:color="auto"/>
              <w:bottom w:val="single" w:sz="4" w:space="0" w:color="auto"/>
              <w:right w:val="single" w:sz="4" w:space="0" w:color="auto"/>
            </w:tcBorders>
          </w:tcPr>
          <w:p w14:paraId="2EE3006E"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55944610"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3450C64E" w14:textId="77777777" w:rsidR="000B1C99" w:rsidRPr="00377CD6" w:rsidRDefault="000B1C99" w:rsidP="000B1C99">
            <w:pPr>
              <w:spacing w:after="0" w:line="240" w:lineRule="auto"/>
              <w:jc w:val="center"/>
              <w:rPr>
                <w:rFonts w:eastAsia="OfficinaSansBookC"/>
                <w:b/>
              </w:rPr>
            </w:pPr>
            <w:r>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19D466CB"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30DA0D30" w14:textId="77777777" w:rsidTr="000B1C99">
        <w:trPr>
          <w:trHeight w:val="964"/>
        </w:trPr>
        <w:tc>
          <w:tcPr>
            <w:tcW w:w="830" w:type="pct"/>
            <w:vMerge/>
            <w:tcBorders>
              <w:top w:val="single" w:sz="4" w:space="0" w:color="auto"/>
              <w:left w:val="single" w:sz="4" w:space="0" w:color="auto"/>
              <w:bottom w:val="single" w:sz="4" w:space="0" w:color="auto"/>
              <w:right w:val="single" w:sz="4" w:space="0" w:color="auto"/>
            </w:tcBorders>
          </w:tcPr>
          <w:p w14:paraId="15232A93"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250D71" w14:textId="77777777" w:rsidR="000B1C99" w:rsidRDefault="000B1C99" w:rsidP="000B1C99">
            <w:pPr>
              <w:spacing w:after="0" w:line="240" w:lineRule="auto"/>
              <w:jc w:val="both"/>
              <w:rPr>
                <w:rFonts w:eastAsia="OfficinaSansBookC"/>
              </w:rPr>
            </w:pPr>
            <w:r w:rsidRPr="007A2972">
              <w:rPr>
                <w:rFonts w:eastAsia="OfficinaSansBookC"/>
              </w:rPr>
              <w:t>Практическ</w:t>
            </w:r>
            <w:r>
              <w:rPr>
                <w:rFonts w:eastAsia="OfficinaSansBookC"/>
              </w:rPr>
              <w:t>ая</w:t>
            </w:r>
            <w:r w:rsidRPr="007A2972">
              <w:rPr>
                <w:rFonts w:eastAsia="OfficinaSansBookC"/>
              </w:rPr>
              <w:t xml:space="preserve"> </w:t>
            </w:r>
            <w:r>
              <w:rPr>
                <w:rFonts w:eastAsia="OfficinaSansBookC"/>
              </w:rPr>
              <w:t>работа</w:t>
            </w:r>
            <w:r w:rsidRPr="007A2972">
              <w:rPr>
                <w:rFonts w:eastAsia="OfficinaSansBookC"/>
              </w:rPr>
              <w:t xml:space="preserve"> №</w:t>
            </w:r>
            <w:r>
              <w:rPr>
                <w:rFonts w:eastAsia="OfficinaSansBookC"/>
              </w:rPr>
              <w:t>2</w:t>
            </w:r>
            <w:r w:rsidRPr="007A2972">
              <w:rPr>
                <w:rFonts w:eastAsia="OfficinaSansBookC"/>
              </w:rPr>
              <w:t>. «Изучение периодических закономерностей и их взаимосвязи со строением атомов».</w:t>
            </w:r>
            <w:r>
              <w:rPr>
                <w:rFonts w:eastAsia="OfficinaSansBookC"/>
              </w:rPr>
              <w:t xml:space="preserve"> </w:t>
            </w:r>
          </w:p>
          <w:p w14:paraId="058158D5" w14:textId="77777777" w:rsidR="000B1C99" w:rsidRDefault="000B1C99" w:rsidP="000B1C99">
            <w:pPr>
              <w:spacing w:after="0" w:line="240" w:lineRule="auto"/>
              <w:jc w:val="both"/>
              <w:rPr>
                <w:rFonts w:eastAsia="OfficinaSansBookC"/>
              </w:rPr>
            </w:pPr>
            <w:r w:rsidRPr="00377CD6">
              <w:rPr>
                <w:rFonts w:eastAsia="OfficinaSansBookC"/>
              </w:rPr>
              <w:t xml:space="preserve">Периодическая система химических элементов Д.И. Менделеева. </w:t>
            </w:r>
            <w:r w:rsidRPr="00972FD4">
              <w:rPr>
                <w:rFonts w:eastAsia="OfficinaSansBookC"/>
              </w:rPr>
              <w:t>Связь</w:t>
            </w:r>
            <w:r>
              <w:rPr>
                <w:rFonts w:eastAsia="OfficinaSansBookC"/>
              </w:rPr>
              <w:t xml:space="preserve"> </w:t>
            </w:r>
            <w:r w:rsidRPr="00972FD4">
              <w:rPr>
                <w:rFonts w:eastAsia="OfficinaSansBookC"/>
              </w:rPr>
              <w:t>периодического зак</w:t>
            </w:r>
            <w:r w:rsidRPr="00972FD4">
              <w:rPr>
                <w:rFonts w:eastAsia="OfficinaSansBookC"/>
              </w:rPr>
              <w:t>о</w:t>
            </w:r>
            <w:r w:rsidRPr="00972FD4">
              <w:rPr>
                <w:rFonts w:eastAsia="OfficinaSansBookC"/>
              </w:rPr>
              <w:t>на и</w:t>
            </w:r>
            <w:r>
              <w:rPr>
                <w:rFonts w:eastAsia="OfficinaSansBookC"/>
              </w:rPr>
              <w:t xml:space="preserve"> </w:t>
            </w:r>
            <w:r w:rsidRPr="00972FD4">
              <w:rPr>
                <w:rFonts w:eastAsia="OfficinaSansBookC"/>
              </w:rPr>
              <w:t>Периодической системы химических</w:t>
            </w:r>
            <w:r>
              <w:rPr>
                <w:rFonts w:eastAsia="OfficinaSansBookC"/>
              </w:rPr>
              <w:t xml:space="preserve"> </w:t>
            </w:r>
            <w:r w:rsidRPr="00972FD4">
              <w:rPr>
                <w:rFonts w:eastAsia="OfficinaSansBookC"/>
              </w:rPr>
              <w:t>элементов с современной теорией</w:t>
            </w:r>
            <w:r>
              <w:rPr>
                <w:rFonts w:eastAsia="OfficinaSansBookC"/>
              </w:rPr>
              <w:t xml:space="preserve"> </w:t>
            </w:r>
            <w:r w:rsidRPr="00972FD4">
              <w:rPr>
                <w:rFonts w:eastAsia="OfficinaSansBookC"/>
              </w:rPr>
              <w:t>строения атомов</w:t>
            </w:r>
            <w:r>
              <w:rPr>
                <w:rFonts w:eastAsia="OfficinaSansBookC"/>
              </w:rPr>
              <w:t xml:space="preserve">. </w:t>
            </w:r>
            <w:r w:rsidRPr="00377CD6">
              <w:rPr>
                <w:rFonts w:eastAsia="OfficinaSansBookC"/>
              </w:rPr>
              <w:t xml:space="preserve">Закономерности изменения свойств химических элементов, образуемых ими простых и сложных веществ </w:t>
            </w:r>
            <w:r>
              <w:rPr>
                <w:rFonts w:eastAsia="OfficinaSansBookC"/>
              </w:rPr>
              <w:t xml:space="preserve">по группам и периодам </w:t>
            </w:r>
            <w:r w:rsidRPr="00377CD6">
              <w:rPr>
                <w:rFonts w:eastAsia="OfficinaSansBookC"/>
              </w:rPr>
              <w:t>Периодической систем</w:t>
            </w:r>
            <w:r>
              <w:rPr>
                <w:rFonts w:eastAsia="OfficinaSansBookC"/>
              </w:rPr>
              <w:t>ы</w:t>
            </w:r>
            <w:r w:rsidRPr="00377CD6">
              <w:rPr>
                <w:rFonts w:eastAsia="OfficinaSansBookC"/>
              </w:rPr>
              <w:t xml:space="preserve">. </w:t>
            </w:r>
            <w:r w:rsidRPr="006C0E7C">
              <w:rPr>
                <w:rFonts w:eastAsia="OfficinaSansBookC"/>
              </w:rPr>
              <w:t>Значение периодического закона и системы химических</w:t>
            </w:r>
            <w:r>
              <w:rPr>
                <w:rFonts w:eastAsia="OfficinaSansBookC"/>
              </w:rPr>
              <w:t xml:space="preserve"> </w:t>
            </w:r>
            <w:r w:rsidRPr="006C0E7C">
              <w:rPr>
                <w:rFonts w:eastAsia="OfficinaSansBookC"/>
              </w:rPr>
              <w:t>элементов Д.И. Менделеева</w:t>
            </w:r>
            <w:r>
              <w:rPr>
                <w:rFonts w:eastAsia="OfficinaSansBookC"/>
              </w:rPr>
              <w:t xml:space="preserve"> </w:t>
            </w:r>
            <w:r w:rsidRPr="006C0E7C">
              <w:rPr>
                <w:rFonts w:eastAsia="OfficinaSansBookC"/>
              </w:rPr>
              <w:t>в развитии науки</w:t>
            </w:r>
            <w:r>
              <w:rPr>
                <w:rFonts w:eastAsia="OfficinaSansBookC"/>
              </w:rPr>
              <w:t>.</w:t>
            </w:r>
          </w:p>
          <w:p w14:paraId="4E39A05F" w14:textId="77777777" w:rsidR="000B1C99" w:rsidRPr="00EA3FAC" w:rsidRDefault="000B1C99" w:rsidP="000B1C99">
            <w:pPr>
              <w:spacing w:after="0" w:line="240" w:lineRule="auto"/>
              <w:jc w:val="both"/>
              <w:rPr>
                <w:rFonts w:eastAsia="OfficinaSansBookC"/>
              </w:rPr>
            </w:pPr>
            <w:r w:rsidRPr="007A2972">
              <w:rPr>
                <w:rFonts w:eastAsia="OfficinaSansBookC"/>
              </w:rPr>
              <w:t>Установление связи между строением атомов химических элементов и периодическим изм</w:t>
            </w:r>
            <w:r w:rsidRPr="007A2972">
              <w:rPr>
                <w:rFonts w:eastAsia="OfficinaSansBookC"/>
              </w:rPr>
              <w:t>е</w:t>
            </w:r>
            <w:r w:rsidRPr="007A2972">
              <w:rPr>
                <w:rFonts w:eastAsia="OfficinaSansBookC"/>
              </w:rPr>
              <w:t>нением свойств химических элементов и их соединений в соответствии с положением Пер</w:t>
            </w:r>
            <w:r w:rsidRPr="007A2972">
              <w:rPr>
                <w:rFonts w:eastAsia="OfficinaSansBookC"/>
              </w:rPr>
              <w:t>и</w:t>
            </w:r>
            <w:r w:rsidRPr="007A2972">
              <w:rPr>
                <w:rFonts w:eastAsia="OfficinaSansBookC"/>
              </w:rPr>
              <w:t xml:space="preserve">одической системы. Решение практико-ориентированных теоретических заданий на </w:t>
            </w:r>
            <w:proofErr w:type="spellStart"/>
            <w:r w:rsidRPr="007A2972">
              <w:rPr>
                <w:rFonts w:eastAsia="OfficinaSansBookC"/>
              </w:rPr>
              <w:t>характ</w:t>
            </w:r>
            <w:r w:rsidRPr="007A2972">
              <w:rPr>
                <w:rFonts w:eastAsia="OfficinaSansBookC"/>
              </w:rPr>
              <w:t>е</w:t>
            </w:r>
            <w:r w:rsidRPr="007A2972">
              <w:rPr>
                <w:rFonts w:eastAsia="OfficinaSansBookC"/>
              </w:rPr>
              <w:lastRenderedPageBreak/>
              <w:t>ризацию</w:t>
            </w:r>
            <w:proofErr w:type="spellEnd"/>
            <w:r w:rsidRPr="007A2972">
              <w:rPr>
                <w:rFonts w:eastAsia="OfficinaSansBookC"/>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w:t>
            </w:r>
            <w:r w:rsidRPr="007A2972">
              <w:rPr>
                <w:rFonts w:eastAsia="OfficinaSansBookC"/>
              </w:rPr>
              <w:t>и</w:t>
            </w:r>
            <w:r w:rsidRPr="007A2972">
              <w:rPr>
                <w:rFonts w:eastAsia="OfficinaSansBookC"/>
              </w:rPr>
              <w:t>стеме химических элементов Д.И. Менделеева»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CA3C4E" w14:textId="77777777" w:rsidR="000B1C99" w:rsidRPr="00377CD6" w:rsidRDefault="000B1C99" w:rsidP="000B1C99">
            <w:pP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5078441E"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121050D1" w14:textId="77777777" w:rsidTr="000B1C99">
        <w:trPr>
          <w:trHeight w:val="60"/>
        </w:trPr>
        <w:tc>
          <w:tcPr>
            <w:tcW w:w="830" w:type="pct"/>
            <w:vMerge w:val="restart"/>
            <w:tcBorders>
              <w:top w:val="single" w:sz="4" w:space="0" w:color="auto"/>
              <w:left w:val="single" w:sz="4" w:space="0" w:color="auto"/>
              <w:bottom w:val="single" w:sz="4" w:space="0" w:color="auto"/>
              <w:right w:val="single" w:sz="4" w:space="0" w:color="auto"/>
            </w:tcBorders>
          </w:tcPr>
          <w:p w14:paraId="3838BF8F" w14:textId="77777777" w:rsidR="000B1C99"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lastRenderedPageBreak/>
              <w:t xml:space="preserve">Тема </w:t>
            </w:r>
            <w:r>
              <w:rPr>
                <w:rFonts w:eastAsia="OfficinaSansBookC"/>
                <w:b/>
              </w:rPr>
              <w:t>1.3</w:t>
            </w:r>
            <w:r w:rsidRPr="00377CD6">
              <w:rPr>
                <w:rFonts w:eastAsia="OfficinaSansBookC"/>
              </w:rPr>
              <w:t xml:space="preserve">. </w:t>
            </w:r>
          </w:p>
          <w:p w14:paraId="7419919C" w14:textId="77777777" w:rsidR="000B1C99"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Pr>
                <w:rFonts w:eastAsia="OfficinaSansBookC"/>
              </w:rPr>
              <w:t xml:space="preserve">Строение вещества </w:t>
            </w:r>
            <w:r>
              <w:rPr>
                <w:rFonts w:eastAsia="OfficinaSansBookC"/>
              </w:rPr>
              <w:br/>
            </w:r>
            <w:r w:rsidRPr="00954E90">
              <w:rPr>
                <w:rFonts w:eastAsia="OfficinaSansBookC"/>
              </w:rPr>
              <w:t>и природа химич</w:t>
            </w:r>
            <w:r w:rsidRPr="00954E90">
              <w:rPr>
                <w:rFonts w:eastAsia="OfficinaSansBookC"/>
              </w:rPr>
              <w:t>е</w:t>
            </w:r>
            <w:r w:rsidRPr="00954E90">
              <w:rPr>
                <w:rFonts w:eastAsia="OfficinaSansBookC"/>
              </w:rPr>
              <w:t>ской связи</w:t>
            </w:r>
            <w:r>
              <w:rPr>
                <w:rFonts w:eastAsia="OfficinaSansBookC"/>
              </w:rPr>
              <w:t>. Многоо</w:t>
            </w:r>
            <w:r>
              <w:rPr>
                <w:rFonts w:eastAsia="OfficinaSansBookC"/>
              </w:rPr>
              <w:t>б</w:t>
            </w:r>
            <w:r>
              <w:rPr>
                <w:rFonts w:eastAsia="OfficinaSansBookC"/>
              </w:rPr>
              <w:t>разие веществ</w:t>
            </w:r>
          </w:p>
          <w:p w14:paraId="13F40483"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135DCC5E"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1075DD29"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3" w:type="pct"/>
            <w:vMerge w:val="restart"/>
            <w:tcBorders>
              <w:top w:val="single" w:sz="4" w:space="0" w:color="auto"/>
              <w:left w:val="single" w:sz="4" w:space="0" w:color="auto"/>
              <w:bottom w:val="single" w:sz="4" w:space="0" w:color="auto"/>
              <w:right w:val="single" w:sz="4" w:space="0" w:color="auto"/>
            </w:tcBorders>
          </w:tcPr>
          <w:p w14:paraId="14B22B6A"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123839DB"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358DBEE5" w14:textId="77777777" w:rsidTr="000B1C99">
        <w:trPr>
          <w:trHeight w:val="20"/>
        </w:trPr>
        <w:tc>
          <w:tcPr>
            <w:tcW w:w="830" w:type="pct"/>
            <w:vMerge/>
            <w:tcBorders>
              <w:top w:val="single" w:sz="4" w:space="0" w:color="auto"/>
              <w:left w:val="single" w:sz="4" w:space="0" w:color="auto"/>
              <w:bottom w:val="single" w:sz="4" w:space="0" w:color="auto"/>
              <w:right w:val="single" w:sz="4" w:space="0" w:color="auto"/>
            </w:tcBorders>
          </w:tcPr>
          <w:p w14:paraId="16F915A1"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6CBF81B3" w14:textId="77777777" w:rsidR="000B1C99" w:rsidRPr="00D06802"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954E90">
              <w:rPr>
                <w:rFonts w:eastAsia="OfficinaSansBookC"/>
                <w:bCs/>
              </w:rPr>
              <w:t>Строение вещества. Химическая связь. Виды</w:t>
            </w:r>
            <w:r>
              <w:t xml:space="preserve"> </w:t>
            </w:r>
            <w:r w:rsidRPr="00D06802">
              <w:rPr>
                <w:rFonts w:eastAsia="OfficinaSansBookC"/>
                <w:bCs/>
              </w:rPr>
              <w:t>химической связи</w:t>
            </w:r>
            <w:r w:rsidRPr="00954E90">
              <w:rPr>
                <w:rFonts w:eastAsia="OfficinaSansBookC"/>
                <w:bCs/>
              </w:rPr>
              <w:t xml:space="preserve"> (</w:t>
            </w:r>
            <w:proofErr w:type="gramStart"/>
            <w:r w:rsidRPr="00954E90">
              <w:rPr>
                <w:rFonts w:eastAsia="OfficinaSansBookC"/>
                <w:bCs/>
              </w:rPr>
              <w:t>ковалентная</w:t>
            </w:r>
            <w:proofErr w:type="gramEnd"/>
            <w:r w:rsidRPr="00954E90">
              <w:rPr>
                <w:rFonts w:eastAsia="OfficinaSansBookC"/>
                <w:bCs/>
              </w:rPr>
              <w:t xml:space="preserve"> неполярная и полярная, ионная, металлическая)</w:t>
            </w:r>
            <w:r>
              <w:rPr>
                <w:rFonts w:eastAsia="OfficinaSansBookC"/>
                <w:bCs/>
              </w:rPr>
              <w:t>.</w:t>
            </w:r>
            <w:r w:rsidRPr="00954E90">
              <w:rPr>
                <w:rFonts w:eastAsia="OfficinaSansBookC"/>
                <w:bCs/>
              </w:rPr>
              <w:t xml:space="preserve"> </w:t>
            </w:r>
            <w:r w:rsidRPr="002F4248">
              <w:rPr>
                <w:rFonts w:eastAsia="OfficinaSansBookC"/>
                <w:bCs/>
              </w:rPr>
              <w:t>Механизмы образования ковалентной химической связи (обменный и донорно-акцепторный).</w:t>
            </w:r>
            <w:r>
              <w:rPr>
                <w:rFonts w:eastAsia="OfficinaSansBookC"/>
                <w:bCs/>
              </w:rPr>
              <w:t xml:space="preserve"> </w:t>
            </w:r>
            <w:r w:rsidRPr="002F4248">
              <w:rPr>
                <w:rFonts w:eastAsia="OfficinaSansBookC"/>
                <w:bCs/>
              </w:rPr>
              <w:t xml:space="preserve">Водородная связь. Валентность. </w:t>
            </w:r>
            <w:proofErr w:type="spellStart"/>
            <w:r w:rsidRPr="002F4248">
              <w:rPr>
                <w:rFonts w:eastAsia="OfficinaSansBookC"/>
                <w:bCs/>
              </w:rPr>
              <w:t>Электроотрицател</w:t>
            </w:r>
            <w:r w:rsidRPr="002F4248">
              <w:rPr>
                <w:rFonts w:eastAsia="OfficinaSansBookC"/>
                <w:bCs/>
              </w:rPr>
              <w:t>ь</w:t>
            </w:r>
            <w:r w:rsidRPr="002F4248">
              <w:rPr>
                <w:rFonts w:eastAsia="OfficinaSansBookC"/>
                <w:bCs/>
              </w:rPr>
              <w:t>ность</w:t>
            </w:r>
            <w:proofErr w:type="spellEnd"/>
            <w:r w:rsidRPr="002F4248">
              <w:rPr>
                <w:rFonts w:eastAsia="OfficinaSansBookC"/>
                <w:bCs/>
              </w:rPr>
              <w:t>. Степень окисления. Ионы: катионы и анионы</w:t>
            </w:r>
          </w:p>
        </w:tc>
        <w:tc>
          <w:tcPr>
            <w:tcW w:w="332" w:type="pct"/>
            <w:tcBorders>
              <w:top w:val="single" w:sz="4" w:space="0" w:color="auto"/>
              <w:left w:val="single" w:sz="4" w:space="0" w:color="auto"/>
              <w:bottom w:val="single" w:sz="4" w:space="0" w:color="auto"/>
              <w:right w:val="single" w:sz="4" w:space="0" w:color="auto"/>
            </w:tcBorders>
            <w:vAlign w:val="center"/>
          </w:tcPr>
          <w:p w14:paraId="09DFA36C" w14:textId="77777777" w:rsidR="000B1C99" w:rsidRPr="002F4248"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3946AA">
              <w:rPr>
                <w:rFonts w:eastAsia="OfficinaSansBookC"/>
                <w:bCs/>
              </w:rPr>
              <w:t>1</w:t>
            </w:r>
          </w:p>
        </w:tc>
        <w:tc>
          <w:tcPr>
            <w:tcW w:w="593" w:type="pct"/>
            <w:vMerge/>
            <w:tcBorders>
              <w:top w:val="single" w:sz="4" w:space="0" w:color="auto"/>
              <w:left w:val="single" w:sz="4" w:space="0" w:color="auto"/>
              <w:bottom w:val="single" w:sz="4" w:space="0" w:color="auto"/>
              <w:right w:val="single" w:sz="4" w:space="0" w:color="auto"/>
            </w:tcBorders>
          </w:tcPr>
          <w:p w14:paraId="638D0F38"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1DB63545" w14:textId="77777777" w:rsidTr="000B1C99">
        <w:trPr>
          <w:trHeight w:val="20"/>
        </w:trPr>
        <w:tc>
          <w:tcPr>
            <w:tcW w:w="830" w:type="pct"/>
            <w:vMerge/>
            <w:tcBorders>
              <w:top w:val="single" w:sz="4" w:space="0" w:color="auto"/>
              <w:left w:val="single" w:sz="4" w:space="0" w:color="auto"/>
              <w:bottom w:val="single" w:sz="4" w:space="0" w:color="auto"/>
              <w:right w:val="single" w:sz="4" w:space="0" w:color="auto"/>
            </w:tcBorders>
          </w:tcPr>
          <w:p w14:paraId="19E13215"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6F4B0FC4"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2DA8BEA0"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Cs/>
              </w:rPr>
              <w:t>1</w:t>
            </w:r>
          </w:p>
        </w:tc>
        <w:tc>
          <w:tcPr>
            <w:tcW w:w="593" w:type="pct"/>
            <w:vMerge/>
            <w:tcBorders>
              <w:top w:val="single" w:sz="4" w:space="0" w:color="auto"/>
              <w:left w:val="single" w:sz="4" w:space="0" w:color="auto"/>
              <w:bottom w:val="single" w:sz="4" w:space="0" w:color="auto"/>
              <w:right w:val="single" w:sz="4" w:space="0" w:color="auto"/>
            </w:tcBorders>
          </w:tcPr>
          <w:p w14:paraId="3DA5D3AC"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00298A22" w14:textId="77777777" w:rsidTr="000B1C99">
        <w:trPr>
          <w:trHeight w:val="1377"/>
        </w:trPr>
        <w:tc>
          <w:tcPr>
            <w:tcW w:w="830" w:type="pct"/>
            <w:vMerge/>
            <w:tcBorders>
              <w:top w:val="single" w:sz="4" w:space="0" w:color="auto"/>
              <w:left w:val="single" w:sz="4" w:space="0" w:color="auto"/>
              <w:bottom w:val="single" w:sz="4" w:space="0" w:color="auto"/>
              <w:right w:val="single" w:sz="4" w:space="0" w:color="auto"/>
            </w:tcBorders>
          </w:tcPr>
          <w:p w14:paraId="72264BFD"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423E2464" w14:textId="77777777" w:rsidR="000B1C99"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Pr>
                <w:rFonts w:eastAsia="OfficinaSansBookC"/>
              </w:rPr>
              <w:t>Практическая работа №3. «</w:t>
            </w:r>
            <w:r w:rsidRPr="002F4248">
              <w:rPr>
                <w:rFonts w:eastAsia="OfficinaSansBookC"/>
              </w:rPr>
              <w:t>Строение вещества и природа химической связи</w:t>
            </w:r>
            <w:r>
              <w:rPr>
                <w:rFonts w:eastAsia="OfficinaSansBookC"/>
              </w:rPr>
              <w:t>».</w:t>
            </w:r>
          </w:p>
          <w:p w14:paraId="6506F75A" w14:textId="77777777" w:rsidR="000B1C99" w:rsidRPr="00917FE9"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Cs/>
              </w:rPr>
            </w:pPr>
            <w:proofErr w:type="gramStart"/>
            <w:r w:rsidRPr="00917FE9">
              <w:rPr>
                <w:rFonts w:eastAsia="OfficinaSansBookC"/>
                <w:bCs/>
              </w:rPr>
              <w:t xml:space="preserve">Демонстрация моделей кристаллических решеток: ионной (хлорид натрия), атомной (графит и алмаз), молекулярной (углекислый газ, </w:t>
            </w:r>
            <w:proofErr w:type="spellStart"/>
            <w:r w:rsidRPr="00917FE9">
              <w:rPr>
                <w:rFonts w:eastAsia="OfficinaSansBookC"/>
                <w:bCs/>
              </w:rPr>
              <w:t>иод</w:t>
            </w:r>
            <w:proofErr w:type="spellEnd"/>
            <w:r w:rsidRPr="00917FE9">
              <w:rPr>
                <w:rFonts w:eastAsia="OfficinaSansBookC"/>
                <w:bCs/>
              </w:rPr>
              <w:t>), металлической (натрий, магний, медь).</w:t>
            </w:r>
            <w:proofErr w:type="gramEnd"/>
            <w:r w:rsidRPr="00917FE9">
              <w:rPr>
                <w:rFonts w:eastAsia="OfficinaSansBookC"/>
                <w:bCs/>
              </w:rPr>
              <w:t xml:space="preserve"> Реш</w:t>
            </w:r>
            <w:r w:rsidRPr="00917FE9">
              <w:rPr>
                <w:rFonts w:eastAsia="OfficinaSansBookC"/>
                <w:bCs/>
              </w:rPr>
              <w:t>е</w:t>
            </w:r>
            <w:r w:rsidRPr="00917FE9">
              <w:rPr>
                <w:rFonts w:eastAsia="OfficinaSansBookC"/>
                <w:bCs/>
              </w:rPr>
              <w:t>ние практических заданий на составление электронно-графических формул элементов 1–4 периодов</w:t>
            </w:r>
          </w:p>
        </w:tc>
        <w:tc>
          <w:tcPr>
            <w:tcW w:w="332" w:type="pct"/>
            <w:vMerge/>
            <w:tcBorders>
              <w:top w:val="single" w:sz="4" w:space="0" w:color="auto"/>
              <w:left w:val="single" w:sz="4" w:space="0" w:color="auto"/>
              <w:bottom w:val="single" w:sz="4" w:space="0" w:color="auto"/>
              <w:right w:val="single" w:sz="4" w:space="0" w:color="auto"/>
            </w:tcBorders>
            <w:vAlign w:val="center"/>
          </w:tcPr>
          <w:p w14:paraId="574C2E88" w14:textId="77777777" w:rsidR="000B1C99" w:rsidRPr="00DC6B4C"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p>
        </w:tc>
        <w:tc>
          <w:tcPr>
            <w:tcW w:w="593" w:type="pct"/>
            <w:vMerge/>
            <w:tcBorders>
              <w:top w:val="single" w:sz="4" w:space="0" w:color="auto"/>
              <w:left w:val="single" w:sz="4" w:space="0" w:color="auto"/>
              <w:bottom w:val="single" w:sz="4" w:space="0" w:color="auto"/>
              <w:right w:val="single" w:sz="4" w:space="0" w:color="auto"/>
            </w:tcBorders>
          </w:tcPr>
          <w:p w14:paraId="20A1F465"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47254271" w14:textId="77777777" w:rsidTr="000B1C99">
        <w:trPr>
          <w:trHeight w:val="220"/>
        </w:trPr>
        <w:tc>
          <w:tcPr>
            <w:tcW w:w="830" w:type="pct"/>
            <w:vMerge w:val="restart"/>
            <w:tcBorders>
              <w:top w:val="single" w:sz="4" w:space="0" w:color="auto"/>
              <w:left w:val="single" w:sz="4" w:space="0" w:color="auto"/>
              <w:bottom w:val="single" w:sz="4" w:space="0" w:color="auto"/>
              <w:right w:val="single" w:sz="4" w:space="0" w:color="auto"/>
            </w:tcBorders>
          </w:tcPr>
          <w:p w14:paraId="54A4D9BF"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1.4</w:t>
            </w:r>
            <w:r w:rsidRPr="00377CD6">
              <w:rPr>
                <w:rFonts w:eastAsia="OfficinaSansBookC"/>
                <w:b/>
              </w:rPr>
              <w:t xml:space="preserve">. </w:t>
            </w:r>
          </w:p>
          <w:p w14:paraId="53425259"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r w:rsidRPr="00377CD6">
              <w:rPr>
                <w:rFonts w:eastAsia="OfficinaSansBookC"/>
              </w:rPr>
              <w:t xml:space="preserve">Классификация, </w:t>
            </w:r>
            <w:r>
              <w:rPr>
                <w:rFonts w:eastAsia="OfficinaSansBookC"/>
              </w:rPr>
              <w:br/>
              <w:t xml:space="preserve">и </w:t>
            </w:r>
            <w:r w:rsidRPr="00377CD6">
              <w:rPr>
                <w:rFonts w:eastAsia="OfficinaSansBookC"/>
              </w:rPr>
              <w:t>номенклатура нео</w:t>
            </w:r>
            <w:r w:rsidRPr="00377CD6">
              <w:rPr>
                <w:rFonts w:eastAsia="OfficinaSansBookC"/>
              </w:rPr>
              <w:t>р</w:t>
            </w:r>
            <w:r w:rsidRPr="00377CD6">
              <w:rPr>
                <w:rFonts w:eastAsia="OfficinaSansBookC"/>
              </w:rPr>
              <w:t>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325E0004"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5B337191"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3" w:type="pct"/>
            <w:vMerge w:val="restart"/>
            <w:tcBorders>
              <w:top w:val="single" w:sz="4" w:space="0" w:color="auto"/>
              <w:left w:val="single" w:sz="4" w:space="0" w:color="auto"/>
              <w:bottom w:val="single" w:sz="4" w:space="0" w:color="auto"/>
              <w:right w:val="single" w:sz="4" w:space="0" w:color="auto"/>
            </w:tcBorders>
          </w:tcPr>
          <w:p w14:paraId="5F98B8E4"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00F9EE48"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14:paraId="0F36DF68"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b/>
              </w:rPr>
            </w:pPr>
          </w:p>
        </w:tc>
      </w:tr>
      <w:tr w:rsidR="000B1C99" w:rsidRPr="00377CD6" w14:paraId="4112C842" w14:textId="77777777" w:rsidTr="000B1C99">
        <w:trPr>
          <w:trHeight w:val="428"/>
        </w:trPr>
        <w:tc>
          <w:tcPr>
            <w:tcW w:w="830" w:type="pct"/>
            <w:vMerge/>
            <w:tcBorders>
              <w:top w:val="single" w:sz="4" w:space="0" w:color="auto"/>
              <w:left w:val="single" w:sz="4" w:space="0" w:color="auto"/>
              <w:bottom w:val="single" w:sz="4" w:space="0" w:color="auto"/>
              <w:right w:val="single" w:sz="4" w:space="0" w:color="auto"/>
            </w:tcBorders>
          </w:tcPr>
          <w:p w14:paraId="7B72CE17"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7E593333"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rPr>
              <w:t>Классификация неорганических веществ.</w:t>
            </w:r>
            <w:r>
              <w:t xml:space="preserve"> </w:t>
            </w:r>
            <w:r>
              <w:rPr>
                <w:rFonts w:eastAsia="OfficinaSansBookC"/>
              </w:rPr>
              <w:t>Номенклатура неорганических веществ</w:t>
            </w:r>
            <w:r w:rsidRPr="00377CD6">
              <w:rPr>
                <w:rFonts w:eastAsia="OfficinaSansBookC"/>
              </w:rPr>
              <w:t xml:space="preserve"> (оксиды, гидроксиды, кислоты, соли). </w:t>
            </w:r>
            <w:r w:rsidRPr="009B3289">
              <w:rPr>
                <w:rFonts w:eastAsia="OfficinaSansBookC"/>
              </w:rPr>
              <w:t>Вещества молекулярного и немолекулярного строения.</w:t>
            </w:r>
            <w:r w:rsidRPr="00377CD6">
              <w:rPr>
                <w:rFonts w:eastAsia="OfficinaSansBookC"/>
              </w:rPr>
              <w:t xml:space="preserve"> </w:t>
            </w:r>
            <w:r w:rsidRPr="003946AA">
              <w:rPr>
                <w:rFonts w:eastAsia="OfficinaSansBookC"/>
              </w:rPr>
              <w:t>Агр</w:t>
            </w:r>
            <w:r w:rsidRPr="003946AA">
              <w:rPr>
                <w:rFonts w:eastAsia="OfficinaSansBookC"/>
              </w:rPr>
              <w:t>е</w:t>
            </w:r>
            <w:r w:rsidRPr="003946AA">
              <w:rPr>
                <w:rFonts w:eastAsia="OfficinaSansBookC"/>
              </w:rPr>
              <w:t xml:space="preserve">гатные состояния вещества. Кристаллические и аморфные вещества. </w:t>
            </w:r>
            <w:r w:rsidRPr="00E448E3">
              <w:rPr>
                <w:rFonts w:eastAsia="OfficinaSansBookC"/>
              </w:rPr>
              <w:t>Закон постоянства с</w:t>
            </w:r>
            <w:r w:rsidRPr="00E448E3">
              <w:rPr>
                <w:rFonts w:eastAsia="OfficinaSansBookC"/>
              </w:rPr>
              <w:t>о</w:t>
            </w:r>
            <w:r w:rsidRPr="00E448E3">
              <w:rPr>
                <w:rFonts w:eastAsia="OfficinaSansBookC"/>
              </w:rPr>
              <w:t xml:space="preserve">става вещества. </w:t>
            </w:r>
            <w:r w:rsidRPr="00377CD6">
              <w:rPr>
                <w:rFonts w:eastAsia="OfficinaSansBookC"/>
              </w:rPr>
              <w:t>Типы кристаллических решеток (</w:t>
            </w:r>
            <w:proofErr w:type="gramStart"/>
            <w:r w:rsidRPr="00377CD6">
              <w:rPr>
                <w:rFonts w:eastAsia="OfficinaSansBookC"/>
              </w:rPr>
              <w:t>атомная</w:t>
            </w:r>
            <w:proofErr w:type="gramEnd"/>
            <w:r w:rsidRPr="00377CD6">
              <w:rPr>
                <w:rFonts w:eastAsia="OfficinaSansBookC"/>
              </w:rPr>
              <w:t>, молекулярная, ионная, металл</w:t>
            </w:r>
            <w:r w:rsidRPr="00377CD6">
              <w:rPr>
                <w:rFonts w:eastAsia="OfficinaSansBookC"/>
              </w:rPr>
              <w:t>и</w:t>
            </w:r>
            <w:r w:rsidRPr="00377CD6">
              <w:rPr>
                <w:rFonts w:eastAsia="OfficinaSansBookC"/>
              </w:rPr>
              <w:t xml:space="preserve">ческая). </w:t>
            </w:r>
            <w:r w:rsidRPr="00E448E3">
              <w:rPr>
                <w:rFonts w:eastAsia="OfficinaSansBookC"/>
              </w:rPr>
              <w:t>Зависимость свойства веществ от типа кристаллической решётки</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3F0E2CA1"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rPr>
              <w:t>1</w:t>
            </w:r>
          </w:p>
        </w:tc>
        <w:tc>
          <w:tcPr>
            <w:tcW w:w="593" w:type="pct"/>
            <w:vMerge/>
            <w:tcBorders>
              <w:top w:val="single" w:sz="4" w:space="0" w:color="auto"/>
              <w:left w:val="single" w:sz="4" w:space="0" w:color="auto"/>
              <w:bottom w:val="single" w:sz="4" w:space="0" w:color="auto"/>
              <w:right w:val="single" w:sz="4" w:space="0" w:color="auto"/>
            </w:tcBorders>
          </w:tcPr>
          <w:p w14:paraId="1DD2F522"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35EC33D9" w14:textId="77777777" w:rsidTr="000B1C99">
        <w:trPr>
          <w:trHeight w:val="60"/>
        </w:trPr>
        <w:tc>
          <w:tcPr>
            <w:tcW w:w="830" w:type="pct"/>
            <w:vMerge/>
            <w:tcBorders>
              <w:top w:val="single" w:sz="4" w:space="0" w:color="auto"/>
              <w:left w:val="single" w:sz="4" w:space="0" w:color="auto"/>
              <w:bottom w:val="single" w:sz="4" w:space="0" w:color="auto"/>
              <w:right w:val="single" w:sz="4" w:space="0" w:color="auto"/>
            </w:tcBorders>
          </w:tcPr>
          <w:p w14:paraId="08995A94"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7E34A7FE"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51DBF5F"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rPr>
              <w:t>1</w:t>
            </w:r>
          </w:p>
        </w:tc>
        <w:tc>
          <w:tcPr>
            <w:tcW w:w="593" w:type="pct"/>
            <w:vMerge/>
            <w:tcBorders>
              <w:top w:val="single" w:sz="4" w:space="0" w:color="auto"/>
              <w:left w:val="single" w:sz="4" w:space="0" w:color="auto"/>
              <w:bottom w:val="single" w:sz="4" w:space="0" w:color="auto"/>
              <w:right w:val="single" w:sz="4" w:space="0" w:color="auto"/>
            </w:tcBorders>
          </w:tcPr>
          <w:p w14:paraId="21438258"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1B8B609B" w14:textId="77777777" w:rsidTr="000B1C99">
        <w:trPr>
          <w:trHeight w:val="1922"/>
        </w:trPr>
        <w:tc>
          <w:tcPr>
            <w:tcW w:w="830" w:type="pct"/>
            <w:vMerge/>
            <w:tcBorders>
              <w:top w:val="single" w:sz="4" w:space="0" w:color="auto"/>
              <w:left w:val="single" w:sz="4" w:space="0" w:color="auto"/>
              <w:bottom w:val="single" w:sz="4" w:space="0" w:color="auto"/>
              <w:right w:val="single" w:sz="4" w:space="0" w:color="auto"/>
            </w:tcBorders>
          </w:tcPr>
          <w:p w14:paraId="418DE96B"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7C4082B0" w14:textId="77777777" w:rsidR="000B1C99" w:rsidRDefault="000B1C99" w:rsidP="000B1C99">
            <w:pPr>
              <w:spacing w:after="0" w:line="240" w:lineRule="auto"/>
              <w:jc w:val="both"/>
              <w:rPr>
                <w:rFonts w:eastAsia="OfficinaSansBookC"/>
              </w:rPr>
            </w:pPr>
            <w:r>
              <w:rPr>
                <w:rFonts w:eastAsia="OfficinaSansBookC"/>
              </w:rPr>
              <w:t>Практическая работа №4. «</w:t>
            </w:r>
            <w:r w:rsidRPr="00377CD6">
              <w:rPr>
                <w:rFonts w:eastAsia="OfficinaSansBookC"/>
              </w:rPr>
              <w:t>Номенклатура неорганических веществ</w:t>
            </w:r>
            <w:r>
              <w:rPr>
                <w:rFonts w:eastAsia="OfficinaSansBookC"/>
              </w:rPr>
              <w:t xml:space="preserve">». </w:t>
            </w:r>
          </w:p>
          <w:p w14:paraId="51E28B74" w14:textId="77777777" w:rsidR="000B1C99" w:rsidRPr="007A2972" w:rsidRDefault="000B1C99" w:rsidP="000B1C99">
            <w:pPr>
              <w:spacing w:after="0" w:line="240" w:lineRule="auto"/>
              <w:jc w:val="both"/>
              <w:rPr>
                <w:rFonts w:eastAsia="OfficinaSansBookC"/>
              </w:rPr>
            </w:pPr>
            <w:r w:rsidRPr="00377CD6">
              <w:rPr>
                <w:rFonts w:eastAsia="OfficinaSansBookC"/>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eastAsia="OfficinaSansBookC"/>
              </w:rPr>
              <w:t>питьевая</w:t>
            </w:r>
            <w:r w:rsidRPr="00377CD6">
              <w:rPr>
                <w:rFonts w:eastAsia="OfficinaSansBookC"/>
              </w:rPr>
              <w:t xml:space="preserve"> сода и других): </w:t>
            </w:r>
            <w:r>
              <w:rPr>
                <w:rFonts w:eastAsia="OfficinaSansBookC"/>
              </w:rPr>
              <w:t xml:space="preserve">названия веществ </w:t>
            </w:r>
            <w:r w:rsidRPr="007F3E80">
              <w:rPr>
                <w:rFonts w:eastAsia="OfficinaSansBookC"/>
              </w:rPr>
              <w:t>по международной (ИЮПАК) или тривиальной номенклатуре</w:t>
            </w:r>
            <w:r w:rsidRPr="00377CD6">
              <w:rPr>
                <w:rFonts w:eastAsia="OfficinaSansBookC"/>
              </w:rPr>
              <w:t xml:space="preserve"> и </w:t>
            </w:r>
            <w:r>
              <w:rPr>
                <w:rFonts w:eastAsia="OfficinaSansBookC"/>
              </w:rPr>
              <w:t xml:space="preserve">составление </w:t>
            </w:r>
            <w:r w:rsidRPr="00377CD6">
              <w:rPr>
                <w:rFonts w:eastAsia="OfficinaSansBookC"/>
              </w:rPr>
              <w:t xml:space="preserve">формулы химических веществ, </w:t>
            </w:r>
            <w:r>
              <w:rPr>
                <w:rFonts w:eastAsia="OfficinaSansBookC"/>
              </w:rPr>
              <w:t>определение</w:t>
            </w:r>
            <w:r w:rsidRPr="00377CD6">
              <w:rPr>
                <w:rFonts w:eastAsia="OfficinaSansBookC"/>
              </w:rPr>
              <w:t xml:space="preserve"> принадлежност</w:t>
            </w:r>
            <w:r>
              <w:rPr>
                <w:rFonts w:eastAsia="OfficinaSansBookC"/>
              </w:rPr>
              <w:t>и</w:t>
            </w:r>
            <w:r w:rsidRPr="00377CD6">
              <w:rPr>
                <w:rFonts w:eastAsia="OfficinaSansBookC"/>
              </w:rPr>
              <w:t xml:space="preserve"> к классу. Поиск информации по названиям, идентификаторам, структурным формулам</w:t>
            </w:r>
            <w:r>
              <w:rPr>
                <w:rFonts w:eastAsia="OfficinaSansBookC"/>
              </w:rPr>
              <w:t>. Анализ химической информации, получаемой из разных источн</w:t>
            </w:r>
            <w:r>
              <w:rPr>
                <w:rFonts w:eastAsia="OfficinaSansBookC"/>
              </w:rPr>
              <w:t>и</w:t>
            </w:r>
            <w:r>
              <w:rPr>
                <w:rFonts w:eastAsia="OfficinaSansBookC"/>
              </w:rPr>
              <w:t>ков</w:t>
            </w:r>
            <w:r w:rsidRPr="00377CD6">
              <w:rPr>
                <w:rFonts w:eastAsia="OfficinaSansBookC"/>
              </w:rPr>
              <w:t xml:space="preserve"> (средств массовой информации, сеть Интернет и другие)</w:t>
            </w:r>
          </w:p>
        </w:tc>
        <w:tc>
          <w:tcPr>
            <w:tcW w:w="33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B0CC22B"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p>
        </w:tc>
        <w:tc>
          <w:tcPr>
            <w:tcW w:w="593" w:type="pct"/>
            <w:vMerge/>
            <w:tcBorders>
              <w:top w:val="single" w:sz="4" w:space="0" w:color="auto"/>
              <w:left w:val="single" w:sz="4" w:space="0" w:color="auto"/>
              <w:bottom w:val="single" w:sz="4" w:space="0" w:color="auto"/>
              <w:right w:val="single" w:sz="4" w:space="0" w:color="auto"/>
            </w:tcBorders>
          </w:tcPr>
          <w:p w14:paraId="3381F471"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02EFB0B9" w14:textId="77777777" w:rsidTr="000B1C99">
        <w:trPr>
          <w:trHeight w:val="286"/>
        </w:trPr>
        <w:tc>
          <w:tcPr>
            <w:tcW w:w="830" w:type="pct"/>
            <w:vMerge w:val="restart"/>
            <w:tcBorders>
              <w:top w:val="single" w:sz="4" w:space="0" w:color="auto"/>
              <w:left w:val="single" w:sz="4" w:space="0" w:color="auto"/>
              <w:bottom w:val="single" w:sz="4" w:space="0" w:color="auto"/>
              <w:right w:val="single" w:sz="4" w:space="0" w:color="auto"/>
            </w:tcBorders>
          </w:tcPr>
          <w:p w14:paraId="4D05CDB5"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bCs/>
              </w:rPr>
            </w:pPr>
            <w:r w:rsidRPr="00FD6612">
              <w:rPr>
                <w:rFonts w:eastAsia="OfficinaSansBookC"/>
                <w:b/>
                <w:bCs/>
              </w:rPr>
              <w:t xml:space="preserve">Тема 1.5. </w:t>
            </w:r>
          </w:p>
          <w:p w14:paraId="72B189D1" w14:textId="77777777" w:rsidR="000B1C99" w:rsidRPr="00FD6612" w:rsidRDefault="000B1C99" w:rsidP="000B1C99">
            <w:pPr>
              <w:widowControl w:val="0"/>
              <w:pBdr>
                <w:top w:val="nil"/>
                <w:left w:val="nil"/>
                <w:bottom w:val="nil"/>
                <w:right w:val="nil"/>
                <w:between w:val="nil"/>
              </w:pBdr>
              <w:spacing w:after="0" w:line="240" w:lineRule="auto"/>
              <w:jc w:val="both"/>
              <w:rPr>
                <w:rFonts w:eastAsia="OfficinaSansBookC"/>
                <w:b/>
                <w:bCs/>
              </w:rPr>
            </w:pPr>
            <w:r w:rsidRPr="00FD6612">
              <w:rPr>
                <w:rFonts w:eastAsia="OfficinaSansBookC"/>
              </w:rPr>
              <w:t>Типы химических р</w:t>
            </w:r>
            <w:r w:rsidRPr="00FD6612">
              <w:rPr>
                <w:rFonts w:eastAsia="OfficinaSansBookC"/>
              </w:rPr>
              <w:t>е</w:t>
            </w:r>
            <w:r w:rsidRPr="00FD6612">
              <w:rPr>
                <w:rFonts w:eastAsia="OfficinaSansBookC"/>
              </w:rPr>
              <w:t>акций</w:t>
            </w:r>
          </w:p>
        </w:tc>
        <w:tc>
          <w:tcPr>
            <w:tcW w:w="3245" w:type="pct"/>
            <w:tcBorders>
              <w:top w:val="single" w:sz="4" w:space="0" w:color="auto"/>
              <w:left w:val="single" w:sz="4" w:space="0" w:color="auto"/>
              <w:bottom w:val="single" w:sz="4" w:space="0" w:color="auto"/>
              <w:right w:val="single" w:sz="4" w:space="0" w:color="auto"/>
            </w:tcBorders>
            <w:vAlign w:val="center"/>
          </w:tcPr>
          <w:p w14:paraId="20011ACD"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656DF852"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3" w:type="pct"/>
            <w:vMerge w:val="restart"/>
            <w:tcBorders>
              <w:top w:val="single" w:sz="4" w:space="0" w:color="auto"/>
              <w:left w:val="single" w:sz="4" w:space="0" w:color="auto"/>
              <w:bottom w:val="single" w:sz="4" w:space="0" w:color="auto"/>
              <w:right w:val="single" w:sz="4" w:space="0" w:color="auto"/>
            </w:tcBorders>
          </w:tcPr>
          <w:p w14:paraId="46DC576D"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0E12D12F" w14:textId="77777777" w:rsidR="000B1C99" w:rsidRPr="008C45C9" w:rsidRDefault="000B1C99" w:rsidP="000B1C99">
            <w:pPr>
              <w:widowControl w:val="0"/>
              <w:pBdr>
                <w:top w:val="nil"/>
                <w:left w:val="nil"/>
                <w:bottom w:val="nil"/>
                <w:right w:val="nil"/>
                <w:between w:val="nil"/>
              </w:pBdr>
              <w:spacing w:after="0" w:line="240" w:lineRule="auto"/>
              <w:jc w:val="center"/>
              <w:rPr>
                <w:rFonts w:eastAsia="OfficinaSansBookC"/>
                <w:b/>
              </w:rPr>
            </w:pPr>
          </w:p>
        </w:tc>
      </w:tr>
      <w:tr w:rsidR="000B1C99" w:rsidRPr="00377CD6" w14:paraId="40105785" w14:textId="77777777" w:rsidTr="000B1C99">
        <w:trPr>
          <w:trHeight w:val="604"/>
        </w:trPr>
        <w:tc>
          <w:tcPr>
            <w:tcW w:w="830" w:type="pct"/>
            <w:vMerge/>
            <w:tcBorders>
              <w:top w:val="single" w:sz="4" w:space="0" w:color="auto"/>
              <w:left w:val="single" w:sz="4" w:space="0" w:color="auto"/>
              <w:bottom w:val="single" w:sz="4" w:space="0" w:color="auto"/>
              <w:right w:val="single" w:sz="4" w:space="0" w:color="auto"/>
            </w:tcBorders>
          </w:tcPr>
          <w:p w14:paraId="405B68F9"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D6E20B" w14:textId="77777777" w:rsidR="000B1C99" w:rsidRPr="00377CD6" w:rsidRDefault="000B1C99" w:rsidP="000B1C99">
            <w:pPr>
              <w:spacing w:after="0" w:line="240" w:lineRule="auto"/>
              <w:jc w:val="both"/>
              <w:rPr>
                <w:rFonts w:eastAsia="OfficinaSansBookC"/>
              </w:rPr>
            </w:pPr>
            <w:r w:rsidRPr="00FD6612">
              <w:rPr>
                <w:rFonts w:eastAsia="OfficinaSansBookC"/>
              </w:rPr>
              <w:t xml:space="preserve">Химическая реакция. </w:t>
            </w:r>
            <w:r w:rsidRPr="007F3E80">
              <w:rPr>
                <w:rFonts w:eastAsia="OfficinaSansBookC"/>
              </w:rPr>
              <w:t>Классификация химических реакций в неорганической</w:t>
            </w:r>
            <w:r>
              <w:rPr>
                <w:rFonts w:eastAsia="OfficinaSansBookC"/>
              </w:rPr>
              <w:t xml:space="preserve"> и органической </w:t>
            </w:r>
            <w:r w:rsidRPr="007F3E80">
              <w:rPr>
                <w:rFonts w:eastAsia="OfficinaSansBookC"/>
              </w:rPr>
              <w:t>химии.</w:t>
            </w:r>
            <w:r>
              <w:rPr>
                <w:rFonts w:eastAsia="OfficinaSansBookC"/>
              </w:rPr>
              <w:t xml:space="preserve"> </w:t>
            </w:r>
            <w:r w:rsidRPr="00305212">
              <w:rPr>
                <w:rFonts w:eastAsia="OfficinaSansBookC"/>
              </w:rPr>
              <w:t>Законы сохранения массы вещества, сохранения и превращения энергии при химич</w:t>
            </w:r>
            <w:r w:rsidRPr="00305212">
              <w:rPr>
                <w:rFonts w:eastAsia="OfficinaSansBookC"/>
              </w:rPr>
              <w:t>е</w:t>
            </w:r>
            <w:r w:rsidRPr="00305212">
              <w:rPr>
                <w:rFonts w:eastAsia="OfficinaSansBookC"/>
              </w:rPr>
              <w:t xml:space="preserve">ских реакциях. </w:t>
            </w:r>
            <w:proofErr w:type="spellStart"/>
            <w:r w:rsidRPr="00D2322C">
              <w:rPr>
                <w:rFonts w:eastAsia="OfficinaSansBookC"/>
              </w:rPr>
              <w:t>Окислительно</w:t>
            </w:r>
            <w:proofErr w:type="spellEnd"/>
            <w:r w:rsidRPr="00D2322C">
              <w:rPr>
                <w:rFonts w:eastAsia="OfficinaSansBookC"/>
              </w:rPr>
              <w:t>-восстановительные реакции</w:t>
            </w:r>
            <w:r>
              <w:rPr>
                <w:rFonts w:eastAsia="OfficinaSansBookC"/>
              </w:rPr>
              <w:t xml:space="preserve"> (у</w:t>
            </w:r>
            <w:r w:rsidRPr="00377CD6">
              <w:rPr>
                <w:rFonts w:eastAsia="OfficinaSansBookC"/>
              </w:rPr>
              <w:t>равнения окисления-восстановления</w:t>
            </w:r>
            <w:r>
              <w:rPr>
                <w:rFonts w:eastAsia="OfficinaSansBookC"/>
              </w:rPr>
              <w:t>, с</w:t>
            </w:r>
            <w:r w:rsidRPr="00377CD6">
              <w:rPr>
                <w:rFonts w:eastAsia="OfficinaSansBookC"/>
              </w:rPr>
              <w:t>тепень окисления</w:t>
            </w:r>
            <w:r>
              <w:rPr>
                <w:rFonts w:eastAsia="OfficinaSansBookC"/>
              </w:rPr>
              <w:t>, о</w:t>
            </w:r>
            <w:r w:rsidRPr="00377CD6">
              <w:rPr>
                <w:rFonts w:eastAsia="OfficinaSansBookC"/>
              </w:rPr>
              <w:t>кислитель и восстановитель</w:t>
            </w:r>
            <w:r>
              <w:rPr>
                <w:rFonts w:eastAsia="OfficinaSansBookC"/>
              </w:rPr>
              <w:t xml:space="preserve">, </w:t>
            </w:r>
            <w:proofErr w:type="spellStart"/>
            <w:r>
              <w:rPr>
                <w:rFonts w:eastAsia="OfficinaSansBookC"/>
              </w:rPr>
              <w:t>о</w:t>
            </w:r>
            <w:r w:rsidRPr="00377CD6">
              <w:rPr>
                <w:rFonts w:eastAsia="OfficinaSansBookC"/>
              </w:rPr>
              <w:t>кислительно</w:t>
            </w:r>
            <w:proofErr w:type="spellEnd"/>
            <w:r w:rsidRPr="00377CD6">
              <w:rPr>
                <w:rFonts w:eastAsia="OfficinaSansBookC"/>
              </w:rPr>
              <w:t xml:space="preserve">-восстановительные реакции в природе, производственных процессах и жизнедеятельности </w:t>
            </w:r>
            <w:r w:rsidRPr="00377CD6">
              <w:rPr>
                <w:rFonts w:eastAsia="OfficinaSansBookC"/>
              </w:rPr>
              <w:lastRenderedPageBreak/>
              <w:t>организмов</w:t>
            </w:r>
            <w:r>
              <w:rPr>
                <w:rFonts w:eastAsia="OfficinaSansBookC"/>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AA725A" w14:textId="77777777" w:rsidR="000B1C99" w:rsidRPr="005F3207" w:rsidRDefault="000B1C99" w:rsidP="000B1C99">
            <w:pPr>
              <w:spacing w:after="0" w:line="240" w:lineRule="auto"/>
              <w:jc w:val="center"/>
              <w:rPr>
                <w:rFonts w:eastAsia="OfficinaSansBookC"/>
              </w:rPr>
            </w:pPr>
            <w:r>
              <w:rPr>
                <w:rFonts w:eastAsia="OfficinaSansBookC"/>
              </w:rPr>
              <w:lastRenderedPageBreak/>
              <w:t>2</w:t>
            </w:r>
          </w:p>
        </w:tc>
        <w:tc>
          <w:tcPr>
            <w:tcW w:w="593" w:type="pct"/>
            <w:vMerge/>
            <w:tcBorders>
              <w:top w:val="single" w:sz="4" w:space="0" w:color="auto"/>
              <w:left w:val="single" w:sz="4" w:space="0" w:color="auto"/>
              <w:bottom w:val="single" w:sz="4" w:space="0" w:color="auto"/>
              <w:right w:val="single" w:sz="4" w:space="0" w:color="auto"/>
            </w:tcBorders>
          </w:tcPr>
          <w:p w14:paraId="30F19C92"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29A14AF4" w14:textId="77777777" w:rsidTr="000B1C99">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DFA51EC" w14:textId="77777777" w:rsidR="000B1C99"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bCs/>
              </w:rPr>
            </w:pPr>
            <w:r w:rsidRPr="00FD6612">
              <w:rPr>
                <w:rFonts w:eastAsia="OfficinaSansBookC"/>
                <w:b/>
                <w:bCs/>
              </w:rPr>
              <w:lastRenderedPageBreak/>
              <w:t>Тема 1.</w:t>
            </w:r>
            <w:r>
              <w:rPr>
                <w:rFonts w:eastAsia="OfficinaSansBookC"/>
                <w:b/>
                <w:bCs/>
              </w:rPr>
              <w:t>6</w:t>
            </w:r>
            <w:r w:rsidRPr="00FD6612">
              <w:rPr>
                <w:rFonts w:eastAsia="OfficinaSansBookC"/>
                <w:b/>
                <w:bCs/>
              </w:rPr>
              <w:t xml:space="preserve">. </w:t>
            </w:r>
          </w:p>
          <w:p w14:paraId="1725A4F3" w14:textId="77777777" w:rsidR="000B1C99" w:rsidRPr="00EA049F"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rPr>
              <w:t xml:space="preserve">Скорость химических реакций. </w:t>
            </w:r>
            <w:r w:rsidRPr="00377CD6">
              <w:rPr>
                <w:rFonts w:eastAsia="OfficinaSansBookC"/>
                <w:highlight w:val="white"/>
              </w:rPr>
              <w:t>Химическое равновесие</w:t>
            </w:r>
          </w:p>
        </w:tc>
        <w:tc>
          <w:tcPr>
            <w:tcW w:w="3245" w:type="pct"/>
            <w:tcBorders>
              <w:top w:val="single" w:sz="4" w:space="0" w:color="auto"/>
              <w:left w:val="single" w:sz="4" w:space="0" w:color="auto"/>
              <w:bottom w:val="single" w:sz="4" w:space="0" w:color="auto"/>
              <w:right w:val="single" w:sz="4" w:space="0" w:color="auto"/>
            </w:tcBorders>
            <w:vAlign w:val="center"/>
          </w:tcPr>
          <w:p w14:paraId="1A35CC6E"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CF05CBF" w14:textId="77777777" w:rsidR="000B1C99" w:rsidRPr="00377CD6" w:rsidRDefault="000B1C99" w:rsidP="000B1C99">
            <w:pPr>
              <w:spacing w:after="0" w:line="240" w:lineRule="auto"/>
              <w:jc w:val="center"/>
              <w:rPr>
                <w:rFonts w:eastAsia="OfficinaSansBookC"/>
                <w:b/>
                <w:color w:val="050608"/>
              </w:rPr>
            </w:pPr>
            <w:r>
              <w:rPr>
                <w:rFonts w:eastAsia="OfficinaSansBookC"/>
                <w:b/>
              </w:rPr>
              <w:t>2</w:t>
            </w:r>
          </w:p>
        </w:tc>
        <w:tc>
          <w:tcPr>
            <w:tcW w:w="593" w:type="pct"/>
            <w:vMerge w:val="restart"/>
            <w:tcBorders>
              <w:top w:val="single" w:sz="4" w:space="0" w:color="auto"/>
              <w:left w:val="single" w:sz="4" w:space="0" w:color="auto"/>
              <w:bottom w:val="single" w:sz="4" w:space="0" w:color="auto"/>
              <w:right w:val="single" w:sz="4" w:space="0" w:color="auto"/>
            </w:tcBorders>
          </w:tcPr>
          <w:p w14:paraId="4C22DB7C" w14:textId="77777777" w:rsidR="000B1C99" w:rsidRPr="00377CD6"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704B048D" w14:textId="77777777" w:rsidR="000B1C99" w:rsidRPr="00377CD6"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02</w:t>
            </w:r>
          </w:p>
          <w:p w14:paraId="08FA93A1" w14:textId="77777777" w:rsidR="000B1C99" w:rsidRPr="00377CD6" w:rsidRDefault="000B1C99" w:rsidP="000B1C99">
            <w:pPr>
              <w:widowControl w:val="0"/>
              <w:spacing w:after="0" w:line="240" w:lineRule="auto"/>
              <w:jc w:val="center"/>
              <w:rPr>
                <w:rFonts w:eastAsia="OfficinaSansBookC"/>
              </w:rPr>
            </w:pPr>
            <w:r w:rsidRPr="00377CD6">
              <w:rPr>
                <w:rFonts w:eastAsia="OfficinaSansBookC"/>
                <w:b/>
                <w:i/>
              </w:rPr>
              <w:t>ПК…</w:t>
            </w:r>
          </w:p>
          <w:p w14:paraId="0FFE4B74"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07B79C5A" w14:textId="77777777" w:rsidTr="000B1C99">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BC533C1"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475F4708" w14:textId="77777777" w:rsidR="000B1C99" w:rsidRPr="000621EA" w:rsidRDefault="000B1C99" w:rsidP="000B1C99">
            <w:pPr>
              <w:pBdr>
                <w:top w:val="nil"/>
                <w:left w:val="nil"/>
                <w:bottom w:val="nil"/>
                <w:right w:val="nil"/>
                <w:between w:val="nil"/>
              </w:pBdr>
              <w:spacing w:after="0" w:line="240" w:lineRule="auto"/>
              <w:jc w:val="both"/>
              <w:rPr>
                <w:rFonts w:eastAsia="Courier New"/>
                <w:color w:val="333333"/>
                <w:sz w:val="21"/>
                <w:szCs w:val="21"/>
              </w:rPr>
            </w:pPr>
            <w:r w:rsidRPr="00377CD6">
              <w:rPr>
                <w:rFonts w:eastAsia="OfficinaSansBookC"/>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eastAsia="OfficinaSansBookC"/>
              </w:rPr>
              <w:t>: э</w:t>
            </w:r>
            <w:r w:rsidRPr="00377CD6">
              <w:rPr>
                <w:rFonts w:eastAsia="OfficinaSansBookC"/>
              </w:rPr>
              <w:t>кз</w:t>
            </w:r>
            <w:proofErr w:type="gramStart"/>
            <w:r w:rsidRPr="00377CD6">
              <w:rPr>
                <w:rFonts w:eastAsia="OfficinaSansBookC"/>
              </w:rPr>
              <w:t>о-</w:t>
            </w:r>
            <w:proofErr w:type="gramEnd"/>
            <w:r w:rsidRPr="00377CD6">
              <w:rPr>
                <w:rFonts w:eastAsia="OfficinaSansBookC"/>
              </w:rPr>
              <w:t xml:space="preserve"> и эндотермические</w:t>
            </w:r>
            <w:r>
              <w:rPr>
                <w:rFonts w:eastAsia="OfficinaSansBookC"/>
              </w:rPr>
              <w:t xml:space="preserve"> </w:t>
            </w:r>
            <w:r w:rsidRPr="00377CD6">
              <w:rPr>
                <w:rFonts w:eastAsia="OfficinaSansBookC"/>
              </w:rPr>
              <w:t>реакции.</w:t>
            </w:r>
            <w:r>
              <w:rPr>
                <w:rFonts w:eastAsia="OfficinaSansBookC"/>
              </w:rPr>
              <w:t xml:space="preserve"> </w:t>
            </w:r>
            <w:r w:rsidRPr="00377CD6">
              <w:rPr>
                <w:rFonts w:eastAsia="OfficinaSansBookC"/>
              </w:rPr>
              <w:t>Обратим</w:t>
            </w:r>
            <w:r>
              <w:rPr>
                <w:rFonts w:eastAsia="OfficinaSansBookC"/>
              </w:rPr>
              <w:t xml:space="preserve">ые </w:t>
            </w:r>
            <w:r w:rsidRPr="00377CD6">
              <w:rPr>
                <w:rFonts w:eastAsia="OfficinaSansBookC"/>
              </w:rPr>
              <w:t>р</w:t>
            </w:r>
            <w:r w:rsidRPr="00377CD6">
              <w:rPr>
                <w:rFonts w:eastAsia="OfficinaSansBookC"/>
              </w:rPr>
              <w:t>е</w:t>
            </w:r>
            <w:r w:rsidRPr="00377CD6">
              <w:rPr>
                <w:rFonts w:eastAsia="OfficinaSansBookC"/>
              </w:rPr>
              <w:t>акци</w:t>
            </w:r>
            <w:r>
              <w:rPr>
                <w:rFonts w:eastAsia="OfficinaSansBookC"/>
              </w:rPr>
              <w:t>и</w:t>
            </w:r>
            <w:r w:rsidRPr="00377CD6">
              <w:rPr>
                <w:rFonts w:eastAsia="OfficinaSansBookC"/>
              </w:rPr>
              <w:t>. Химическое равновесие</w:t>
            </w:r>
            <w:r>
              <w:rPr>
                <w:rFonts w:eastAsia="OfficinaSansBookC"/>
              </w:rPr>
              <w:t>.</w:t>
            </w:r>
            <w:r w:rsidRPr="00377CD6">
              <w:rPr>
                <w:rFonts w:eastAsia="OfficinaSansBookC"/>
              </w:rPr>
              <w:t xml:space="preserve"> </w:t>
            </w:r>
            <w:r w:rsidRPr="00B26547">
              <w:rPr>
                <w:rFonts w:eastAsia="OfficinaSansBookC"/>
              </w:rPr>
              <w:t>Факторы, влияющие на состояние</w:t>
            </w:r>
            <w:r>
              <w:rPr>
                <w:rFonts w:eastAsia="OfficinaSansBookC"/>
              </w:rPr>
              <w:t xml:space="preserve"> </w:t>
            </w:r>
            <w:r w:rsidRPr="00B26547">
              <w:rPr>
                <w:rFonts w:eastAsia="OfficinaSansBookC"/>
              </w:rPr>
              <w:t>химического равновесия</w:t>
            </w:r>
            <w:r w:rsidRPr="00377CD6">
              <w:rPr>
                <w:rFonts w:eastAsia="OfficinaSansBookC"/>
              </w:rPr>
              <w:t xml:space="preserve"> (концентрация реагентов или продуктов реакции, давление, температура)</w:t>
            </w:r>
            <w:r>
              <w:rPr>
                <w:rFonts w:eastAsia="OfficinaSansBookC"/>
              </w:rPr>
              <w:t>.</w:t>
            </w:r>
            <w:r w:rsidRPr="00377CD6">
              <w:rPr>
                <w:rFonts w:eastAsia="OfficinaSansBookC"/>
              </w:rPr>
              <w:t xml:space="preserve"> Принцип </w:t>
            </w:r>
            <w:proofErr w:type="spellStart"/>
            <w:r w:rsidRPr="00377CD6">
              <w:rPr>
                <w:rFonts w:eastAsia="OfficinaSansBookC"/>
              </w:rPr>
              <w:t>Ле</w:t>
            </w:r>
            <w:proofErr w:type="spellEnd"/>
            <w:r w:rsidRPr="00377CD6">
              <w:rPr>
                <w:rFonts w:eastAsia="OfficinaSansBookC"/>
              </w:rPr>
              <w:t xml:space="preserve"> </w:t>
            </w:r>
            <w:proofErr w:type="spellStart"/>
            <w:r w:rsidRPr="00377CD6">
              <w:rPr>
                <w:rFonts w:eastAsia="OfficinaSansBookC"/>
              </w:rPr>
              <w:t>Ш</w:t>
            </w:r>
            <w:r w:rsidRPr="00377CD6">
              <w:rPr>
                <w:rFonts w:eastAsia="OfficinaSansBookC"/>
              </w:rPr>
              <w:t>а</w:t>
            </w:r>
            <w:r w:rsidRPr="00377CD6">
              <w:rPr>
                <w:rFonts w:eastAsia="OfficinaSansBookC"/>
              </w:rPr>
              <w:t>телье</w:t>
            </w:r>
            <w:proofErr w:type="spellEnd"/>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34E888" w14:textId="77777777" w:rsidR="000B1C99" w:rsidRPr="00377CD6" w:rsidRDefault="000B1C99" w:rsidP="000B1C99">
            <w:pPr>
              <w:spacing w:after="0" w:line="240" w:lineRule="auto"/>
              <w:jc w:val="center"/>
              <w:rPr>
                <w:rFonts w:eastAsia="OfficinaSansBookC"/>
                <w:b/>
                <w:color w:val="050608"/>
              </w:rPr>
            </w:pPr>
            <w:r>
              <w:rPr>
                <w:rFonts w:eastAsia="OfficinaSansBookC"/>
              </w:rPr>
              <w:t>1</w:t>
            </w:r>
            <w:r w:rsidRPr="00377CD6">
              <w:rPr>
                <w:rFonts w:eastAsia="OfficinaSansBookC"/>
                <w:b/>
              </w:rPr>
              <w:t xml:space="preserve"> </w:t>
            </w:r>
          </w:p>
        </w:tc>
        <w:tc>
          <w:tcPr>
            <w:tcW w:w="593" w:type="pct"/>
            <w:vMerge/>
            <w:tcBorders>
              <w:top w:val="single" w:sz="4" w:space="0" w:color="auto"/>
              <w:left w:val="single" w:sz="4" w:space="0" w:color="auto"/>
              <w:bottom w:val="single" w:sz="4" w:space="0" w:color="auto"/>
              <w:right w:val="single" w:sz="4" w:space="0" w:color="auto"/>
            </w:tcBorders>
          </w:tcPr>
          <w:p w14:paraId="61C96F16"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02111FDB" w14:textId="77777777" w:rsidTr="000B1C99">
        <w:trPr>
          <w:trHeight w:val="6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F5D7C1"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5762BD49"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047FE0" w14:textId="77777777" w:rsidR="000B1C99" w:rsidRPr="00377CD6" w:rsidRDefault="000B1C99" w:rsidP="000B1C99">
            <w:pPr>
              <w:spacing w:after="0" w:line="240" w:lineRule="auto"/>
              <w:jc w:val="center"/>
              <w:rPr>
                <w:rFonts w:eastAsia="OfficinaSansBookC"/>
                <w:b/>
                <w:color w:val="050608"/>
              </w:rPr>
            </w:pPr>
            <w:r>
              <w:rPr>
                <w:rFonts w:eastAsia="OfficinaSansBookC"/>
              </w:rPr>
              <w:t>1</w:t>
            </w:r>
          </w:p>
        </w:tc>
        <w:tc>
          <w:tcPr>
            <w:tcW w:w="593" w:type="pct"/>
            <w:vMerge/>
            <w:tcBorders>
              <w:top w:val="single" w:sz="4" w:space="0" w:color="auto"/>
              <w:left w:val="single" w:sz="4" w:space="0" w:color="auto"/>
              <w:bottom w:val="single" w:sz="4" w:space="0" w:color="auto"/>
              <w:right w:val="single" w:sz="4" w:space="0" w:color="auto"/>
            </w:tcBorders>
          </w:tcPr>
          <w:p w14:paraId="01AA6C80"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30F17CC7" w14:textId="77777777" w:rsidTr="000B1C99">
        <w:trPr>
          <w:trHeight w:val="87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5FFC541"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203F49BD" w14:textId="77777777" w:rsidR="000B1C99" w:rsidRDefault="000B1C99" w:rsidP="000B1C99">
            <w:pPr>
              <w:spacing w:after="0" w:line="240" w:lineRule="auto"/>
              <w:jc w:val="both"/>
              <w:rPr>
                <w:rFonts w:eastAsia="OfficinaSansBookC"/>
              </w:rPr>
            </w:pPr>
            <w:r>
              <w:rPr>
                <w:rFonts w:eastAsia="OfficinaSansBookC"/>
              </w:rPr>
              <w:t xml:space="preserve">Практическая работа №5. «Влияние различных факторов на скорость химической реакции». </w:t>
            </w:r>
          </w:p>
          <w:p w14:paraId="36FCA357" w14:textId="77777777" w:rsidR="000B1C99" w:rsidRPr="004D5E74" w:rsidRDefault="000B1C99" w:rsidP="000B1C99">
            <w:pPr>
              <w:spacing w:after="0" w:line="240" w:lineRule="auto"/>
              <w:jc w:val="both"/>
              <w:rPr>
                <w:rFonts w:eastAsia="OfficinaSansBookC"/>
              </w:rPr>
            </w:pPr>
            <w:r w:rsidRPr="00377CD6">
              <w:rPr>
                <w:rFonts w:eastAsia="OfficinaSansBookC"/>
              </w:rPr>
              <w:t>Решение практико-ориентированных заданий на анализ факторов, влияющих на изменение скорости химической реакции</w:t>
            </w:r>
            <w:r w:rsidRPr="006F4AB9">
              <w:rPr>
                <w:rFonts w:eastAsia="OfficinaSansBookC"/>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eastAsia="OfficinaSansBookC"/>
              </w:rPr>
              <w:t xml:space="preserve">Решение практико-ориентированных заданий на применение принципа </w:t>
            </w:r>
            <w:proofErr w:type="spellStart"/>
            <w:r w:rsidRPr="00377CD6">
              <w:rPr>
                <w:rFonts w:eastAsia="OfficinaSansBookC"/>
              </w:rPr>
              <w:t>Ле-Шателье</w:t>
            </w:r>
            <w:proofErr w:type="spellEnd"/>
            <w:r w:rsidRPr="00377CD6">
              <w:rPr>
                <w:rFonts w:eastAsia="OfficinaSansBookC"/>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13059E" w14:textId="77777777" w:rsidR="000B1C99" w:rsidRPr="00377CD6" w:rsidRDefault="000B1C99" w:rsidP="000B1C99">
            <w:pPr>
              <w:spacing w:after="0" w:line="240" w:lineRule="auto"/>
              <w:jc w:val="center"/>
              <w:rPr>
                <w:rFonts w:eastAsia="OfficinaSansBookC"/>
                <w:b/>
                <w:color w:val="050608"/>
              </w:rPr>
            </w:pPr>
          </w:p>
        </w:tc>
        <w:tc>
          <w:tcPr>
            <w:tcW w:w="593" w:type="pct"/>
            <w:vMerge/>
            <w:tcBorders>
              <w:top w:val="single" w:sz="4" w:space="0" w:color="auto"/>
              <w:left w:val="single" w:sz="4" w:space="0" w:color="auto"/>
              <w:bottom w:val="single" w:sz="4" w:space="0" w:color="auto"/>
              <w:right w:val="single" w:sz="4" w:space="0" w:color="auto"/>
            </w:tcBorders>
          </w:tcPr>
          <w:p w14:paraId="15CB3D0B"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49E5CD18" w14:textId="77777777" w:rsidTr="000B1C99">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B4CB775" w14:textId="77777777" w:rsidR="000B1C99"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Тема </w:t>
            </w:r>
            <w:r>
              <w:rPr>
                <w:rFonts w:eastAsia="OfficinaSansBookC"/>
                <w:b/>
              </w:rPr>
              <w:t>1</w:t>
            </w:r>
            <w:r w:rsidRPr="00377CD6">
              <w:rPr>
                <w:rFonts w:eastAsia="OfficinaSansBookC"/>
                <w:b/>
              </w:rPr>
              <w:t>.</w:t>
            </w:r>
            <w:r>
              <w:rPr>
                <w:rFonts w:eastAsia="OfficinaSansBookC"/>
                <w:b/>
              </w:rPr>
              <w:t>7</w:t>
            </w:r>
            <w:r w:rsidRPr="00377CD6">
              <w:rPr>
                <w:rFonts w:eastAsia="OfficinaSansBookC"/>
                <w:b/>
              </w:rPr>
              <w:t>.</w:t>
            </w:r>
            <w:r w:rsidRPr="00377CD6">
              <w:rPr>
                <w:rFonts w:eastAsia="OfficinaSansBookC"/>
              </w:rPr>
              <w:t xml:space="preserve"> </w:t>
            </w:r>
          </w:p>
          <w:p w14:paraId="0926E331"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highlight w:val="white"/>
              </w:rPr>
            </w:pPr>
            <w:r>
              <w:rPr>
                <w:rFonts w:eastAsia="OfficinaSansBookC"/>
              </w:rPr>
              <w:t>Растворы, т</w:t>
            </w:r>
            <w:r w:rsidRPr="00B3703A">
              <w:rPr>
                <w:rFonts w:eastAsia="OfficinaSansBookC"/>
              </w:rPr>
              <w:t>еория эле</w:t>
            </w:r>
            <w:r w:rsidRPr="00B3703A">
              <w:rPr>
                <w:rFonts w:eastAsia="OfficinaSansBookC"/>
              </w:rPr>
              <w:t>к</w:t>
            </w:r>
            <w:r w:rsidRPr="00B3703A">
              <w:rPr>
                <w:rFonts w:eastAsia="OfficinaSansBookC"/>
              </w:rPr>
              <w:t>тролитической дисс</w:t>
            </w:r>
            <w:r w:rsidRPr="00B3703A">
              <w:rPr>
                <w:rFonts w:eastAsia="OfficinaSansBookC"/>
              </w:rPr>
              <w:t>о</w:t>
            </w:r>
            <w:r w:rsidRPr="00B3703A">
              <w:rPr>
                <w:rFonts w:eastAsia="OfficinaSansBookC"/>
              </w:rPr>
              <w:t>циац</w:t>
            </w:r>
            <w:proofErr w:type="gramStart"/>
            <w:r w:rsidRPr="00B3703A">
              <w:rPr>
                <w:rFonts w:eastAsia="OfficinaSansBookC"/>
              </w:rPr>
              <w:t xml:space="preserve">ии </w:t>
            </w:r>
            <w:r w:rsidRPr="00377CD6">
              <w:rPr>
                <w:rFonts w:eastAsia="OfficinaSansBookC"/>
              </w:rPr>
              <w:t>и ио</w:t>
            </w:r>
            <w:proofErr w:type="gramEnd"/>
            <w:r w:rsidRPr="00377CD6">
              <w:rPr>
                <w:rFonts w:eastAsia="OfficinaSansBookC"/>
              </w:rPr>
              <w:t>нный о</w:t>
            </w:r>
            <w:r w:rsidRPr="00377CD6">
              <w:rPr>
                <w:rFonts w:eastAsia="OfficinaSansBookC"/>
              </w:rPr>
              <w:t>б</w:t>
            </w:r>
            <w:r w:rsidRPr="00377CD6">
              <w:rPr>
                <w:rFonts w:eastAsia="OfficinaSansBookC"/>
              </w:rPr>
              <w:t>мен</w:t>
            </w:r>
          </w:p>
        </w:tc>
        <w:tc>
          <w:tcPr>
            <w:tcW w:w="3245" w:type="pct"/>
            <w:tcBorders>
              <w:top w:val="single" w:sz="4" w:space="0" w:color="auto"/>
              <w:left w:val="single" w:sz="4" w:space="0" w:color="auto"/>
              <w:bottom w:val="single" w:sz="4" w:space="0" w:color="auto"/>
              <w:right w:val="single" w:sz="4" w:space="0" w:color="auto"/>
            </w:tcBorders>
            <w:vAlign w:val="center"/>
          </w:tcPr>
          <w:p w14:paraId="33E6808E"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DE9271" w14:textId="77777777" w:rsidR="000B1C99" w:rsidRPr="00377CD6" w:rsidRDefault="000B1C99" w:rsidP="000B1C99">
            <w:pPr>
              <w:spacing w:after="0" w:line="240" w:lineRule="auto"/>
              <w:jc w:val="center"/>
              <w:rPr>
                <w:rFonts w:eastAsia="OfficinaSansBookC"/>
                <w:b/>
                <w:color w:val="050608"/>
              </w:rPr>
            </w:pPr>
            <w:r>
              <w:rPr>
                <w:rFonts w:eastAsia="OfficinaSansBookC"/>
                <w:b/>
                <w:color w:val="050608"/>
              </w:rPr>
              <w:t>4</w:t>
            </w:r>
          </w:p>
        </w:tc>
        <w:tc>
          <w:tcPr>
            <w:tcW w:w="593" w:type="pct"/>
            <w:vMerge w:val="restart"/>
            <w:tcBorders>
              <w:top w:val="single" w:sz="4" w:space="0" w:color="auto"/>
              <w:left w:val="single" w:sz="4" w:space="0" w:color="auto"/>
              <w:bottom w:val="single" w:sz="4" w:space="0" w:color="auto"/>
              <w:right w:val="single" w:sz="4" w:space="0" w:color="auto"/>
            </w:tcBorders>
          </w:tcPr>
          <w:p w14:paraId="71A4BE22"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581F0A52"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w:t>
            </w:r>
            <w:r>
              <w:rPr>
                <w:rFonts w:eastAsia="OfficinaSansBookC"/>
              </w:rPr>
              <w:t>2</w:t>
            </w:r>
          </w:p>
          <w:p w14:paraId="39DBE240"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04</w:t>
            </w:r>
          </w:p>
          <w:p w14:paraId="438391C2"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07</w:t>
            </w:r>
          </w:p>
          <w:p w14:paraId="297B9785" w14:textId="77777777" w:rsidR="000B1C99" w:rsidRPr="00377CD6" w:rsidRDefault="000B1C99" w:rsidP="000B1C99">
            <w:pPr>
              <w:widowControl w:val="0"/>
              <w:spacing w:after="0" w:line="240" w:lineRule="auto"/>
              <w:jc w:val="center"/>
              <w:rPr>
                <w:rFonts w:eastAsia="OfficinaSansBookC"/>
              </w:rPr>
            </w:pPr>
            <w:r w:rsidRPr="00377CD6">
              <w:rPr>
                <w:rFonts w:eastAsia="OfficinaSansBookC"/>
                <w:b/>
                <w:i/>
              </w:rPr>
              <w:t>ПК…</w:t>
            </w:r>
          </w:p>
          <w:p w14:paraId="05708D35"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7D6B89E4" w14:textId="77777777" w:rsidTr="000B1C99">
        <w:trPr>
          <w:trHeight w:val="100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FF9FD52"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77DFFA" w14:textId="77777777" w:rsidR="000B1C99" w:rsidRPr="00377CD6" w:rsidRDefault="000B1C99" w:rsidP="000B1C99">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7E17E5">
              <w:rPr>
                <w:rFonts w:eastAsia="OfficinaSansBookC"/>
              </w:rPr>
              <w:t xml:space="preserve">Растворы. </w:t>
            </w:r>
            <w:r w:rsidRPr="00B3703A">
              <w:rPr>
                <w:rFonts w:eastAsia="OfficinaSansBookC"/>
              </w:rPr>
              <w:t>Виды растворов по содержанию растворенного вещества</w:t>
            </w:r>
            <w:r w:rsidRPr="007E17E5">
              <w:rPr>
                <w:rFonts w:eastAsia="OfficinaSansBookC"/>
              </w:rPr>
              <w:t xml:space="preserve">. Растворимость. </w:t>
            </w:r>
            <w:r w:rsidRPr="002F4248">
              <w:rPr>
                <w:rFonts w:eastAsia="OfficinaSansBookC"/>
              </w:rPr>
              <w:t>Понятие о дисперсных системах.</w:t>
            </w:r>
            <w:r>
              <w:rPr>
                <w:rFonts w:eastAsia="OfficinaSansBookC"/>
              </w:rPr>
              <w:t xml:space="preserve"> Истинные и коллоидные растворы. </w:t>
            </w:r>
            <w:r w:rsidRPr="007E17E5">
              <w:rPr>
                <w:rFonts w:eastAsia="OfficinaSansBookC"/>
              </w:rPr>
              <w:t xml:space="preserve">Массовая доля </w:t>
            </w:r>
            <w:r>
              <w:rPr>
                <w:rFonts w:eastAsia="OfficinaSansBookC"/>
              </w:rPr>
              <w:t>вещества в ра</w:t>
            </w:r>
            <w:r>
              <w:rPr>
                <w:rFonts w:eastAsia="OfficinaSansBookC"/>
              </w:rPr>
              <w:t>с</w:t>
            </w:r>
            <w:r>
              <w:rPr>
                <w:rFonts w:eastAsia="OfficinaSansBookC"/>
              </w:rPr>
              <w:t>творе</w:t>
            </w:r>
            <w:r w:rsidRPr="007E17E5">
              <w:rPr>
                <w:rFonts w:eastAsia="OfficinaSansBookC"/>
              </w:rPr>
              <w:t xml:space="preserve">. </w:t>
            </w:r>
            <w:r w:rsidRPr="00011789">
              <w:rPr>
                <w:rFonts w:eastAsia="OfficinaSansBookC"/>
              </w:rPr>
              <w:t>Понятие о водородном показателе (</w:t>
            </w:r>
            <w:proofErr w:type="spellStart"/>
            <w:r w:rsidRPr="00011789">
              <w:rPr>
                <w:rFonts w:eastAsia="OfficinaSansBookC"/>
              </w:rPr>
              <w:t>pH</w:t>
            </w:r>
            <w:proofErr w:type="spellEnd"/>
            <w:r w:rsidRPr="00011789">
              <w:rPr>
                <w:rFonts w:eastAsia="OfficinaSansBookC"/>
              </w:rPr>
              <w:t>) раствора</w:t>
            </w:r>
            <w:r>
              <w:rPr>
                <w:rFonts w:eastAsia="OfficinaSansBookC"/>
              </w:rPr>
              <w:t>. Э</w:t>
            </w:r>
            <w:r w:rsidRPr="001E01C6">
              <w:rPr>
                <w:rFonts w:eastAsia="OfficinaSansBookC"/>
              </w:rPr>
              <w:t>лектролитическая диссоциация</w:t>
            </w:r>
            <w:r w:rsidRPr="00377CD6">
              <w:rPr>
                <w:rFonts w:eastAsia="OfficinaSansBookC"/>
              </w:rPr>
              <w:t xml:space="preserve">. </w:t>
            </w:r>
            <w:r>
              <w:rPr>
                <w:rFonts w:eastAsia="OfficinaSansBookC"/>
              </w:rPr>
              <w:t>Сильные и слабые э</w:t>
            </w:r>
            <w:r w:rsidRPr="00377CD6">
              <w:rPr>
                <w:rFonts w:eastAsia="OfficinaSansBookC"/>
              </w:rPr>
              <w:t xml:space="preserve">лектролиты, </w:t>
            </w:r>
            <w:proofErr w:type="spellStart"/>
            <w:r w:rsidRPr="00377CD6">
              <w:rPr>
                <w:rFonts w:eastAsia="OfficinaSansBookC"/>
              </w:rPr>
              <w:t>неэлектролиты</w:t>
            </w:r>
            <w:proofErr w:type="spellEnd"/>
            <w:r w:rsidRPr="00377CD6">
              <w:rPr>
                <w:rFonts w:eastAsia="OfficinaSansBookC"/>
              </w:rPr>
              <w:t>. Реакц</w:t>
            </w:r>
            <w:proofErr w:type="gramStart"/>
            <w:r w:rsidRPr="00377CD6">
              <w:rPr>
                <w:rFonts w:eastAsia="OfficinaSansBookC"/>
              </w:rPr>
              <w:t>ии ио</w:t>
            </w:r>
            <w:proofErr w:type="gramEnd"/>
            <w:r w:rsidRPr="00377CD6">
              <w:rPr>
                <w:rFonts w:eastAsia="OfficinaSansBookC"/>
              </w:rPr>
              <w:t>нного обмена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D81B3E" w14:textId="77777777" w:rsidR="000B1C99" w:rsidRPr="002C5007" w:rsidRDefault="000B1C99" w:rsidP="000B1C99">
            <w:pPr>
              <w:spacing w:after="0" w:line="240" w:lineRule="auto"/>
              <w:jc w:val="center"/>
              <w:rPr>
                <w:rFonts w:eastAsia="OfficinaSansBookC"/>
                <w:color w:val="050608"/>
              </w:rPr>
            </w:pPr>
            <w:r>
              <w:rPr>
                <w:rFonts w:eastAsia="OfficinaSansBookC"/>
                <w:color w:val="050608"/>
              </w:rPr>
              <w:t>2</w:t>
            </w:r>
          </w:p>
        </w:tc>
        <w:tc>
          <w:tcPr>
            <w:tcW w:w="593" w:type="pct"/>
            <w:vMerge/>
            <w:tcBorders>
              <w:top w:val="single" w:sz="4" w:space="0" w:color="auto"/>
              <w:left w:val="single" w:sz="4" w:space="0" w:color="auto"/>
              <w:bottom w:val="single" w:sz="4" w:space="0" w:color="auto"/>
              <w:right w:val="single" w:sz="4" w:space="0" w:color="auto"/>
            </w:tcBorders>
          </w:tcPr>
          <w:p w14:paraId="4E99CD73"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color w:val="050608"/>
              </w:rPr>
            </w:pPr>
          </w:p>
        </w:tc>
      </w:tr>
      <w:tr w:rsidR="000B1C99" w:rsidRPr="00377CD6" w14:paraId="3630DE73" w14:textId="77777777" w:rsidTr="000B1C99">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195FD38"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201DE5"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52797C8" w14:textId="77777777" w:rsidR="000B1C99" w:rsidRPr="00377CD6" w:rsidRDefault="000B1C99" w:rsidP="000B1C99">
            <w:pPr>
              <w:spacing w:after="0" w:line="240" w:lineRule="auto"/>
              <w:jc w:val="center"/>
              <w:rPr>
                <w:rFonts w:eastAsia="OfficinaSansBookC"/>
                <w:b/>
                <w:color w:val="050608"/>
              </w:rPr>
            </w:pPr>
            <w:r w:rsidRPr="003946AA">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0AF6B956"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color w:val="050608"/>
              </w:rPr>
            </w:pPr>
          </w:p>
        </w:tc>
      </w:tr>
      <w:tr w:rsidR="000B1C99" w:rsidRPr="00377CD6" w14:paraId="44F813D4" w14:textId="77777777" w:rsidTr="000B1C99">
        <w:trPr>
          <w:trHeight w:val="111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BD2C330"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96C102" w14:textId="77777777" w:rsidR="000B1C99" w:rsidRPr="00377CD6" w:rsidRDefault="000B1C99" w:rsidP="000B1C99">
            <w:pPr>
              <w:tabs>
                <w:tab w:val="left" w:pos="383"/>
              </w:tabs>
              <w:spacing w:after="0" w:line="240" w:lineRule="auto"/>
              <w:jc w:val="both"/>
              <w:rPr>
                <w:rFonts w:eastAsia="OfficinaSansBookC"/>
              </w:rPr>
            </w:pPr>
            <w:r w:rsidRPr="00377CD6">
              <w:rPr>
                <w:rFonts w:eastAsia="OfficinaSansBookC"/>
              </w:rPr>
              <w:t>Лабораторная работа</w:t>
            </w:r>
            <w:r>
              <w:rPr>
                <w:rFonts w:eastAsia="OfficinaSansBookC"/>
              </w:rPr>
              <w:t xml:space="preserve"> №1</w:t>
            </w:r>
            <w:r w:rsidRPr="00377CD6">
              <w:rPr>
                <w:rFonts w:eastAsia="OfficinaSansBookC"/>
              </w:rPr>
              <w:t xml:space="preserve"> «Приготовление растворов». </w:t>
            </w:r>
          </w:p>
          <w:p w14:paraId="457748E3" w14:textId="77777777" w:rsidR="000B1C99" w:rsidRPr="00377CD6" w:rsidRDefault="000B1C99" w:rsidP="000B1C99">
            <w:pPr>
              <w:tabs>
                <w:tab w:val="left" w:pos="383"/>
              </w:tabs>
              <w:spacing w:after="0" w:line="240" w:lineRule="auto"/>
              <w:jc w:val="both"/>
              <w:rPr>
                <w:rFonts w:eastAsia="OfficinaSansBookC"/>
              </w:rPr>
            </w:pPr>
            <w:r w:rsidRPr="00377CD6">
              <w:rPr>
                <w:rFonts w:eastAsia="OfficinaSansBookC"/>
              </w:rPr>
              <w:t xml:space="preserve">Приготовление растворов заданной </w:t>
            </w:r>
            <w:r>
              <w:rPr>
                <w:rFonts w:eastAsia="OfficinaSansBookC"/>
              </w:rPr>
              <w:t xml:space="preserve">массовой долей растворенного вещества, </w:t>
            </w:r>
            <w:r w:rsidRPr="008A6CE7">
              <w:rPr>
                <w:rFonts w:eastAsia="OfficinaSansBookC"/>
              </w:rPr>
              <w:t>проведение р</w:t>
            </w:r>
            <w:r w:rsidRPr="008A6CE7">
              <w:rPr>
                <w:rFonts w:eastAsia="OfficinaSansBookC"/>
              </w:rPr>
              <w:t>е</w:t>
            </w:r>
            <w:r w:rsidRPr="008A6CE7">
              <w:rPr>
                <w:rFonts w:eastAsia="OfficinaSansBookC"/>
              </w:rPr>
              <w:t>акций ионного обмена</w:t>
            </w:r>
            <w:r>
              <w:rPr>
                <w:rFonts w:eastAsia="OfficinaSansBookC"/>
              </w:rPr>
              <w:t xml:space="preserve">, </w:t>
            </w:r>
            <w:r w:rsidRPr="008D456D">
              <w:rPr>
                <w:rFonts w:eastAsia="OfficinaSansBookC"/>
              </w:rPr>
              <w:t xml:space="preserve">определение среды </w:t>
            </w:r>
            <w:r>
              <w:rPr>
                <w:rFonts w:eastAsia="OfficinaSansBookC"/>
              </w:rPr>
              <w:t>растворов веществ с помощью универсального индикатора</w:t>
            </w:r>
            <w:r w:rsidRPr="008D456D">
              <w:rPr>
                <w:rFonts w:eastAsia="OfficinaSansBookC"/>
              </w:rPr>
              <w:t xml:space="preserve"> (кислая, нейтральная, щелочная). </w:t>
            </w:r>
            <w:r w:rsidRPr="002C5007">
              <w:rPr>
                <w:rFonts w:eastAsia="OfficinaSansBookC"/>
              </w:rPr>
              <w:t>Задания на составление ионных реакций. Реш</w:t>
            </w:r>
            <w:r w:rsidRPr="002C5007">
              <w:rPr>
                <w:rFonts w:eastAsia="OfficinaSansBookC"/>
              </w:rPr>
              <w:t>е</w:t>
            </w:r>
            <w:r w:rsidRPr="002C5007">
              <w:rPr>
                <w:rFonts w:eastAsia="OfficinaSansBookC"/>
              </w:rPr>
              <w:t>ние практико-ориентированных расчетных заданий на растворы, используемые в бытовой и производственной деятельности человека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33FA2B" w14:textId="77777777" w:rsidR="000B1C99" w:rsidRPr="00377CD6" w:rsidRDefault="000B1C99" w:rsidP="000B1C99">
            <w:pPr>
              <w:spacing w:after="0" w:line="240" w:lineRule="auto"/>
              <w:jc w:val="center"/>
              <w:rPr>
                <w:rFonts w:eastAsia="OfficinaSansBookC"/>
                <w:color w:val="050608"/>
              </w:rPr>
            </w:pPr>
          </w:p>
        </w:tc>
        <w:tc>
          <w:tcPr>
            <w:tcW w:w="593" w:type="pct"/>
            <w:vMerge/>
            <w:tcBorders>
              <w:top w:val="single" w:sz="4" w:space="0" w:color="auto"/>
              <w:left w:val="single" w:sz="4" w:space="0" w:color="auto"/>
              <w:bottom w:val="single" w:sz="4" w:space="0" w:color="auto"/>
              <w:right w:val="single" w:sz="4" w:space="0" w:color="auto"/>
            </w:tcBorders>
          </w:tcPr>
          <w:p w14:paraId="411104F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color w:val="050608"/>
              </w:rPr>
            </w:pPr>
          </w:p>
        </w:tc>
      </w:tr>
      <w:tr w:rsidR="000B1C99" w:rsidRPr="00377CD6" w14:paraId="7B81C026" w14:textId="77777777" w:rsidTr="000B1C99">
        <w:trPr>
          <w:trHeight w:val="299"/>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C1D8A46" w14:textId="77777777" w:rsidR="000B1C99" w:rsidRPr="00377CD6" w:rsidRDefault="000B1C99" w:rsidP="000B1C99">
            <w:pPr>
              <w:spacing w:after="0" w:line="240" w:lineRule="auto"/>
              <w:jc w:val="both"/>
              <w:rPr>
                <w:rFonts w:eastAsia="OfficinaSansBookC"/>
                <w:highlight w:val="white"/>
              </w:rPr>
            </w:pPr>
            <w:r w:rsidRPr="00377CD6">
              <w:rPr>
                <w:rFonts w:eastAsia="OfficinaSansBookC"/>
                <w:b/>
              </w:rPr>
              <w:t>Контрольная работа 1</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4E8C9A" w14:textId="77777777" w:rsidR="000B1C99" w:rsidRPr="00377CD6" w:rsidRDefault="000B1C99" w:rsidP="000B1C99">
            <w:pPr>
              <w:tabs>
                <w:tab w:val="left" w:pos="383"/>
              </w:tabs>
              <w:spacing w:after="0" w:line="240" w:lineRule="auto"/>
              <w:jc w:val="both"/>
              <w:rPr>
                <w:rFonts w:eastAsia="OfficinaSansBookC"/>
                <w:highlight w:val="white"/>
              </w:rPr>
            </w:pPr>
            <w:r w:rsidRPr="00377CD6">
              <w:rPr>
                <w:rFonts w:eastAsia="OfficinaSansBookC"/>
              </w:rPr>
              <w:t>Строение вещества и химические реакции</w:t>
            </w:r>
            <w:r>
              <w:rPr>
                <w:rFonts w:eastAsia="OfficinaSansBookC"/>
              </w:rPr>
              <w:t xml:space="preserve"> (по разделу 1)</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474BC73" w14:textId="77777777" w:rsidR="000B1C99" w:rsidRPr="00F2238D" w:rsidRDefault="000B1C99" w:rsidP="000B1C99">
            <w:pPr>
              <w:spacing w:after="0" w:line="240" w:lineRule="auto"/>
              <w:jc w:val="center"/>
              <w:rPr>
                <w:rFonts w:eastAsia="OfficinaSansBookC"/>
                <w:b/>
              </w:rPr>
            </w:pPr>
            <w:r w:rsidRPr="00F2238D">
              <w:rPr>
                <w:rFonts w:eastAsia="OfficinaSansBookC"/>
                <w:b/>
              </w:rPr>
              <w:t>1</w:t>
            </w:r>
          </w:p>
        </w:tc>
        <w:tc>
          <w:tcPr>
            <w:tcW w:w="593" w:type="pct"/>
            <w:tcBorders>
              <w:top w:val="single" w:sz="4" w:space="0" w:color="auto"/>
              <w:left w:val="single" w:sz="4" w:space="0" w:color="auto"/>
              <w:bottom w:val="single" w:sz="4" w:space="0" w:color="auto"/>
              <w:right w:val="single" w:sz="4" w:space="0" w:color="auto"/>
            </w:tcBorders>
          </w:tcPr>
          <w:p w14:paraId="2D6E4CB6"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68BA4529" w14:textId="77777777" w:rsidTr="000B1C99">
        <w:trPr>
          <w:trHeight w:val="118"/>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3BB5706F" w14:textId="77777777" w:rsidR="000B1C99" w:rsidRPr="00377CD6" w:rsidRDefault="000B1C99" w:rsidP="000B1C99">
            <w:pPr>
              <w:spacing w:after="0" w:line="240" w:lineRule="auto"/>
              <w:jc w:val="both"/>
              <w:rPr>
                <w:rFonts w:eastAsia="OfficinaSansBookC"/>
                <w:b/>
              </w:rPr>
            </w:pPr>
            <w:r w:rsidRPr="00377CD6">
              <w:rPr>
                <w:rFonts w:eastAsia="OfficinaSansBookC"/>
                <w:b/>
              </w:rPr>
              <w:t xml:space="preserve">Раздел </w:t>
            </w:r>
            <w:r>
              <w:rPr>
                <w:rFonts w:eastAsia="OfficinaSansBookC"/>
                <w:b/>
              </w:rPr>
              <w:t>2. Неорганическая химия</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AA72B44" w14:textId="77777777" w:rsidR="000B1C99" w:rsidRPr="00A40543" w:rsidRDefault="000B1C99" w:rsidP="000B1C99">
            <w:pPr>
              <w:spacing w:after="0" w:line="240" w:lineRule="auto"/>
              <w:jc w:val="center"/>
              <w:rPr>
                <w:rFonts w:eastAsia="OfficinaSansBookC"/>
                <w:b/>
                <w:lang w:val="en-US"/>
              </w:rPr>
            </w:pPr>
            <w:r>
              <w:rPr>
                <w:rFonts w:eastAsia="OfficinaSansBookC"/>
                <w:b/>
                <w:lang w:val="en-US"/>
              </w:rPr>
              <w:t>10</w:t>
            </w:r>
          </w:p>
        </w:tc>
        <w:tc>
          <w:tcPr>
            <w:tcW w:w="593" w:type="pct"/>
            <w:tcBorders>
              <w:top w:val="single" w:sz="4" w:space="0" w:color="auto"/>
              <w:left w:val="single" w:sz="4" w:space="0" w:color="auto"/>
              <w:bottom w:val="single" w:sz="4" w:space="0" w:color="auto"/>
              <w:right w:val="single" w:sz="4" w:space="0" w:color="auto"/>
            </w:tcBorders>
          </w:tcPr>
          <w:p w14:paraId="3A339A7B"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7E9B6A88" w14:textId="77777777" w:rsidTr="000B1C99">
        <w:trPr>
          <w:trHeight w:val="163"/>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CFC25FD" w14:textId="77777777" w:rsidR="000B1C99"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 xml:space="preserve">Тема </w:t>
            </w:r>
            <w:r>
              <w:rPr>
                <w:rFonts w:eastAsia="OfficinaSansBookC"/>
                <w:b/>
              </w:rPr>
              <w:t>2.1</w:t>
            </w:r>
            <w:r w:rsidRPr="00377CD6">
              <w:rPr>
                <w:rFonts w:eastAsia="OfficinaSansBookC"/>
                <w:b/>
              </w:rPr>
              <w:t xml:space="preserve">. </w:t>
            </w:r>
          </w:p>
          <w:p w14:paraId="004A2A90"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highlight w:val="white"/>
              </w:rPr>
            </w:pPr>
            <w:r w:rsidRPr="00377CD6">
              <w:rPr>
                <w:rFonts w:eastAsia="OfficinaSansBookC"/>
              </w:rPr>
              <w:t>Физико-химические свойства</w:t>
            </w:r>
            <w:r>
              <w:rPr>
                <w:rFonts w:eastAsia="OfficinaSansBookC"/>
              </w:rPr>
              <w:t xml:space="preserve"> </w:t>
            </w:r>
            <w:r w:rsidRPr="00377CD6">
              <w:rPr>
                <w:rFonts w:eastAsia="OfficinaSansBookC"/>
              </w:rPr>
              <w:t>неорганич</w:t>
            </w:r>
            <w:r w:rsidRPr="00377CD6">
              <w:rPr>
                <w:rFonts w:eastAsia="OfficinaSansBookC"/>
              </w:rPr>
              <w:t>е</w:t>
            </w:r>
            <w:r w:rsidRPr="00377CD6">
              <w:rPr>
                <w:rFonts w:eastAsia="OfficinaSansBookC"/>
              </w:rPr>
              <w:lastRenderedPageBreak/>
              <w:t>ских веществ</w:t>
            </w:r>
            <w:r w:rsidRPr="00377CD6">
              <w:rPr>
                <w:rFonts w:eastAsia="OfficinaSansBookC"/>
                <w:highlight w:val="white"/>
              </w:rPr>
              <w:t xml:space="preserve"> </w:t>
            </w:r>
          </w:p>
        </w:tc>
        <w:tc>
          <w:tcPr>
            <w:tcW w:w="3245" w:type="pct"/>
            <w:tcBorders>
              <w:top w:val="single" w:sz="4" w:space="0" w:color="auto"/>
              <w:left w:val="single" w:sz="4" w:space="0" w:color="auto"/>
              <w:bottom w:val="single" w:sz="4" w:space="0" w:color="auto"/>
              <w:right w:val="single" w:sz="4" w:space="0" w:color="auto"/>
            </w:tcBorders>
            <w:vAlign w:val="center"/>
          </w:tcPr>
          <w:p w14:paraId="384F8D03"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E1767E" w14:textId="77777777" w:rsidR="000B1C99" w:rsidRPr="00377CD6" w:rsidRDefault="000B1C99" w:rsidP="000B1C99">
            <w:pPr>
              <w:spacing w:after="0" w:line="240" w:lineRule="auto"/>
              <w:jc w:val="center"/>
              <w:rPr>
                <w:rFonts w:eastAsia="OfficinaSansBookC"/>
                <w:b/>
                <w:highlight w:val="white"/>
              </w:rPr>
            </w:pPr>
            <w:r>
              <w:rPr>
                <w:rFonts w:eastAsia="OfficinaSansBookC"/>
                <w:b/>
                <w:highlight w:val="white"/>
              </w:rPr>
              <w:t>8</w:t>
            </w:r>
          </w:p>
        </w:tc>
        <w:tc>
          <w:tcPr>
            <w:tcW w:w="593" w:type="pct"/>
            <w:vMerge w:val="restart"/>
            <w:tcBorders>
              <w:top w:val="single" w:sz="4" w:space="0" w:color="auto"/>
              <w:left w:val="single" w:sz="4" w:space="0" w:color="auto"/>
              <w:bottom w:val="single" w:sz="4" w:space="0" w:color="auto"/>
              <w:right w:val="single" w:sz="4" w:space="0" w:color="auto"/>
            </w:tcBorders>
          </w:tcPr>
          <w:p w14:paraId="0A8BB62A" w14:textId="77777777" w:rsidR="000B1C99" w:rsidRPr="00377CD6"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2CD81C6F" w14:textId="77777777" w:rsidR="000B1C99"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02</w:t>
            </w:r>
          </w:p>
          <w:p w14:paraId="79C7AA7C"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7BE440EB" w14:textId="77777777" w:rsidR="000B1C99" w:rsidRPr="00377CD6" w:rsidRDefault="000B1C99" w:rsidP="000B1C99">
            <w:pPr>
              <w:widowControl w:val="0"/>
              <w:spacing w:after="0" w:line="240" w:lineRule="auto"/>
              <w:jc w:val="center"/>
              <w:rPr>
                <w:rFonts w:eastAsia="OfficinaSansBookC"/>
              </w:rPr>
            </w:pPr>
            <w:r w:rsidRPr="00377CD6">
              <w:rPr>
                <w:rFonts w:eastAsia="OfficinaSansBookC"/>
                <w:b/>
                <w:i/>
              </w:rPr>
              <w:lastRenderedPageBreak/>
              <w:t>ПК…</w:t>
            </w:r>
          </w:p>
        </w:tc>
      </w:tr>
      <w:tr w:rsidR="000B1C99" w:rsidRPr="00377CD6" w14:paraId="2C6F49F2" w14:textId="77777777" w:rsidTr="000B1C99">
        <w:trPr>
          <w:trHeight w:val="58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B52EAA7"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00DD44" w14:textId="77777777" w:rsidR="000B1C99" w:rsidRPr="003F0A35" w:rsidRDefault="000B1C99" w:rsidP="000B1C99">
            <w:pPr>
              <w:tabs>
                <w:tab w:val="left" w:pos="383"/>
              </w:tabs>
              <w:spacing w:after="0" w:line="240" w:lineRule="auto"/>
              <w:jc w:val="both"/>
              <w:rPr>
                <w:rFonts w:eastAsia="OfficinaSansBookC"/>
              </w:rPr>
            </w:pPr>
            <w:r w:rsidRPr="000C6CB6">
              <w:rPr>
                <w:rFonts w:eastAsia="OfficinaSansBookC"/>
              </w:rPr>
              <w:t>Металлы. Положение металлов в Периодической системе химических элементов. Особенн</w:t>
            </w:r>
            <w:r w:rsidRPr="000C6CB6">
              <w:rPr>
                <w:rFonts w:eastAsia="OfficinaSansBookC"/>
              </w:rPr>
              <w:t>о</w:t>
            </w:r>
            <w:r w:rsidRPr="000C6CB6">
              <w:rPr>
                <w:rFonts w:eastAsia="OfficinaSansBookC"/>
              </w:rPr>
              <w:t xml:space="preserve">сти строения электронных оболочек атомов металлов. Общие физические свойства металлов. </w:t>
            </w:r>
            <w:r w:rsidRPr="000C6CB6">
              <w:rPr>
                <w:rFonts w:eastAsia="OfficinaSansBookC"/>
              </w:rPr>
              <w:lastRenderedPageBreak/>
              <w:t>Сплавы металлов. Электрохимический ряд напряжений металло</w:t>
            </w:r>
            <w:r>
              <w:rPr>
                <w:rFonts w:eastAsia="OfficinaSansBookC"/>
              </w:rPr>
              <w:t xml:space="preserve">в. </w:t>
            </w:r>
            <w:proofErr w:type="gramStart"/>
            <w:r w:rsidRPr="000C6CB6">
              <w:rPr>
                <w:rFonts w:eastAsia="OfficinaSansBookC"/>
              </w:rPr>
              <w:t>Химические свойства ва</w:t>
            </w:r>
            <w:r w:rsidRPr="000C6CB6">
              <w:rPr>
                <w:rFonts w:eastAsia="OfficinaSansBookC"/>
              </w:rPr>
              <w:t>ж</w:t>
            </w:r>
            <w:r w:rsidRPr="000C6CB6">
              <w:rPr>
                <w:rFonts w:eastAsia="OfficinaSansBookC"/>
              </w:rPr>
              <w:t>нейших металлов (натрий, калий, кальций, магний, алюминий, цинк, хром, железо, медь) и их соединений.</w:t>
            </w:r>
            <w:proofErr w:type="gramEnd"/>
            <w:r w:rsidRPr="000C6CB6">
              <w:rPr>
                <w:rFonts w:eastAsia="OfficinaSansBookC"/>
              </w:rPr>
              <w:t xml:space="preserve"> Общие способы получения металлов. Применение металлов в быту и технике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7352FF3" w14:textId="77777777" w:rsidR="000B1C99" w:rsidRPr="004D5E74" w:rsidRDefault="000B1C99" w:rsidP="000B1C99">
            <w:pPr>
              <w:spacing w:after="0" w:line="240" w:lineRule="auto"/>
              <w:jc w:val="center"/>
              <w:rPr>
                <w:rFonts w:eastAsia="OfficinaSansBookC"/>
                <w:highlight w:val="white"/>
                <w:lang w:val="en-US"/>
              </w:rPr>
            </w:pPr>
            <w:r>
              <w:rPr>
                <w:rFonts w:eastAsia="OfficinaSansBookC"/>
                <w:highlight w:val="white"/>
                <w:lang w:val="en-US"/>
              </w:rPr>
              <w:lastRenderedPageBreak/>
              <w:t>2</w:t>
            </w:r>
          </w:p>
        </w:tc>
        <w:tc>
          <w:tcPr>
            <w:tcW w:w="593" w:type="pct"/>
            <w:vMerge/>
            <w:tcBorders>
              <w:top w:val="single" w:sz="4" w:space="0" w:color="auto"/>
              <w:left w:val="single" w:sz="4" w:space="0" w:color="auto"/>
              <w:bottom w:val="single" w:sz="4" w:space="0" w:color="auto"/>
              <w:right w:val="single" w:sz="4" w:space="0" w:color="auto"/>
            </w:tcBorders>
          </w:tcPr>
          <w:p w14:paraId="7E7D6A98"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15C3C113" w14:textId="77777777" w:rsidTr="000B1C99">
        <w:trPr>
          <w:trHeight w:val="17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74A527"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9F093A5" w14:textId="77777777" w:rsidR="000B1C99" w:rsidRPr="00377CD6" w:rsidRDefault="000B1C99" w:rsidP="000B1C99">
            <w:pPr>
              <w:tabs>
                <w:tab w:val="left" w:pos="383"/>
              </w:tabs>
              <w:spacing w:after="0" w:line="240" w:lineRule="auto"/>
              <w:jc w:val="both"/>
              <w:rPr>
                <w:rFonts w:eastAsia="OfficinaSansBookC"/>
              </w:rPr>
            </w:pPr>
            <w:r w:rsidRPr="003F0A35">
              <w:rPr>
                <w:rFonts w:eastAsia="OfficinaSansBookC"/>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roofErr w:type="gramStart"/>
            <w:r w:rsidRPr="00492A9F">
              <w:rPr>
                <w:rFonts w:eastAsia="OfficinaSansBookC"/>
              </w:rPr>
              <w:t>Химические свойства</w:t>
            </w:r>
            <w:r>
              <w:rPr>
                <w:rFonts w:eastAsia="OfficinaSansBookC"/>
              </w:rPr>
              <w:t xml:space="preserve"> и пр</w:t>
            </w:r>
            <w:r>
              <w:rPr>
                <w:rFonts w:eastAsia="OfficinaSansBookC"/>
              </w:rPr>
              <w:t>и</w:t>
            </w:r>
            <w:r>
              <w:rPr>
                <w:rFonts w:eastAsia="OfficinaSansBookC"/>
              </w:rPr>
              <w:t>менение</w:t>
            </w:r>
            <w:r w:rsidRPr="00492A9F">
              <w:rPr>
                <w:rFonts w:eastAsia="OfficinaSansBookC"/>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492A9F">
              <w:rPr>
                <w:rFonts w:eastAsia="OfficinaSansBookC"/>
              </w:rPr>
              <w:t xml:space="preserve"> </w:t>
            </w:r>
            <w:r w:rsidRPr="00A967ED">
              <w:rPr>
                <w:rFonts w:eastAsia="OfficinaSansBookC"/>
              </w:rPr>
              <w:t>Применение важнейших неметаллов и их соединений</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5D0FE9" w14:textId="77777777" w:rsidR="000B1C99" w:rsidRPr="004D5E74" w:rsidRDefault="000B1C99" w:rsidP="000B1C99">
            <w:pPr>
              <w:spacing w:after="0" w:line="240" w:lineRule="auto"/>
              <w:jc w:val="center"/>
              <w:rPr>
                <w:rFonts w:eastAsia="OfficinaSansBookC"/>
                <w:highlight w:val="white"/>
                <w:lang w:val="en-US"/>
              </w:rPr>
            </w:pPr>
            <w:r>
              <w:rPr>
                <w:rFonts w:eastAsia="OfficinaSansBookC"/>
                <w:highlight w:val="white"/>
                <w:lang w:val="en-US"/>
              </w:rPr>
              <w:t>2</w:t>
            </w:r>
          </w:p>
        </w:tc>
        <w:tc>
          <w:tcPr>
            <w:tcW w:w="593" w:type="pct"/>
            <w:vMerge/>
            <w:tcBorders>
              <w:top w:val="single" w:sz="4" w:space="0" w:color="auto"/>
              <w:left w:val="single" w:sz="4" w:space="0" w:color="auto"/>
              <w:bottom w:val="single" w:sz="4" w:space="0" w:color="auto"/>
              <w:right w:val="single" w:sz="4" w:space="0" w:color="auto"/>
            </w:tcBorders>
          </w:tcPr>
          <w:p w14:paraId="663837DB"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5F38F420" w14:textId="77777777" w:rsidTr="000B1C99">
        <w:trPr>
          <w:trHeight w:val="54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D2BAB1"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C50C209" w14:textId="77777777" w:rsidR="000B1C99" w:rsidRPr="00377CD6" w:rsidRDefault="000B1C99" w:rsidP="000B1C99">
            <w:pPr>
              <w:tabs>
                <w:tab w:val="left" w:pos="383"/>
              </w:tabs>
              <w:spacing w:after="0" w:line="240" w:lineRule="auto"/>
              <w:jc w:val="both"/>
              <w:rPr>
                <w:rFonts w:eastAsia="OfficinaSansBookC"/>
              </w:rPr>
            </w:pPr>
            <w:r w:rsidRPr="00377CD6">
              <w:rPr>
                <w:rFonts w:eastAsia="OfficinaSansBookC"/>
              </w:rPr>
              <w:t xml:space="preserve">Химические свойства основных классов неорганических веществ (оксидов, гидроксидов, кислот, солей и др.). </w:t>
            </w:r>
            <w:r w:rsidRPr="009B3289">
              <w:rPr>
                <w:rFonts w:eastAsia="OfficinaSansBookC"/>
              </w:rPr>
              <w:t>Генетическая связь неорганических веществ, принадлежащих к разли</w:t>
            </w:r>
            <w:r w:rsidRPr="009B3289">
              <w:rPr>
                <w:rFonts w:eastAsia="OfficinaSansBookC"/>
              </w:rPr>
              <w:t>ч</w:t>
            </w:r>
            <w:r w:rsidRPr="009B3289">
              <w:rPr>
                <w:rFonts w:eastAsia="OfficinaSansBookC"/>
              </w:rPr>
              <w:t>ным классам</w:t>
            </w:r>
            <w:r w:rsidRPr="00377CD6">
              <w:rPr>
                <w:rFonts w:eastAsia="OfficinaSansBookC"/>
              </w:rPr>
              <w:t>.</w:t>
            </w:r>
            <w:r>
              <w:t xml:space="preserve"> </w:t>
            </w:r>
            <w:r w:rsidRPr="00377CD6">
              <w:rPr>
                <w:rFonts w:eastAsia="OfficinaSansBookC"/>
              </w:rPr>
              <w:t>Закономерности в изменении свой</w:t>
            </w:r>
            <w:proofErr w:type="gramStart"/>
            <w:r w:rsidRPr="00377CD6">
              <w:rPr>
                <w:rFonts w:eastAsia="OfficinaSansBookC"/>
              </w:rPr>
              <w:t>ств пр</w:t>
            </w:r>
            <w:proofErr w:type="gramEnd"/>
            <w:r w:rsidRPr="00377CD6">
              <w:rPr>
                <w:rFonts w:eastAsia="OfficinaSansBookC"/>
              </w:rPr>
              <w:t>остых веществ, водородных соедин</w:t>
            </w:r>
            <w:r w:rsidRPr="00377CD6">
              <w:rPr>
                <w:rFonts w:eastAsia="OfficinaSansBookC"/>
              </w:rPr>
              <w:t>е</w:t>
            </w:r>
            <w:r w:rsidRPr="00377CD6">
              <w:rPr>
                <w:rFonts w:eastAsia="OfficinaSansBookC"/>
              </w:rPr>
              <w:t>ний, высших оксидов и гидроксидов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30B3C8" w14:textId="77777777" w:rsidR="000B1C99" w:rsidRPr="00377CD6" w:rsidRDefault="000B1C99" w:rsidP="000B1C99">
            <w:pPr>
              <w:spacing w:after="0" w:line="240" w:lineRule="auto"/>
              <w:jc w:val="center"/>
              <w:rPr>
                <w:rFonts w:eastAsia="OfficinaSansBookC"/>
                <w:highlight w:val="white"/>
              </w:rPr>
            </w:pPr>
            <w:r w:rsidRPr="00377CD6">
              <w:rPr>
                <w:rFonts w:eastAsia="OfficinaSansBookC"/>
                <w:highlight w:val="white"/>
              </w:rPr>
              <w:t>2</w:t>
            </w:r>
          </w:p>
        </w:tc>
        <w:tc>
          <w:tcPr>
            <w:tcW w:w="593" w:type="pct"/>
            <w:vMerge/>
            <w:tcBorders>
              <w:top w:val="single" w:sz="4" w:space="0" w:color="auto"/>
              <w:left w:val="single" w:sz="4" w:space="0" w:color="auto"/>
              <w:bottom w:val="single" w:sz="4" w:space="0" w:color="auto"/>
              <w:right w:val="single" w:sz="4" w:space="0" w:color="auto"/>
            </w:tcBorders>
          </w:tcPr>
          <w:p w14:paraId="646DB15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3AD002BB" w14:textId="77777777" w:rsidTr="000B1C99">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6FA5F32"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highlight w:val="white"/>
              </w:rPr>
            </w:pPr>
          </w:p>
        </w:tc>
        <w:tc>
          <w:tcPr>
            <w:tcW w:w="3245" w:type="pct"/>
            <w:tcBorders>
              <w:top w:val="single" w:sz="4" w:space="0" w:color="auto"/>
              <w:left w:val="single" w:sz="4" w:space="0" w:color="auto"/>
              <w:bottom w:val="single" w:sz="4" w:space="0" w:color="auto"/>
              <w:right w:val="single" w:sz="4" w:space="0" w:color="auto"/>
            </w:tcBorders>
            <w:vAlign w:val="center"/>
          </w:tcPr>
          <w:p w14:paraId="6E22C665"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7220A9A" w14:textId="77777777" w:rsidR="000B1C99" w:rsidRPr="00377CD6" w:rsidRDefault="000B1C99" w:rsidP="000B1C99">
            <w:pPr>
              <w:spacing w:after="0" w:line="240" w:lineRule="auto"/>
              <w:jc w:val="center"/>
              <w:rPr>
                <w:rFonts w:eastAsia="OfficinaSansBookC"/>
                <w:b/>
                <w:highlight w:val="white"/>
              </w:rPr>
            </w:pPr>
            <w:r w:rsidRPr="00377CD6">
              <w:rPr>
                <w:rFonts w:eastAsia="OfficinaSansBookC"/>
                <w:highlight w:val="white"/>
              </w:rPr>
              <w:t>2</w:t>
            </w:r>
          </w:p>
        </w:tc>
        <w:tc>
          <w:tcPr>
            <w:tcW w:w="593" w:type="pct"/>
            <w:vMerge/>
            <w:tcBorders>
              <w:top w:val="single" w:sz="4" w:space="0" w:color="auto"/>
              <w:left w:val="single" w:sz="4" w:space="0" w:color="auto"/>
              <w:bottom w:val="single" w:sz="4" w:space="0" w:color="auto"/>
              <w:right w:val="single" w:sz="4" w:space="0" w:color="auto"/>
            </w:tcBorders>
          </w:tcPr>
          <w:p w14:paraId="7FFD7DCC"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highlight w:val="white"/>
              </w:rPr>
            </w:pPr>
          </w:p>
        </w:tc>
      </w:tr>
      <w:tr w:rsidR="000B1C99" w:rsidRPr="00377CD6" w14:paraId="50C9BA89" w14:textId="77777777" w:rsidTr="000B1C99">
        <w:trPr>
          <w:trHeight w:val="26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059114"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highlight w:val="white"/>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59BA19A" w14:textId="77777777" w:rsidR="000B1C99" w:rsidRDefault="000B1C99" w:rsidP="000B1C99">
            <w:pPr>
              <w:widowControl w:val="0"/>
              <w:tabs>
                <w:tab w:val="left" w:pos="383"/>
              </w:tabs>
              <w:spacing w:after="0" w:line="240" w:lineRule="auto"/>
              <w:jc w:val="both"/>
              <w:rPr>
                <w:rFonts w:eastAsia="OfficinaSansBookC"/>
              </w:rPr>
            </w:pPr>
            <w:r>
              <w:rPr>
                <w:rFonts w:eastAsia="OfficinaSansBookC"/>
              </w:rPr>
              <w:t>Практическая работа №6. «</w:t>
            </w:r>
            <w:r w:rsidRPr="00AA3C9C">
              <w:rPr>
                <w:rFonts w:eastAsia="OfficinaSansBookC"/>
              </w:rPr>
              <w:t>Физико-химические свойства неорганических веществ</w:t>
            </w:r>
            <w:r>
              <w:rPr>
                <w:rFonts w:eastAsia="OfficinaSansBookC"/>
              </w:rPr>
              <w:t>».</w:t>
            </w:r>
          </w:p>
          <w:p w14:paraId="7E937C04" w14:textId="77777777" w:rsidR="000B1C99" w:rsidRDefault="000B1C99" w:rsidP="000B1C99">
            <w:pPr>
              <w:widowControl w:val="0"/>
              <w:tabs>
                <w:tab w:val="left" w:pos="383"/>
              </w:tabs>
              <w:spacing w:after="0" w:line="240" w:lineRule="auto"/>
              <w:jc w:val="both"/>
              <w:rPr>
                <w:rFonts w:eastAsia="OfficinaSansBookC"/>
              </w:rPr>
            </w:pPr>
            <w:r w:rsidRPr="00030D41">
              <w:rPr>
                <w:rFonts w:eastAsia="OfficinaSansBookC"/>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w:t>
            </w:r>
            <w:r w:rsidRPr="00030D41">
              <w:rPr>
                <w:rFonts w:eastAsia="OfficinaSansBookC"/>
              </w:rPr>
              <w:t>к</w:t>
            </w:r>
            <w:r w:rsidRPr="00030D41">
              <w:rPr>
                <w:rFonts w:eastAsia="OfficinaSansBookC"/>
              </w:rPr>
              <w:t>теризующих их свойства.</w:t>
            </w:r>
          </w:p>
          <w:p w14:paraId="7B0994F1" w14:textId="77777777" w:rsidR="000B1C99" w:rsidRPr="00A8413D" w:rsidRDefault="000B1C99" w:rsidP="000B1C99">
            <w:pPr>
              <w:widowControl w:val="0"/>
              <w:tabs>
                <w:tab w:val="left" w:pos="383"/>
              </w:tabs>
              <w:spacing w:after="0" w:line="240" w:lineRule="auto"/>
              <w:jc w:val="both"/>
              <w:rPr>
                <w:rFonts w:eastAsia="OfficinaSansBookC"/>
              </w:rPr>
            </w:pPr>
            <w:r w:rsidRPr="00AA3C9C">
              <w:rPr>
                <w:rFonts w:eastAsia="OfficinaSansBookC"/>
                <w:highlight w:val="white"/>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w:t>
            </w:r>
            <w:r w:rsidRPr="00AA3C9C">
              <w:rPr>
                <w:rFonts w:eastAsia="OfficinaSansBookC"/>
                <w:highlight w:val="white"/>
              </w:rPr>
              <w:t>е</w:t>
            </w:r>
            <w:r w:rsidRPr="00AA3C9C">
              <w:rPr>
                <w:rFonts w:eastAsia="OfficinaSansBookC"/>
                <w:highlight w:val="white"/>
              </w:rPr>
              <w:t xml:space="preserve">ства) продуктов реакции, если одно из веществ имеет примеси. </w:t>
            </w:r>
            <w:r w:rsidRPr="00377CD6">
              <w:rPr>
                <w:rFonts w:eastAsia="OfficinaSansBookC"/>
                <w:highlight w:val="white"/>
              </w:rPr>
              <w:t>Решение практико-ориентированных заданий на свойства, состав, получение и безопасное использование ва</w:t>
            </w:r>
            <w:r w:rsidRPr="00377CD6">
              <w:rPr>
                <w:rFonts w:eastAsia="OfficinaSansBookC"/>
                <w:highlight w:val="white"/>
              </w:rPr>
              <w:t>ж</w:t>
            </w:r>
            <w:r w:rsidRPr="00377CD6">
              <w:rPr>
                <w:rFonts w:eastAsia="OfficinaSansBookC"/>
                <w:highlight w:val="white"/>
              </w:rPr>
              <w:t xml:space="preserve">нейших неорганических веществ в быту и </w:t>
            </w:r>
            <w:r>
              <w:rPr>
                <w:rFonts w:eastAsia="OfficinaSansBookC"/>
                <w:highlight w:val="white"/>
              </w:rPr>
              <w:t>профессиональной</w:t>
            </w:r>
            <w:r w:rsidRPr="00377CD6">
              <w:rPr>
                <w:rFonts w:eastAsia="OfficinaSansBookC"/>
                <w:highlight w:val="white"/>
              </w:rPr>
              <w:t xml:space="preserve"> деятельности </w:t>
            </w:r>
            <w:r>
              <w:rPr>
                <w:rFonts w:eastAsia="OfficinaSansBookC"/>
                <w:highlight w:val="white"/>
              </w:rPr>
              <w:t>человека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A3EC8B" w14:textId="77777777" w:rsidR="000B1C99" w:rsidRPr="00377CD6" w:rsidRDefault="000B1C99" w:rsidP="000B1C99">
            <w:pPr>
              <w:spacing w:after="0" w:line="240" w:lineRule="auto"/>
              <w:jc w:val="center"/>
              <w:rPr>
                <w:rFonts w:eastAsia="OfficinaSansBookC"/>
                <w:highlight w:val="white"/>
              </w:rPr>
            </w:pPr>
          </w:p>
        </w:tc>
        <w:tc>
          <w:tcPr>
            <w:tcW w:w="593" w:type="pct"/>
            <w:vMerge/>
            <w:tcBorders>
              <w:top w:val="single" w:sz="4" w:space="0" w:color="auto"/>
              <w:left w:val="single" w:sz="4" w:space="0" w:color="auto"/>
              <w:bottom w:val="single" w:sz="4" w:space="0" w:color="auto"/>
              <w:right w:val="single" w:sz="4" w:space="0" w:color="auto"/>
            </w:tcBorders>
          </w:tcPr>
          <w:p w14:paraId="60B6683C"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427AF35B" w14:textId="77777777" w:rsidTr="000B1C99">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605F375" w14:textId="77777777" w:rsidR="000B1C99"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 xml:space="preserve">Тема </w:t>
            </w:r>
            <w:r>
              <w:rPr>
                <w:rFonts w:eastAsia="OfficinaSansBookC"/>
                <w:b/>
              </w:rPr>
              <w:t>2.2.</w:t>
            </w:r>
          </w:p>
          <w:p w14:paraId="0D59B99B"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rPr>
              <w:t>Идентификация нео</w:t>
            </w:r>
            <w:r w:rsidRPr="00377CD6">
              <w:rPr>
                <w:rFonts w:eastAsia="OfficinaSansBookC"/>
              </w:rPr>
              <w:t>р</w:t>
            </w:r>
            <w:r w:rsidRPr="00377CD6">
              <w:rPr>
                <w:rFonts w:eastAsia="OfficinaSansBookC"/>
              </w:rPr>
              <w:t>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46322A94"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983D3F" w14:textId="77777777" w:rsidR="000B1C99" w:rsidRPr="00377CD6" w:rsidRDefault="000B1C99" w:rsidP="000B1C99">
            <w:pPr>
              <w:spacing w:after="0" w:line="240" w:lineRule="auto"/>
              <w:jc w:val="center"/>
              <w:rPr>
                <w:rFonts w:eastAsia="OfficinaSansBookC"/>
                <w:b/>
              </w:rPr>
            </w:pPr>
            <w:r w:rsidRPr="00377CD6">
              <w:rPr>
                <w:rFonts w:eastAsia="OfficinaSansBookC"/>
                <w:b/>
              </w:rPr>
              <w:t>2</w:t>
            </w:r>
          </w:p>
        </w:tc>
        <w:tc>
          <w:tcPr>
            <w:tcW w:w="593" w:type="pct"/>
            <w:vMerge w:val="restart"/>
            <w:tcBorders>
              <w:top w:val="single" w:sz="4" w:space="0" w:color="auto"/>
              <w:left w:val="single" w:sz="4" w:space="0" w:color="auto"/>
              <w:bottom w:val="single" w:sz="4" w:space="0" w:color="auto"/>
              <w:right w:val="single" w:sz="4" w:space="0" w:color="auto"/>
            </w:tcBorders>
          </w:tcPr>
          <w:p w14:paraId="24724652"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01</w:t>
            </w:r>
          </w:p>
          <w:p w14:paraId="4F00869D"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02</w:t>
            </w:r>
          </w:p>
          <w:p w14:paraId="6239122B" w14:textId="77777777" w:rsidR="000B1C99" w:rsidRPr="00377CD6" w:rsidRDefault="000B1C99" w:rsidP="000B1C99">
            <w:pPr>
              <w:widowControl w:val="0"/>
              <w:spacing w:after="0" w:line="240" w:lineRule="auto"/>
              <w:jc w:val="center"/>
              <w:rPr>
                <w:rFonts w:eastAsia="OfficinaSansBookC"/>
                <w:highlight w:val="white"/>
              </w:rPr>
            </w:pPr>
            <w:proofErr w:type="gramStart"/>
            <w:r w:rsidRPr="00377CD6">
              <w:rPr>
                <w:rFonts w:eastAsia="OfficinaSansBookC"/>
              </w:rPr>
              <w:t>ОК</w:t>
            </w:r>
            <w:proofErr w:type="gramEnd"/>
            <w:r w:rsidRPr="00377CD6">
              <w:rPr>
                <w:rFonts w:eastAsia="OfficinaSansBookC"/>
              </w:rPr>
              <w:t xml:space="preserve"> 04</w:t>
            </w:r>
          </w:p>
        </w:tc>
      </w:tr>
      <w:tr w:rsidR="000B1C99" w:rsidRPr="00377CD6" w14:paraId="04DEFB38" w14:textId="77777777" w:rsidTr="000B1C99">
        <w:trPr>
          <w:trHeight w:val="31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D6CDF1"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28A74EE6"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8A97D0" w14:textId="77777777" w:rsidR="000B1C99" w:rsidRPr="00377CD6" w:rsidRDefault="000B1C99" w:rsidP="000B1C99">
            <w:pPr>
              <w:spacing w:after="0" w:line="240" w:lineRule="auto"/>
              <w:jc w:val="center"/>
              <w:rPr>
                <w:rFonts w:eastAsia="OfficinaSansBookC"/>
                <w:b/>
              </w:rPr>
            </w:pPr>
            <w:r w:rsidRPr="00377CD6">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20EED14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43828CCB" w14:textId="77777777" w:rsidTr="000B1C99">
        <w:trPr>
          <w:trHeight w:val="181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583AD4"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D5CCA7" w14:textId="77777777" w:rsidR="000B1C99" w:rsidRPr="00377CD6" w:rsidRDefault="000B1C99" w:rsidP="000B1C99">
            <w:pPr>
              <w:widowControl w:val="0"/>
              <w:tabs>
                <w:tab w:val="left" w:pos="383"/>
              </w:tabs>
              <w:spacing w:after="0" w:line="240" w:lineRule="auto"/>
              <w:jc w:val="both"/>
              <w:rPr>
                <w:rFonts w:eastAsia="OfficinaSansBookC"/>
                <w:highlight w:val="white"/>
              </w:rPr>
            </w:pPr>
            <w:r w:rsidRPr="00377CD6">
              <w:rPr>
                <w:rFonts w:eastAsia="OfficinaSansBookC"/>
                <w:highlight w:val="white"/>
              </w:rPr>
              <w:t xml:space="preserve">Лабораторная работа </w:t>
            </w:r>
            <w:r>
              <w:rPr>
                <w:rFonts w:eastAsia="OfficinaSansBookC"/>
                <w:highlight w:val="white"/>
              </w:rPr>
              <w:t xml:space="preserve">№2 </w:t>
            </w:r>
            <w:r w:rsidRPr="00377CD6">
              <w:rPr>
                <w:rFonts w:eastAsia="OfficinaSansBookC"/>
                <w:highlight w:val="white"/>
              </w:rPr>
              <w:t>«</w:t>
            </w:r>
            <w:r w:rsidRPr="00377CD6">
              <w:rPr>
                <w:rFonts w:eastAsia="OfficinaSansBookC"/>
              </w:rPr>
              <w:t>Идентификация неорганических веществ</w:t>
            </w:r>
            <w:r w:rsidRPr="00377CD6">
              <w:rPr>
                <w:rFonts w:eastAsia="OfficinaSansBookC"/>
                <w:highlight w:val="white"/>
              </w:rPr>
              <w:t xml:space="preserve">». </w:t>
            </w:r>
          </w:p>
          <w:p w14:paraId="4D190366" w14:textId="77777777" w:rsidR="000B1C99" w:rsidRPr="00377CD6" w:rsidRDefault="000B1C99" w:rsidP="000B1C99">
            <w:pPr>
              <w:tabs>
                <w:tab w:val="left" w:pos="383"/>
              </w:tabs>
              <w:spacing w:after="0" w:line="240" w:lineRule="auto"/>
              <w:jc w:val="both"/>
              <w:rPr>
                <w:rFonts w:eastAsia="OfficinaSansBookC"/>
              </w:rPr>
            </w:pPr>
            <w:r w:rsidRPr="00377CD6">
              <w:rPr>
                <w:rFonts w:eastAsia="OfficinaSansBookC"/>
              </w:rPr>
              <w:t>Решение экспериментальных задач по химическим свойствам металлов и неметаллов</w:t>
            </w:r>
            <w:r w:rsidRPr="00377CD6">
              <w:rPr>
                <w:rFonts w:eastAsia="OfficinaSansBookC"/>
                <w:highlight w:val="white"/>
              </w:rPr>
              <w:t>, по ра</w:t>
            </w:r>
            <w:r w:rsidRPr="00377CD6">
              <w:rPr>
                <w:rFonts w:eastAsia="OfficinaSansBookC"/>
                <w:highlight w:val="white"/>
              </w:rPr>
              <w:t>с</w:t>
            </w:r>
            <w:r w:rsidRPr="00377CD6">
              <w:rPr>
                <w:rFonts w:eastAsia="OfficinaSansBookC"/>
                <w:highlight w:val="white"/>
              </w:rPr>
              <w:t>познаванию и получению соединений металлов и неметаллов</w:t>
            </w:r>
            <w:r>
              <w:rPr>
                <w:rFonts w:eastAsia="OfficinaSansBookC"/>
              </w:rPr>
              <w:t xml:space="preserve"> </w:t>
            </w:r>
            <w:r w:rsidRPr="00413A89">
              <w:rPr>
                <w:rFonts w:eastAsia="OfficinaSansBookC"/>
              </w:rPr>
              <w:t>(взаимодействие гидроксида алюминия с растворами кислот и щелочей</w:t>
            </w:r>
            <w:proofErr w:type="gramStart"/>
            <w:r w:rsidRPr="00413A89">
              <w:rPr>
                <w:rFonts w:eastAsia="OfficinaSansBookC"/>
              </w:rPr>
              <w:t xml:space="preserve">,). </w:t>
            </w:r>
            <w:proofErr w:type="gramEnd"/>
            <w:r w:rsidRPr="00377CD6">
              <w:rPr>
                <w:rFonts w:eastAsia="OfficinaSansBookC"/>
              </w:rPr>
              <w:t>Идентификация неорганических веществ с и</w:t>
            </w:r>
            <w:r w:rsidRPr="00377CD6">
              <w:rPr>
                <w:rFonts w:eastAsia="OfficinaSansBookC"/>
              </w:rPr>
              <w:t>с</w:t>
            </w:r>
            <w:r w:rsidRPr="00377CD6">
              <w:rPr>
                <w:rFonts w:eastAsia="OfficinaSansBookC"/>
              </w:rPr>
              <w:t>пользованием их физико-химических свойств, характерных качественных реакций. Кач</w:t>
            </w:r>
            <w:r w:rsidRPr="00377CD6">
              <w:rPr>
                <w:rFonts w:eastAsia="OfficinaSansBookC"/>
              </w:rPr>
              <w:t>е</w:t>
            </w:r>
            <w:r w:rsidRPr="00377CD6">
              <w:rPr>
                <w:rFonts w:eastAsia="OfficinaSansBookC"/>
              </w:rPr>
              <w:t>ственные реакции на сульфа</w:t>
            </w:r>
            <w:proofErr w:type="gramStart"/>
            <w:r w:rsidRPr="00377CD6">
              <w:rPr>
                <w:rFonts w:eastAsia="OfficinaSansBookC"/>
              </w:rPr>
              <w:t>т-</w:t>
            </w:r>
            <w:proofErr w:type="gramEnd"/>
            <w:r w:rsidRPr="00377CD6">
              <w:rPr>
                <w:rFonts w:eastAsia="OfficinaSansBookC"/>
              </w:rPr>
              <w:t xml:space="preserve">, карбонат- и хлорид-анионы, </w:t>
            </w:r>
            <w:r w:rsidRPr="00413A89">
              <w:rPr>
                <w:rFonts w:eastAsia="OfficinaSansBookC"/>
              </w:rPr>
              <w:t>на катионы металлов</w:t>
            </w:r>
            <w:r w:rsidRPr="00377CD6">
              <w:rPr>
                <w:rFonts w:eastAsia="OfficinaSansBookC"/>
              </w:rPr>
              <w:t xml:space="preserve"> </w:t>
            </w:r>
            <w:r>
              <w:rPr>
                <w:rFonts w:eastAsia="OfficinaSansBookC"/>
              </w:rPr>
              <w:t>и</w:t>
            </w:r>
            <w:r w:rsidRPr="00377CD6">
              <w:rPr>
                <w:rFonts w:eastAsia="OfficinaSansBookC"/>
              </w:rPr>
              <w:t xml:space="preserve"> катион аммония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A44D00" w14:textId="77777777" w:rsidR="000B1C99" w:rsidRPr="00377CD6" w:rsidRDefault="000B1C99" w:rsidP="000B1C99">
            <w:pP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612AD6E2"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4BD64FE1" w14:textId="77777777" w:rsidTr="000B1C99">
        <w:trPr>
          <w:trHeight w:val="415"/>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026028C8"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Контрольная работа 2</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093CC0"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rPr>
              <w:t>Свойства неорганических веществ</w:t>
            </w:r>
            <w:r>
              <w:rPr>
                <w:rFonts w:eastAsia="OfficinaSansBookC"/>
              </w:rPr>
              <w:t xml:space="preserve"> (по разделу 2)</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6C5F28" w14:textId="77777777" w:rsidR="000B1C99" w:rsidRPr="00377CD6" w:rsidRDefault="000B1C99" w:rsidP="000B1C99">
            <w:pPr>
              <w:spacing w:after="0" w:line="240" w:lineRule="auto"/>
              <w:jc w:val="center"/>
              <w:rPr>
                <w:rFonts w:eastAsia="OfficinaSansBookC"/>
                <w:b/>
              </w:rPr>
            </w:pPr>
            <w:r>
              <w:rPr>
                <w:rFonts w:eastAsia="OfficinaSansBookC"/>
                <w:b/>
              </w:rPr>
              <w:t>1</w:t>
            </w:r>
          </w:p>
        </w:tc>
        <w:tc>
          <w:tcPr>
            <w:tcW w:w="593" w:type="pct"/>
            <w:tcBorders>
              <w:top w:val="single" w:sz="4" w:space="0" w:color="auto"/>
              <w:left w:val="single" w:sz="4" w:space="0" w:color="auto"/>
              <w:bottom w:val="single" w:sz="4" w:space="0" w:color="auto"/>
              <w:right w:val="single" w:sz="4" w:space="0" w:color="auto"/>
            </w:tcBorders>
          </w:tcPr>
          <w:p w14:paraId="6F8B3DFF"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5C133CC6" w14:textId="77777777" w:rsidTr="000B1C99">
        <w:trPr>
          <w:trHeight w:val="320"/>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77C34878" w14:textId="77777777" w:rsidR="000B1C99" w:rsidRPr="00711989" w:rsidRDefault="000B1C99" w:rsidP="000B1C99">
            <w:pPr>
              <w:spacing w:after="0" w:line="240" w:lineRule="auto"/>
              <w:jc w:val="both"/>
              <w:rPr>
                <w:rFonts w:eastAsia="OfficinaSansBookC"/>
              </w:rPr>
            </w:pPr>
            <w:r w:rsidRPr="00377CD6">
              <w:rPr>
                <w:rFonts w:eastAsia="OfficinaSansBookC"/>
                <w:b/>
              </w:rPr>
              <w:lastRenderedPageBreak/>
              <w:t xml:space="preserve">Раздел </w:t>
            </w:r>
            <w:r>
              <w:rPr>
                <w:rFonts w:eastAsia="OfficinaSansBookC"/>
                <w:b/>
              </w:rPr>
              <w:t>3. Теоретические основы органической химии</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9C02CB7" w14:textId="77777777" w:rsidR="000B1C99" w:rsidRPr="00377CD6" w:rsidRDefault="000B1C99" w:rsidP="000B1C99">
            <w:pPr>
              <w:spacing w:after="0" w:line="240" w:lineRule="auto"/>
              <w:jc w:val="center"/>
              <w:rPr>
                <w:rFonts w:eastAsia="OfficinaSansBookC"/>
                <w:b/>
              </w:rPr>
            </w:pPr>
            <w:r>
              <w:rPr>
                <w:rFonts w:eastAsia="OfficinaSansBookC"/>
                <w:b/>
              </w:rPr>
              <w:t>4</w:t>
            </w:r>
          </w:p>
        </w:tc>
        <w:tc>
          <w:tcPr>
            <w:tcW w:w="593" w:type="pct"/>
            <w:tcBorders>
              <w:top w:val="single" w:sz="4" w:space="0" w:color="auto"/>
              <w:left w:val="single" w:sz="4" w:space="0" w:color="auto"/>
              <w:bottom w:val="single" w:sz="4" w:space="0" w:color="auto"/>
              <w:right w:val="single" w:sz="4" w:space="0" w:color="auto"/>
            </w:tcBorders>
          </w:tcPr>
          <w:p w14:paraId="7C802B8A"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78BC13F9" w14:textId="77777777" w:rsidTr="000B1C99">
        <w:trPr>
          <w:trHeight w:val="152"/>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90F6AA5" w14:textId="77777777" w:rsidR="000B1C99"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Тема</w:t>
            </w:r>
            <w:r>
              <w:rPr>
                <w:rFonts w:eastAsia="OfficinaSansBookC"/>
                <w:b/>
              </w:rPr>
              <w:t xml:space="preserve"> 3</w:t>
            </w:r>
            <w:r w:rsidRPr="00377CD6">
              <w:rPr>
                <w:rFonts w:eastAsia="OfficinaSansBookC"/>
                <w:b/>
              </w:rPr>
              <w:t>.1.</w:t>
            </w:r>
          </w:p>
          <w:p w14:paraId="0F7B194E"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highlight w:val="white"/>
              </w:rPr>
            </w:pPr>
            <w:r w:rsidRPr="00F5451C">
              <w:rPr>
                <w:rFonts w:eastAsia="OfficinaSansBookC"/>
              </w:rPr>
              <w:t>Классификация, стр</w:t>
            </w:r>
            <w:r w:rsidRPr="00F5451C">
              <w:rPr>
                <w:rFonts w:eastAsia="OfficinaSansBookC"/>
              </w:rPr>
              <w:t>о</w:t>
            </w:r>
            <w:r w:rsidRPr="00F5451C">
              <w:rPr>
                <w:rFonts w:eastAsia="OfficinaSansBookC"/>
              </w:rPr>
              <w:t>ение и номенклатура 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00868541"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B2BFC4" w14:textId="77777777" w:rsidR="000B1C99" w:rsidRPr="00377CD6" w:rsidRDefault="000B1C99" w:rsidP="000B1C99">
            <w:pPr>
              <w:spacing w:after="0" w:line="240" w:lineRule="auto"/>
              <w:jc w:val="center"/>
              <w:rPr>
                <w:rFonts w:eastAsia="OfficinaSansBookC"/>
                <w:b/>
              </w:rPr>
            </w:pPr>
            <w:r w:rsidRPr="00377CD6">
              <w:rPr>
                <w:rFonts w:eastAsia="OfficinaSansBookC"/>
                <w:b/>
              </w:rPr>
              <w:t>4</w:t>
            </w:r>
          </w:p>
        </w:tc>
        <w:tc>
          <w:tcPr>
            <w:tcW w:w="593" w:type="pct"/>
            <w:vMerge w:val="restart"/>
            <w:tcBorders>
              <w:top w:val="single" w:sz="4" w:space="0" w:color="auto"/>
              <w:left w:val="single" w:sz="4" w:space="0" w:color="auto"/>
              <w:bottom w:val="single" w:sz="4" w:space="0" w:color="auto"/>
              <w:right w:val="single" w:sz="4" w:space="0" w:color="auto"/>
            </w:tcBorders>
          </w:tcPr>
          <w:p w14:paraId="3B73A20A"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5E1C24C9" w14:textId="77777777" w:rsidR="000B1C99" w:rsidRPr="00377CD6" w:rsidRDefault="000B1C99" w:rsidP="000B1C99">
            <w:pPr>
              <w:widowControl w:val="0"/>
              <w:spacing w:after="0" w:line="240" w:lineRule="auto"/>
              <w:jc w:val="center"/>
              <w:rPr>
                <w:rFonts w:eastAsia="OfficinaSansBookC"/>
              </w:rPr>
            </w:pPr>
          </w:p>
        </w:tc>
      </w:tr>
      <w:tr w:rsidR="000B1C99" w:rsidRPr="00377CD6" w14:paraId="72432FC5" w14:textId="77777777" w:rsidTr="000B1C99">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257394E"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73E5D4C" w14:textId="77777777" w:rsidR="000B1C99" w:rsidRPr="003C17F6" w:rsidRDefault="000B1C99" w:rsidP="000B1C99">
            <w:pPr>
              <w:tabs>
                <w:tab w:val="left" w:pos="383"/>
              </w:tabs>
              <w:spacing w:after="0" w:line="240" w:lineRule="auto"/>
              <w:jc w:val="both"/>
              <w:rPr>
                <w:rFonts w:eastAsia="OfficinaSansBookC"/>
              </w:rPr>
            </w:pPr>
            <w:r w:rsidRPr="00377CD6">
              <w:rPr>
                <w:rFonts w:eastAsia="OfficinaSansBookC"/>
              </w:rPr>
              <w:t xml:space="preserve">Предмет органической химии: её возникновение, развитие и значение в получении новых веществ и материалов. </w:t>
            </w:r>
            <w:r w:rsidRPr="00A04060">
              <w:rPr>
                <w:rFonts w:eastAsia="OfficinaSansBookC"/>
              </w:rPr>
              <w:t>Теория строения органических соединений А.М. Бутлерова, её осно</w:t>
            </w:r>
            <w:r w:rsidRPr="00A04060">
              <w:rPr>
                <w:rFonts w:eastAsia="OfficinaSansBookC"/>
              </w:rPr>
              <w:t>в</w:t>
            </w:r>
            <w:r w:rsidRPr="00A04060">
              <w:rPr>
                <w:rFonts w:eastAsia="OfficinaSansBookC"/>
              </w:rPr>
              <w:t>ные положения. Структурные формулы органических веществ. Гомология, изомерия. Хим</w:t>
            </w:r>
            <w:r w:rsidRPr="00A04060">
              <w:rPr>
                <w:rFonts w:eastAsia="OfficinaSansBookC"/>
              </w:rPr>
              <w:t>и</w:t>
            </w:r>
            <w:r w:rsidRPr="00A04060">
              <w:rPr>
                <w:rFonts w:eastAsia="OfficinaSansBookC"/>
              </w:rPr>
              <w:t xml:space="preserve">ческая связь в органических соединениях: кратные </w:t>
            </w:r>
            <w:r w:rsidRPr="003C17F6">
              <w:rPr>
                <w:rFonts w:eastAsia="OfficinaSansBookC"/>
              </w:rPr>
              <w:t xml:space="preserve">связи, σ- и </w:t>
            </w:r>
            <w:proofErr w:type="gramStart"/>
            <w:r w:rsidRPr="003C17F6">
              <w:rPr>
                <w:rFonts w:eastAsia="OfficinaSansBookC"/>
              </w:rPr>
              <w:t>π-</w:t>
            </w:r>
            <w:proofErr w:type="gramEnd"/>
            <w:r w:rsidRPr="003C17F6">
              <w:rPr>
                <w:rFonts w:eastAsia="OfficinaSansBookC"/>
              </w:rPr>
              <w:t>связи.</w:t>
            </w:r>
          </w:p>
          <w:p w14:paraId="3E8DFF08" w14:textId="77777777" w:rsidR="000B1C99" w:rsidRPr="00377CD6" w:rsidRDefault="000B1C99" w:rsidP="000B1C99">
            <w:pPr>
              <w:tabs>
                <w:tab w:val="left" w:pos="383"/>
              </w:tabs>
              <w:spacing w:after="0" w:line="240" w:lineRule="auto"/>
              <w:jc w:val="both"/>
              <w:rPr>
                <w:rFonts w:eastAsia="OfficinaSansBookC"/>
              </w:rPr>
            </w:pPr>
            <w:r w:rsidRPr="003C17F6">
              <w:rPr>
                <w:rFonts w:eastAsia="OfficinaSansBookC"/>
              </w:rPr>
              <w:t>Представление о классификации органических веществ. Номенклатура органических соед</w:t>
            </w:r>
            <w:r w:rsidRPr="003C17F6">
              <w:rPr>
                <w:rFonts w:eastAsia="OfficinaSansBookC"/>
              </w:rPr>
              <w:t>и</w:t>
            </w:r>
            <w:r w:rsidRPr="003C17F6">
              <w:rPr>
                <w:rFonts w:eastAsia="OfficinaSansBookC"/>
              </w:rPr>
              <w:t>нений (систематическая) и тривиальные названия важнейших представителей классов орг</w:t>
            </w:r>
            <w:r w:rsidRPr="003C17F6">
              <w:rPr>
                <w:rFonts w:eastAsia="OfficinaSansBookC"/>
              </w:rPr>
              <w:t>а</w:t>
            </w:r>
            <w:r w:rsidRPr="003C17F6">
              <w:rPr>
                <w:rFonts w:eastAsia="OfficinaSansBookC"/>
              </w:rPr>
              <w:t>нических веществ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7DA840" w14:textId="77777777" w:rsidR="000B1C99" w:rsidRPr="00377CD6" w:rsidRDefault="000B1C99" w:rsidP="000B1C99">
            <w:pPr>
              <w:spacing w:after="0" w:line="240" w:lineRule="auto"/>
              <w:jc w:val="center"/>
              <w:rPr>
                <w:rFonts w:eastAsia="OfficinaSansBookC"/>
                <w:b/>
              </w:rPr>
            </w:pPr>
            <w:r w:rsidRPr="00377CD6">
              <w:rPr>
                <w:rFonts w:eastAsia="OfficinaSansBookC"/>
                <w:color w:val="050608"/>
              </w:rPr>
              <w:t>2</w:t>
            </w:r>
          </w:p>
        </w:tc>
        <w:tc>
          <w:tcPr>
            <w:tcW w:w="593" w:type="pct"/>
            <w:vMerge/>
            <w:tcBorders>
              <w:top w:val="single" w:sz="4" w:space="0" w:color="auto"/>
              <w:left w:val="single" w:sz="4" w:space="0" w:color="auto"/>
              <w:bottom w:val="single" w:sz="4" w:space="0" w:color="auto"/>
              <w:right w:val="single" w:sz="4" w:space="0" w:color="auto"/>
            </w:tcBorders>
          </w:tcPr>
          <w:p w14:paraId="37AC90FE"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59DBFCC3" w14:textId="77777777" w:rsidTr="000B1C99">
        <w:trPr>
          <w:trHeight w:val="54"/>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8C8E0F"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293281BC"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A7CA30" w14:textId="77777777" w:rsidR="000B1C99" w:rsidRPr="00377CD6" w:rsidRDefault="000B1C99" w:rsidP="000B1C99">
            <w:pPr>
              <w:spacing w:after="0" w:line="240" w:lineRule="auto"/>
              <w:jc w:val="center"/>
              <w:rPr>
                <w:rFonts w:eastAsia="OfficinaSansBookC"/>
                <w:b/>
              </w:rPr>
            </w:pPr>
            <w:r w:rsidRPr="00377CD6">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6D045273"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339A3AC3" w14:textId="77777777" w:rsidTr="000B1C99">
        <w:trPr>
          <w:trHeight w:val="1465"/>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77CAFC3"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6FAD66" w14:textId="77777777" w:rsidR="000B1C99" w:rsidRDefault="000B1C99" w:rsidP="000B1C99">
            <w:pPr>
              <w:tabs>
                <w:tab w:val="left" w:pos="383"/>
              </w:tabs>
              <w:spacing w:after="0" w:line="240" w:lineRule="auto"/>
              <w:jc w:val="both"/>
              <w:rPr>
                <w:rFonts w:eastAsia="OfficinaSansBookC"/>
              </w:rPr>
            </w:pPr>
            <w:r>
              <w:rPr>
                <w:rFonts w:eastAsia="OfficinaSansBookC"/>
              </w:rPr>
              <w:t>Практическая работа №7. «</w:t>
            </w:r>
            <w:r w:rsidRPr="00377CD6">
              <w:rPr>
                <w:rFonts w:eastAsia="OfficinaSansBookC"/>
              </w:rPr>
              <w:t xml:space="preserve">Номенклатура органических </w:t>
            </w:r>
            <w:r>
              <w:rPr>
                <w:rFonts w:eastAsia="OfficinaSansBookC"/>
              </w:rPr>
              <w:t xml:space="preserve">веществ». </w:t>
            </w:r>
          </w:p>
          <w:p w14:paraId="185BE891" w14:textId="77777777" w:rsidR="000B1C99" w:rsidRPr="00377CD6" w:rsidRDefault="000B1C99" w:rsidP="000B1C99">
            <w:pPr>
              <w:tabs>
                <w:tab w:val="left" w:pos="383"/>
              </w:tabs>
              <w:spacing w:after="0" w:line="240" w:lineRule="auto"/>
              <w:jc w:val="both"/>
              <w:rPr>
                <w:rFonts w:eastAsia="OfficinaSansBookC"/>
              </w:rPr>
            </w:pPr>
            <w:r>
              <w:rPr>
                <w:rFonts w:eastAsia="OfficinaSansBookC"/>
              </w:rPr>
              <w:t>О</w:t>
            </w:r>
            <w:r w:rsidRPr="003B699C">
              <w:rPr>
                <w:rFonts w:eastAsia="OfficinaSansBookC"/>
              </w:rPr>
              <w:t>знакомление с образцами органических веществ и материалами на их основе, моделиров</w:t>
            </w:r>
            <w:r w:rsidRPr="003B699C">
              <w:rPr>
                <w:rFonts w:eastAsia="OfficinaSansBookC"/>
              </w:rPr>
              <w:t>а</w:t>
            </w:r>
            <w:r w:rsidRPr="003B699C">
              <w:rPr>
                <w:rFonts w:eastAsia="OfficinaSansBookC"/>
              </w:rPr>
              <w:t xml:space="preserve">ние молекул органических веществ, наблюдение и описание демонстрационных опытов по </w:t>
            </w:r>
            <w:r w:rsidRPr="003D5FB4">
              <w:rPr>
                <w:rFonts w:eastAsia="OfficinaSansBookC"/>
              </w:rPr>
              <w:t>превращению органических веще</w:t>
            </w:r>
            <w:proofErr w:type="gramStart"/>
            <w:r w:rsidRPr="003D5FB4">
              <w:rPr>
                <w:rFonts w:eastAsia="OfficinaSansBookC"/>
              </w:rPr>
              <w:t>ств пр</w:t>
            </w:r>
            <w:proofErr w:type="gramEnd"/>
            <w:r w:rsidRPr="003D5FB4">
              <w:rPr>
                <w:rFonts w:eastAsia="OfficinaSansBookC"/>
              </w:rPr>
              <w:t>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w:t>
            </w:r>
            <w:proofErr w:type="gramStart"/>
            <w:r w:rsidRPr="003D5FB4">
              <w:rPr>
                <w:rFonts w:eastAsia="OfficinaSansBookC"/>
              </w:rPr>
              <w:t>в</w:t>
            </w:r>
            <w:proofErr w:type="gramEnd"/>
            <w:r w:rsidRPr="003D5FB4">
              <w:rPr>
                <w:rFonts w:eastAsia="OfficinaSansBookC"/>
              </w:rPr>
              <w:t xml:space="preserve">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F5B33B" w14:textId="77777777" w:rsidR="000B1C99" w:rsidRPr="00377CD6" w:rsidRDefault="000B1C99" w:rsidP="000B1C99">
            <w:pP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24E9ACE3"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35EB3C08" w14:textId="77777777" w:rsidTr="000B1C99">
        <w:trPr>
          <w:trHeight w:val="156"/>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CD0A74"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Раздел 4. Углеводороды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16E625" w14:textId="77777777" w:rsidR="000B1C99" w:rsidRPr="00FD7DCF" w:rsidRDefault="000B1C99" w:rsidP="000B1C99">
            <w:pPr>
              <w:spacing w:after="0" w:line="240" w:lineRule="auto"/>
              <w:jc w:val="center"/>
              <w:rPr>
                <w:rFonts w:eastAsia="OfficinaSansBookC"/>
                <w:b/>
                <w:sz w:val="26"/>
                <w:szCs w:val="26"/>
                <w:lang w:val="en-US"/>
              </w:rPr>
            </w:pPr>
            <w:r>
              <w:rPr>
                <w:rFonts w:eastAsia="OfficinaSansBookC"/>
                <w:b/>
                <w:sz w:val="26"/>
                <w:szCs w:val="26"/>
                <w:lang w:val="en-US"/>
              </w:rPr>
              <w:t>10</w:t>
            </w:r>
          </w:p>
        </w:tc>
        <w:tc>
          <w:tcPr>
            <w:tcW w:w="593" w:type="pct"/>
            <w:tcBorders>
              <w:top w:val="single" w:sz="4" w:space="0" w:color="auto"/>
              <w:left w:val="single" w:sz="4" w:space="0" w:color="auto"/>
              <w:bottom w:val="single" w:sz="4" w:space="0" w:color="auto"/>
              <w:right w:val="single" w:sz="4" w:space="0" w:color="auto"/>
            </w:tcBorders>
          </w:tcPr>
          <w:p w14:paraId="188809C3" w14:textId="77777777" w:rsidR="000B1C99" w:rsidRPr="00377CD6" w:rsidRDefault="000B1C99" w:rsidP="000B1C99">
            <w:pPr>
              <w:widowControl w:val="0"/>
              <w:spacing w:after="0" w:line="240" w:lineRule="auto"/>
              <w:jc w:val="center"/>
              <w:rPr>
                <w:rFonts w:eastAsia="OfficinaSansBookC"/>
              </w:rPr>
            </w:pPr>
          </w:p>
        </w:tc>
      </w:tr>
      <w:tr w:rsidR="000B1C99" w:rsidRPr="00377CD6" w14:paraId="608447D1" w14:textId="77777777" w:rsidTr="000B1C99">
        <w:trPr>
          <w:trHeight w:val="156"/>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6ACF9B" w14:textId="77777777" w:rsidR="000B1C99"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Тема 4.</w:t>
            </w:r>
            <w:r>
              <w:rPr>
                <w:rFonts w:eastAsia="OfficinaSansBookC"/>
                <w:b/>
              </w:rPr>
              <w:t>1</w:t>
            </w:r>
            <w:r w:rsidRPr="00377CD6">
              <w:rPr>
                <w:rFonts w:eastAsia="OfficinaSansBookC"/>
                <w:b/>
              </w:rPr>
              <w:t>.</w:t>
            </w:r>
          </w:p>
          <w:p w14:paraId="48AB38D6"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color w:val="FF0000"/>
                <w:u w:val="single"/>
              </w:rPr>
            </w:pPr>
            <w:r>
              <w:rPr>
                <w:rFonts w:eastAsia="OfficinaSansBookC"/>
              </w:rPr>
              <w:t>Углеводороды</w:t>
            </w:r>
            <w:r w:rsidRPr="007F425F">
              <w:rPr>
                <w:rFonts w:eastAsia="OfficinaSansBookC"/>
              </w:rPr>
              <w:t xml:space="preserve"> и их природные источники</w:t>
            </w:r>
            <w:r>
              <w:rPr>
                <w:rFonts w:eastAsia="OfficinaSansBookC"/>
                <w:u w:val="single"/>
              </w:rPr>
              <w:br/>
            </w:r>
          </w:p>
        </w:tc>
        <w:tc>
          <w:tcPr>
            <w:tcW w:w="3245" w:type="pct"/>
            <w:tcBorders>
              <w:top w:val="single" w:sz="4" w:space="0" w:color="auto"/>
              <w:left w:val="single" w:sz="4" w:space="0" w:color="auto"/>
              <w:bottom w:val="single" w:sz="4" w:space="0" w:color="auto"/>
              <w:right w:val="single" w:sz="4" w:space="0" w:color="auto"/>
            </w:tcBorders>
            <w:vAlign w:val="center"/>
          </w:tcPr>
          <w:p w14:paraId="6BB0472D"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A77697" w14:textId="77777777" w:rsidR="000B1C99" w:rsidRPr="004A3939" w:rsidRDefault="000B1C99" w:rsidP="000B1C99">
            <w:pPr>
              <w:spacing w:after="0" w:line="240" w:lineRule="auto"/>
              <w:jc w:val="center"/>
              <w:rPr>
                <w:rFonts w:eastAsia="OfficinaSansBookC"/>
                <w:b/>
                <w:sz w:val="26"/>
                <w:szCs w:val="26"/>
              </w:rPr>
            </w:pPr>
            <w:r>
              <w:rPr>
                <w:rFonts w:eastAsia="OfficinaSansBookC"/>
                <w:b/>
                <w:sz w:val="26"/>
                <w:szCs w:val="26"/>
              </w:rPr>
              <w:t>8</w:t>
            </w:r>
          </w:p>
        </w:tc>
        <w:tc>
          <w:tcPr>
            <w:tcW w:w="593" w:type="pct"/>
            <w:vMerge w:val="restart"/>
            <w:tcBorders>
              <w:top w:val="single" w:sz="4" w:space="0" w:color="auto"/>
              <w:left w:val="single" w:sz="4" w:space="0" w:color="auto"/>
              <w:bottom w:val="single" w:sz="4" w:space="0" w:color="auto"/>
              <w:right w:val="single" w:sz="4" w:space="0" w:color="auto"/>
            </w:tcBorders>
          </w:tcPr>
          <w:p w14:paraId="077D78C4" w14:textId="77777777" w:rsidR="000B1C99" w:rsidRPr="00377CD6"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738EBEFB" w14:textId="77777777" w:rsidR="000B1C99" w:rsidRPr="00377CD6"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02</w:t>
            </w:r>
          </w:p>
          <w:p w14:paraId="4641A3D6" w14:textId="77777777" w:rsidR="000B1C99" w:rsidRPr="00377CD6"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04</w:t>
            </w:r>
          </w:p>
          <w:p w14:paraId="5F371DEF" w14:textId="77777777" w:rsidR="000B1C99" w:rsidRPr="00377CD6" w:rsidRDefault="000B1C99" w:rsidP="000B1C99">
            <w:pPr>
              <w:widowControl w:val="0"/>
              <w:spacing w:after="0" w:line="240" w:lineRule="auto"/>
              <w:jc w:val="center"/>
              <w:rPr>
                <w:rFonts w:eastAsia="OfficinaSansBookC"/>
              </w:rPr>
            </w:pPr>
            <w:r w:rsidRPr="00377CD6">
              <w:rPr>
                <w:rFonts w:eastAsia="OfficinaSansBookC"/>
                <w:b/>
                <w:i/>
              </w:rPr>
              <w:t>ПК…</w:t>
            </w:r>
          </w:p>
        </w:tc>
      </w:tr>
      <w:tr w:rsidR="000B1C99" w:rsidRPr="00377CD6" w14:paraId="28B3CF18" w14:textId="77777777" w:rsidTr="000B1C99">
        <w:trPr>
          <w:trHeight w:val="82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DC40FA4"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598E3F0" w14:textId="77777777" w:rsidR="000B1C99" w:rsidRPr="00CC2A6E" w:rsidRDefault="000B1C99" w:rsidP="000B1C99">
            <w:pPr>
              <w:tabs>
                <w:tab w:val="left" w:pos="383"/>
              </w:tabs>
              <w:spacing w:after="0" w:line="240" w:lineRule="auto"/>
              <w:jc w:val="both"/>
              <w:rPr>
                <w:rFonts w:eastAsia="OfficinaSansBookC"/>
              </w:rPr>
            </w:pPr>
            <w:r>
              <w:rPr>
                <w:rFonts w:eastAsia="OfficinaSansBookC"/>
              </w:rPr>
              <w:t>П</w:t>
            </w:r>
            <w:r w:rsidRPr="00377CD6">
              <w:rPr>
                <w:rFonts w:eastAsia="OfficinaSansBookC"/>
              </w:rPr>
              <w:t>редельные углеводороды (</w:t>
            </w:r>
            <w:proofErr w:type="spellStart"/>
            <w:r w:rsidRPr="00377CD6">
              <w:rPr>
                <w:rFonts w:eastAsia="OfficinaSansBookC"/>
              </w:rPr>
              <w:t>алканы</w:t>
            </w:r>
            <w:proofErr w:type="spellEnd"/>
            <w:r w:rsidRPr="00377CD6">
              <w:rPr>
                <w:rFonts w:eastAsia="OfficinaSansBookC"/>
              </w:rPr>
              <w:t>)</w:t>
            </w:r>
            <w:r>
              <w:rPr>
                <w:rFonts w:eastAsia="OfficinaSansBookC"/>
              </w:rPr>
              <w:t>:</w:t>
            </w:r>
            <w:r w:rsidRPr="00100B4C">
              <w:t xml:space="preserve"> </w:t>
            </w:r>
            <w:r w:rsidRPr="00100B4C">
              <w:rPr>
                <w:rFonts w:eastAsia="OfficinaSansBookC"/>
              </w:rPr>
              <w:t>состав и строение, гомологический ряд. Метан и этан: состав, строение, физические и химические свойства (реакции замещения и горения), пол</w:t>
            </w:r>
            <w:r w:rsidRPr="00100B4C">
              <w:rPr>
                <w:rFonts w:eastAsia="OfficinaSansBookC"/>
              </w:rPr>
              <w:t>у</w:t>
            </w:r>
            <w:r w:rsidRPr="00100B4C">
              <w:rPr>
                <w:rFonts w:eastAsia="OfficinaSansBookC"/>
              </w:rPr>
              <w:t>чение и применение</w:t>
            </w:r>
            <w:r>
              <w:rPr>
                <w:rFonts w:eastAsia="OfficinaSansBookC"/>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6D5478" w14:textId="77777777" w:rsidR="000B1C99" w:rsidRPr="004A3939" w:rsidRDefault="000B1C99" w:rsidP="000B1C99">
            <w:pPr>
              <w:spacing w:after="0" w:line="240" w:lineRule="auto"/>
              <w:jc w:val="center"/>
              <w:rPr>
                <w:rFonts w:eastAsia="OfficinaSansBookC"/>
              </w:rPr>
            </w:pPr>
            <w:r>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4E4E30D2"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1AA82C74" w14:textId="77777777" w:rsidTr="000B1C99">
        <w:trPr>
          <w:trHeight w:val="1021"/>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1C874A"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7EE4DF" w14:textId="77777777" w:rsidR="000B1C99" w:rsidRDefault="000B1C99" w:rsidP="000B1C99">
            <w:pPr>
              <w:tabs>
                <w:tab w:val="left" w:pos="383"/>
              </w:tabs>
              <w:spacing w:after="0" w:line="240" w:lineRule="auto"/>
              <w:jc w:val="both"/>
              <w:rPr>
                <w:rFonts w:eastAsia="OfficinaSansBookC"/>
              </w:rPr>
            </w:pPr>
            <w:r w:rsidRPr="00100B4C">
              <w:rPr>
                <w:rFonts w:eastAsia="OfficinaSansBookC"/>
              </w:rPr>
              <w:t>Непредельные углеводород</w:t>
            </w:r>
            <w:r>
              <w:rPr>
                <w:rFonts w:eastAsia="OfficinaSansBookC"/>
              </w:rPr>
              <w:t>ы</w:t>
            </w:r>
            <w:r w:rsidRPr="00100B4C">
              <w:rPr>
                <w:rFonts w:eastAsia="OfficinaSansBookC"/>
              </w:rPr>
              <w:t xml:space="preserve"> </w:t>
            </w:r>
            <w:r>
              <w:rPr>
                <w:rFonts w:eastAsia="OfficinaSansBookC"/>
              </w:rPr>
              <w:t>(</w:t>
            </w:r>
            <w:proofErr w:type="spellStart"/>
            <w:r w:rsidRPr="00100B4C">
              <w:rPr>
                <w:rFonts w:eastAsia="OfficinaSansBookC"/>
              </w:rPr>
              <w:t>алкены</w:t>
            </w:r>
            <w:proofErr w:type="spellEnd"/>
            <w:r w:rsidRPr="00100B4C">
              <w:rPr>
                <w:rFonts w:eastAsia="OfficinaSansBookC"/>
              </w:rPr>
              <w:t xml:space="preserve">, </w:t>
            </w:r>
            <w:proofErr w:type="spellStart"/>
            <w:r w:rsidRPr="00100B4C">
              <w:rPr>
                <w:rFonts w:eastAsia="OfficinaSansBookC"/>
              </w:rPr>
              <w:t>алкадиены</w:t>
            </w:r>
            <w:proofErr w:type="spellEnd"/>
            <w:r w:rsidRPr="00100B4C">
              <w:rPr>
                <w:rFonts w:eastAsia="OfficinaSansBookC"/>
              </w:rPr>
              <w:t xml:space="preserve">, </w:t>
            </w:r>
            <w:proofErr w:type="spellStart"/>
            <w:r w:rsidRPr="00100B4C">
              <w:rPr>
                <w:rFonts w:eastAsia="OfficinaSansBookC"/>
              </w:rPr>
              <w:t>алкины</w:t>
            </w:r>
            <w:proofErr w:type="spellEnd"/>
            <w:r>
              <w:rPr>
                <w:rFonts w:eastAsia="OfficinaSansBookC"/>
              </w:rPr>
              <w:t>).</w:t>
            </w:r>
          </w:p>
          <w:p w14:paraId="591F0152" w14:textId="77777777" w:rsidR="000B1C99" w:rsidRDefault="000B1C99" w:rsidP="000B1C99">
            <w:pPr>
              <w:tabs>
                <w:tab w:val="left" w:pos="383"/>
              </w:tabs>
              <w:spacing w:after="0" w:line="240" w:lineRule="auto"/>
              <w:jc w:val="both"/>
              <w:rPr>
                <w:rFonts w:eastAsia="OfficinaSansBookC"/>
              </w:rPr>
            </w:pPr>
            <w:proofErr w:type="spellStart"/>
            <w:r w:rsidRPr="00100B4C">
              <w:rPr>
                <w:rFonts w:eastAsia="OfficinaSansBookC"/>
              </w:rPr>
              <w:t>Алкены</w:t>
            </w:r>
            <w:proofErr w:type="spellEnd"/>
            <w:r w:rsidRPr="00100B4C">
              <w:rPr>
                <w:rFonts w:eastAsia="OfficinaSansBookC"/>
              </w:rPr>
              <w:t xml:space="preserve">: состав и строение, гомологический ряд. </w:t>
            </w:r>
            <w:proofErr w:type="gramStart"/>
            <w:r w:rsidRPr="00100B4C">
              <w:rPr>
                <w:rFonts w:eastAsia="OfficinaSansBookC"/>
              </w:rPr>
              <w:t>Этилен</w:t>
            </w:r>
            <w:r>
              <w:rPr>
                <w:rFonts w:eastAsia="OfficinaSansBookC"/>
              </w:rPr>
              <w:t xml:space="preserve"> и пропилен</w:t>
            </w:r>
            <w:r w:rsidRPr="00100B4C">
              <w:rPr>
                <w:rFonts w:eastAsia="OfficinaSansBookC"/>
              </w:rPr>
              <w:t>: состав, строение, физ</w:t>
            </w:r>
            <w:r w:rsidRPr="00100B4C">
              <w:rPr>
                <w:rFonts w:eastAsia="OfficinaSansBookC"/>
              </w:rPr>
              <w:t>и</w:t>
            </w:r>
            <w:r w:rsidRPr="00100B4C">
              <w:rPr>
                <w:rFonts w:eastAsia="OfficinaSansBookC"/>
              </w:rPr>
              <w:t>ческие и химические свойства (реакции гидрирования, галогенирования, гидратации,</w:t>
            </w:r>
            <w:r>
              <w:rPr>
                <w:rFonts w:eastAsia="OfficinaSansBookC"/>
              </w:rPr>
              <w:t xml:space="preserve"> </w:t>
            </w:r>
            <w:r w:rsidRPr="00100B4C">
              <w:rPr>
                <w:rFonts w:eastAsia="OfficinaSansBookC"/>
              </w:rPr>
              <w:t>окисл</w:t>
            </w:r>
            <w:r w:rsidRPr="00100B4C">
              <w:rPr>
                <w:rFonts w:eastAsia="OfficinaSansBookC"/>
              </w:rPr>
              <w:t>е</w:t>
            </w:r>
            <w:r w:rsidRPr="00100B4C">
              <w:rPr>
                <w:rFonts w:eastAsia="OfficinaSansBookC"/>
              </w:rPr>
              <w:t xml:space="preserve">ния и полимеризации) получение и применение. </w:t>
            </w:r>
            <w:proofErr w:type="gramEnd"/>
          </w:p>
          <w:p w14:paraId="15829D7B" w14:textId="77777777" w:rsidR="000B1C99" w:rsidRDefault="000B1C99" w:rsidP="000B1C99">
            <w:pPr>
              <w:tabs>
                <w:tab w:val="left" w:pos="383"/>
              </w:tabs>
              <w:spacing w:after="0" w:line="240" w:lineRule="auto"/>
              <w:jc w:val="both"/>
              <w:rPr>
                <w:rFonts w:eastAsia="OfficinaSansBookC"/>
              </w:rPr>
            </w:pPr>
            <w:proofErr w:type="spellStart"/>
            <w:r w:rsidRPr="00100B4C">
              <w:rPr>
                <w:rFonts w:eastAsia="OfficinaSansBookC"/>
              </w:rPr>
              <w:t>Алкадиены</w:t>
            </w:r>
            <w:proofErr w:type="spellEnd"/>
            <w:r w:rsidRPr="00100B4C">
              <w:rPr>
                <w:rFonts w:eastAsia="OfficinaSansBookC"/>
              </w:rPr>
              <w:t>: бутадиен-1,3 и метилбутадиен-1,3, химическое строение,</w:t>
            </w:r>
            <w:r>
              <w:rPr>
                <w:rFonts w:eastAsia="OfficinaSansBookC"/>
              </w:rPr>
              <w:t xml:space="preserve"> свойства (</w:t>
            </w:r>
            <w:r w:rsidRPr="00100B4C">
              <w:rPr>
                <w:rFonts w:eastAsia="OfficinaSansBookC"/>
              </w:rPr>
              <w:t>реакция п</w:t>
            </w:r>
            <w:r w:rsidRPr="00100B4C">
              <w:rPr>
                <w:rFonts w:eastAsia="OfficinaSansBookC"/>
              </w:rPr>
              <w:t>о</w:t>
            </w:r>
            <w:r w:rsidRPr="00100B4C">
              <w:rPr>
                <w:rFonts w:eastAsia="OfficinaSansBookC"/>
              </w:rPr>
              <w:t>лимеризации</w:t>
            </w:r>
            <w:r>
              <w:rPr>
                <w:rFonts w:eastAsia="OfficinaSansBookC"/>
              </w:rPr>
              <w:t>)</w:t>
            </w:r>
            <w:r w:rsidRPr="00100B4C">
              <w:rPr>
                <w:rFonts w:eastAsia="OfficinaSansBookC"/>
              </w:rPr>
              <w:t xml:space="preserve">, применение (для синтеза природного и синтетического каучука и резины). </w:t>
            </w:r>
          </w:p>
          <w:p w14:paraId="4EE0375F" w14:textId="77777777" w:rsidR="000B1C99" w:rsidRPr="00377CD6" w:rsidRDefault="000B1C99" w:rsidP="000B1C99">
            <w:pPr>
              <w:tabs>
                <w:tab w:val="left" w:pos="383"/>
              </w:tabs>
              <w:spacing w:after="0" w:line="240" w:lineRule="auto"/>
              <w:jc w:val="both"/>
              <w:rPr>
                <w:rFonts w:eastAsia="OfficinaSansBookC"/>
              </w:rPr>
            </w:pPr>
            <w:proofErr w:type="spellStart"/>
            <w:r w:rsidRPr="00100B4C">
              <w:rPr>
                <w:rFonts w:eastAsia="OfficinaSansBookC"/>
              </w:rPr>
              <w:t>Алкины</w:t>
            </w:r>
            <w:proofErr w:type="spellEnd"/>
            <w:r w:rsidRPr="00100B4C">
              <w:rPr>
                <w:rFonts w:eastAsia="OfficinaSansBookC"/>
              </w:rPr>
              <w:t>: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w:t>
            </w:r>
            <w:r w:rsidRPr="00100B4C">
              <w:rPr>
                <w:rFonts w:eastAsia="OfficinaSansBookC"/>
              </w:rPr>
              <w:t>д</w:t>
            </w:r>
            <w:r w:rsidRPr="00100B4C">
              <w:rPr>
                <w:rFonts w:eastAsia="OfficinaSansBookC"/>
              </w:rPr>
              <w:t>ратации горения), получение и применение</w:t>
            </w:r>
            <w:r>
              <w:rPr>
                <w:rFonts w:eastAsia="OfficinaSansBookC"/>
              </w:rPr>
              <w:t xml:space="preserve"> (</w:t>
            </w:r>
            <w:r w:rsidRPr="00377CD6">
              <w:rPr>
                <w:rFonts w:eastAsia="OfficinaSansBookC"/>
              </w:rPr>
              <w:t>источник высокотемпературного пламени для сварки и резки металлов</w:t>
            </w:r>
            <w:r>
              <w:rPr>
                <w:rFonts w:eastAsia="OfficinaSansBookC"/>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AB9207D" w14:textId="77777777" w:rsidR="000B1C99" w:rsidRPr="004A3939" w:rsidRDefault="000B1C99" w:rsidP="000B1C99">
            <w:pPr>
              <w:spacing w:after="0" w:line="240" w:lineRule="auto"/>
              <w:jc w:val="center"/>
              <w:rPr>
                <w:rFonts w:eastAsia="OfficinaSansBookC"/>
              </w:rPr>
            </w:pPr>
            <w:r>
              <w:rPr>
                <w:rFonts w:eastAsia="OfficinaSansBookC"/>
              </w:rPr>
              <w:t>4</w:t>
            </w:r>
          </w:p>
        </w:tc>
        <w:tc>
          <w:tcPr>
            <w:tcW w:w="593" w:type="pct"/>
            <w:vMerge/>
            <w:tcBorders>
              <w:top w:val="single" w:sz="4" w:space="0" w:color="auto"/>
              <w:left w:val="single" w:sz="4" w:space="0" w:color="auto"/>
              <w:bottom w:val="single" w:sz="4" w:space="0" w:color="auto"/>
              <w:right w:val="single" w:sz="4" w:space="0" w:color="auto"/>
            </w:tcBorders>
          </w:tcPr>
          <w:p w14:paraId="7B20213D"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4310342B" w14:textId="77777777" w:rsidTr="000B1C99">
        <w:trPr>
          <w:trHeight w:val="621"/>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BE2B64"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937F95" w14:textId="77777777" w:rsidR="000B1C99" w:rsidRDefault="000B1C99" w:rsidP="000B1C99">
            <w:pPr>
              <w:tabs>
                <w:tab w:val="left" w:pos="383"/>
              </w:tabs>
              <w:spacing w:after="0" w:line="240" w:lineRule="auto"/>
              <w:jc w:val="both"/>
              <w:rPr>
                <w:rFonts w:eastAsia="OfficinaSansBookC"/>
              </w:rPr>
            </w:pPr>
            <w:r w:rsidRPr="007F425F">
              <w:rPr>
                <w:rFonts w:eastAsia="OfficinaSansBookC"/>
              </w:rPr>
              <w:t>Ароматические углеводороды</w:t>
            </w:r>
            <w:r>
              <w:rPr>
                <w:rFonts w:eastAsia="OfficinaSansBookC"/>
              </w:rPr>
              <w:t xml:space="preserve"> (а</w:t>
            </w:r>
            <w:r w:rsidRPr="00CC2A6E">
              <w:rPr>
                <w:rFonts w:eastAsia="OfficinaSansBookC"/>
              </w:rPr>
              <w:t>рены</w:t>
            </w:r>
            <w:r>
              <w:rPr>
                <w:rFonts w:eastAsia="OfficinaSansBookC"/>
              </w:rPr>
              <w:t>)</w:t>
            </w:r>
            <w:r w:rsidRPr="00CC2A6E">
              <w:rPr>
                <w:rFonts w:eastAsia="OfficinaSansBookC"/>
              </w:rPr>
              <w:t>. Бензол</w:t>
            </w:r>
            <w:r>
              <w:rPr>
                <w:rFonts w:eastAsia="OfficinaSansBookC"/>
              </w:rPr>
              <w:t xml:space="preserve"> и толуол</w:t>
            </w:r>
            <w:r w:rsidRPr="00CC2A6E">
              <w:rPr>
                <w:rFonts w:eastAsia="OfficinaSansBookC"/>
              </w:rPr>
              <w:t>: состав, строение, физические и х</w:t>
            </w:r>
            <w:r w:rsidRPr="00CC2A6E">
              <w:rPr>
                <w:rFonts w:eastAsia="OfficinaSansBookC"/>
              </w:rPr>
              <w:t>и</w:t>
            </w:r>
            <w:r w:rsidRPr="00CC2A6E">
              <w:rPr>
                <w:rFonts w:eastAsia="OfficinaSansBookC"/>
              </w:rPr>
              <w:t>мические свойства (реакции галогенирования и нитрования), получение и применение. То</w:t>
            </w:r>
            <w:r w:rsidRPr="00CC2A6E">
              <w:rPr>
                <w:rFonts w:eastAsia="OfficinaSansBookC"/>
              </w:rPr>
              <w:t>к</w:t>
            </w:r>
            <w:r w:rsidRPr="00CC2A6E">
              <w:rPr>
                <w:rFonts w:eastAsia="OfficinaSansBookC"/>
              </w:rPr>
              <w:lastRenderedPageBreak/>
              <w:t xml:space="preserve">сичность </w:t>
            </w:r>
            <w:proofErr w:type="spellStart"/>
            <w:r w:rsidRPr="00CC2A6E">
              <w:rPr>
                <w:rFonts w:eastAsia="OfficinaSansBookC"/>
              </w:rPr>
              <w:t>аренов</w:t>
            </w:r>
            <w:proofErr w:type="spellEnd"/>
            <w:r>
              <w:rPr>
                <w:rFonts w:eastAsia="OfficinaSansBookC"/>
              </w:rPr>
              <w:t xml:space="preserve"> (в</w:t>
            </w:r>
            <w:r w:rsidRPr="007F425F">
              <w:rPr>
                <w:rFonts w:eastAsia="OfficinaSansBookC"/>
              </w:rPr>
              <w:t>лияние бензола на организм человека</w:t>
            </w:r>
            <w:r>
              <w:rPr>
                <w:rFonts w:eastAsia="OfficinaSansBookC"/>
              </w:rPr>
              <w:t>)</w:t>
            </w:r>
            <w:r w:rsidRPr="007F425F">
              <w:rPr>
                <w:rFonts w:eastAsia="OfficinaSansBookC"/>
              </w:rPr>
              <w:t>.</w:t>
            </w:r>
            <w:r w:rsidRPr="00CC2A6E">
              <w:rPr>
                <w:rFonts w:eastAsia="OfficinaSansBookC"/>
              </w:rPr>
              <w:t xml:space="preserve"> Генетическая связь между углев</w:t>
            </w:r>
            <w:r w:rsidRPr="00CC2A6E">
              <w:rPr>
                <w:rFonts w:eastAsia="OfficinaSansBookC"/>
              </w:rPr>
              <w:t>о</w:t>
            </w:r>
            <w:r w:rsidRPr="00CC2A6E">
              <w:rPr>
                <w:rFonts w:eastAsia="OfficinaSansBookC"/>
              </w:rPr>
              <w:t>дородами, принадлежащими к различным классам</w:t>
            </w:r>
            <w:r>
              <w:rPr>
                <w:rFonts w:eastAsia="OfficinaSansBookC"/>
              </w:rPr>
              <w:t>.</w:t>
            </w:r>
          </w:p>
          <w:p w14:paraId="67925251" w14:textId="77777777" w:rsidR="000B1C99" w:rsidRPr="00377CD6" w:rsidRDefault="000B1C99" w:rsidP="000B1C99">
            <w:pPr>
              <w:tabs>
                <w:tab w:val="left" w:pos="383"/>
              </w:tabs>
              <w:spacing w:after="0" w:line="240" w:lineRule="auto"/>
              <w:jc w:val="both"/>
              <w:rPr>
                <w:rFonts w:eastAsia="OfficinaSansBookC"/>
              </w:rPr>
            </w:pPr>
            <w:r w:rsidRPr="00F16B38">
              <w:rPr>
                <w:rFonts w:eastAsia="OfficinaSansBookC"/>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w:t>
            </w:r>
            <w:r w:rsidRPr="00F16B38">
              <w:rPr>
                <w:rFonts w:eastAsia="OfficinaSansBookC"/>
              </w:rPr>
              <w:t>е</w:t>
            </w:r>
            <w:r w:rsidRPr="00F16B38">
              <w:rPr>
                <w:rFonts w:eastAsia="OfficinaSansBookC"/>
              </w:rPr>
              <w:t xml:space="preserve">ский), пиролиз. Продукты переработки нефти, их применение в промышленности </w:t>
            </w:r>
            <w:r>
              <w:rPr>
                <w:rFonts w:eastAsia="OfficinaSansBookC"/>
              </w:rPr>
              <w:br/>
            </w:r>
            <w:r w:rsidRPr="00F16B38">
              <w:rPr>
                <w:rFonts w:eastAsia="OfficinaSansBookC"/>
              </w:rPr>
              <w:t>и в быту. Каменный уголь и продукты его переработки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6CC96F" w14:textId="77777777" w:rsidR="000B1C99" w:rsidRPr="00377CD6" w:rsidRDefault="000B1C99" w:rsidP="000B1C99">
            <w:pPr>
              <w:spacing w:after="0" w:line="240" w:lineRule="auto"/>
              <w:jc w:val="center"/>
              <w:rPr>
                <w:rFonts w:eastAsia="OfficinaSansBookC"/>
              </w:rPr>
            </w:pPr>
            <w:r>
              <w:rPr>
                <w:rFonts w:eastAsia="OfficinaSansBookC"/>
              </w:rPr>
              <w:lastRenderedPageBreak/>
              <w:t>2</w:t>
            </w:r>
          </w:p>
        </w:tc>
        <w:tc>
          <w:tcPr>
            <w:tcW w:w="593" w:type="pct"/>
            <w:vMerge/>
            <w:tcBorders>
              <w:top w:val="single" w:sz="4" w:space="0" w:color="auto"/>
              <w:left w:val="single" w:sz="4" w:space="0" w:color="auto"/>
              <w:bottom w:val="single" w:sz="4" w:space="0" w:color="auto"/>
              <w:right w:val="single" w:sz="4" w:space="0" w:color="auto"/>
            </w:tcBorders>
          </w:tcPr>
          <w:p w14:paraId="2F78A9A0"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6CADC8D9" w14:textId="77777777" w:rsidTr="000B1C9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FAE35AD"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lastRenderedPageBreak/>
              <w:t>Тема 4.</w:t>
            </w:r>
            <w:r>
              <w:rPr>
                <w:rFonts w:eastAsia="OfficinaSansBookC"/>
                <w:b/>
              </w:rPr>
              <w:t>2</w:t>
            </w:r>
            <w:r w:rsidRPr="00377CD6">
              <w:rPr>
                <w:rFonts w:eastAsia="OfficinaSansBookC"/>
                <w:b/>
              </w:rPr>
              <w:t xml:space="preserve">. </w:t>
            </w:r>
          </w:p>
          <w:p w14:paraId="394E28CE"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r>
              <w:rPr>
                <w:rFonts w:eastAsia="OfficinaSansBookC"/>
              </w:rPr>
              <w:t xml:space="preserve">Физико-химические </w:t>
            </w:r>
            <w:r>
              <w:t>с</w:t>
            </w:r>
            <w:r w:rsidRPr="00FA3D2B">
              <w:t xml:space="preserve">войства </w:t>
            </w:r>
            <w:r>
              <w:t>углеводор</w:t>
            </w:r>
            <w:r>
              <w:t>о</w:t>
            </w:r>
            <w:r>
              <w:t>дов</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804373" w14:textId="77777777" w:rsidR="000B1C99" w:rsidRPr="00377CD6" w:rsidRDefault="000B1C99" w:rsidP="000B1C99">
            <w:pPr>
              <w:tabs>
                <w:tab w:val="left" w:pos="383"/>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A859BD" w14:textId="77777777" w:rsidR="000B1C99" w:rsidRPr="00F46320" w:rsidRDefault="000B1C99" w:rsidP="000B1C99">
            <w:pPr>
              <w:spacing w:after="0" w:line="240" w:lineRule="auto"/>
              <w:jc w:val="center"/>
              <w:rPr>
                <w:rFonts w:eastAsia="OfficinaSansBookC"/>
                <w:b/>
                <w:bCs/>
              </w:rPr>
            </w:pPr>
            <w:r>
              <w:rPr>
                <w:rFonts w:eastAsia="OfficinaSansBookC"/>
                <w:b/>
                <w:bCs/>
              </w:rPr>
              <w:t>2</w:t>
            </w:r>
          </w:p>
        </w:tc>
        <w:tc>
          <w:tcPr>
            <w:tcW w:w="593" w:type="pct"/>
            <w:vMerge w:val="restart"/>
            <w:tcBorders>
              <w:top w:val="single" w:sz="4" w:space="0" w:color="auto"/>
              <w:left w:val="single" w:sz="4" w:space="0" w:color="auto"/>
              <w:bottom w:val="single" w:sz="4" w:space="0" w:color="auto"/>
              <w:right w:val="single" w:sz="4" w:space="0" w:color="auto"/>
            </w:tcBorders>
          </w:tcPr>
          <w:p w14:paraId="32875BA9"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14:paraId="0DD43E7C"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226DE318"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0F5D45D6" w14:textId="77777777" w:rsidTr="000B1C99">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1FF2D12" w14:textId="77777777" w:rsidR="000B1C99" w:rsidRPr="007F425F" w:rsidRDefault="000B1C99" w:rsidP="000B1C99">
            <w:pPr>
              <w:widowControl w:val="0"/>
              <w:pBdr>
                <w:top w:val="nil"/>
                <w:left w:val="nil"/>
                <w:bottom w:val="nil"/>
                <w:right w:val="nil"/>
                <w:between w:val="nil"/>
              </w:pBdr>
              <w:spacing w:after="0" w:line="240" w:lineRule="auto"/>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70F3EB" w14:textId="77777777" w:rsidR="000B1C99" w:rsidRPr="00917FE9" w:rsidRDefault="000B1C99" w:rsidP="000B1C99">
            <w:pPr>
              <w:tabs>
                <w:tab w:val="left" w:pos="383"/>
              </w:tabs>
              <w:spacing w:after="0" w:line="240" w:lineRule="auto"/>
              <w:jc w:val="both"/>
              <w:rPr>
                <w:rFonts w:eastAsia="OfficinaSansBookC"/>
                <w:b/>
              </w:rPr>
            </w:pPr>
            <w:r w:rsidRPr="00377CD6">
              <w:rPr>
                <w:rFonts w:eastAsia="OfficinaSansBookC"/>
                <w:b/>
              </w:rPr>
              <w:t>Лабораторн</w:t>
            </w:r>
            <w:r>
              <w:rPr>
                <w:rFonts w:eastAsia="OfficinaSansBookC"/>
                <w:b/>
              </w:rPr>
              <w:t>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4A32D3" w14:textId="77777777" w:rsidR="000B1C99" w:rsidRPr="00F46320" w:rsidRDefault="000B1C99" w:rsidP="000B1C99">
            <w:pPr>
              <w:spacing w:after="0" w:line="240" w:lineRule="auto"/>
              <w:jc w:val="center"/>
              <w:rPr>
                <w:rFonts w:eastAsia="OfficinaSansBookC"/>
                <w:b/>
                <w:bCs/>
              </w:rPr>
            </w:pPr>
            <w:r>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1E8C81D3"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57EBE145" w14:textId="77777777" w:rsidTr="000B1C99">
        <w:trPr>
          <w:trHeight w:val="625"/>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4CCF7A" w14:textId="77777777" w:rsidR="000B1C99" w:rsidRPr="007F425F" w:rsidRDefault="000B1C99" w:rsidP="000B1C99">
            <w:pPr>
              <w:widowControl w:val="0"/>
              <w:pBdr>
                <w:top w:val="nil"/>
                <w:left w:val="nil"/>
                <w:bottom w:val="nil"/>
                <w:right w:val="nil"/>
                <w:between w:val="nil"/>
              </w:pBdr>
              <w:spacing w:after="0" w:line="240" w:lineRule="auto"/>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C03FA9" w14:textId="77777777" w:rsidR="000B1C99" w:rsidRPr="00377CD6" w:rsidRDefault="000B1C99" w:rsidP="000B1C99">
            <w:pPr>
              <w:shd w:val="clear" w:color="auto" w:fill="FFFFFF"/>
              <w:tabs>
                <w:tab w:val="left" w:pos="383"/>
              </w:tabs>
              <w:spacing w:after="0" w:line="240" w:lineRule="auto"/>
              <w:jc w:val="both"/>
              <w:rPr>
                <w:rFonts w:eastAsia="OfficinaSansBookC"/>
              </w:rPr>
            </w:pPr>
            <w:r w:rsidRPr="00377CD6">
              <w:rPr>
                <w:rFonts w:eastAsia="OfficinaSansBookC"/>
              </w:rPr>
              <w:t>Лабораторная работа</w:t>
            </w:r>
            <w:r>
              <w:rPr>
                <w:rFonts w:eastAsia="OfficinaSansBookC"/>
              </w:rPr>
              <w:t xml:space="preserve"> №3</w:t>
            </w:r>
            <w:r w:rsidRPr="00377CD6">
              <w:rPr>
                <w:rFonts w:eastAsia="OfficinaSansBookC"/>
              </w:rPr>
              <w:t xml:space="preserve"> </w:t>
            </w:r>
            <w:r>
              <w:rPr>
                <w:rFonts w:eastAsia="OfficinaSansBookC"/>
              </w:rPr>
              <w:t>«Свойства углеводородов»</w:t>
            </w:r>
            <w:r w:rsidRPr="00377CD6">
              <w:rPr>
                <w:rFonts w:eastAsia="OfficinaSansBookC"/>
              </w:rPr>
              <w:t>.</w:t>
            </w:r>
          </w:p>
          <w:p w14:paraId="3B56DCAF" w14:textId="77777777" w:rsidR="000B1C99" w:rsidRPr="0080728A" w:rsidRDefault="000B1C99" w:rsidP="000B1C99">
            <w:pPr>
              <w:tabs>
                <w:tab w:val="left" w:pos="383"/>
              </w:tabs>
              <w:spacing w:after="0" w:line="240" w:lineRule="auto"/>
              <w:jc w:val="both"/>
              <w:rPr>
                <w:rFonts w:eastAsia="OfficinaSansBookC"/>
              </w:rPr>
            </w:pPr>
            <w:r>
              <w:rPr>
                <w:rFonts w:eastAsia="OfficinaSansBookC"/>
              </w:rPr>
              <w:t>Т</w:t>
            </w:r>
            <w:r w:rsidRPr="007B5550">
              <w:rPr>
                <w:rFonts w:eastAsia="OfficinaSansBookC"/>
              </w:rPr>
              <w:t>ривиальная и международная номенклатура, химические свойства, способы получения</w:t>
            </w:r>
            <w:r>
              <w:rPr>
                <w:rFonts w:eastAsia="OfficinaSansBookC"/>
              </w:rPr>
              <w:t xml:space="preserve"> у</w:t>
            </w:r>
            <w:r>
              <w:rPr>
                <w:rFonts w:eastAsia="OfficinaSansBookC"/>
              </w:rPr>
              <w:t>г</w:t>
            </w:r>
            <w:r>
              <w:rPr>
                <w:rFonts w:eastAsia="OfficinaSansBookC"/>
              </w:rPr>
              <w:t xml:space="preserve">леводородов. Получение этилена и изучение его свойств. </w:t>
            </w:r>
            <w:r w:rsidRPr="00377CD6">
              <w:rPr>
                <w:rFonts w:eastAsia="OfficinaSansBookC"/>
              </w:rPr>
              <w:t>Моделирование молекул и химич</w:t>
            </w:r>
            <w:r w:rsidRPr="00377CD6">
              <w:rPr>
                <w:rFonts w:eastAsia="OfficinaSansBookC"/>
              </w:rPr>
              <w:t>е</w:t>
            </w:r>
            <w:r w:rsidRPr="00377CD6">
              <w:rPr>
                <w:rFonts w:eastAsia="OfficinaSansBookC"/>
              </w:rPr>
              <w:t xml:space="preserve">ских превращений </w:t>
            </w:r>
            <w:r w:rsidRPr="00B128E8">
              <w:rPr>
                <w:rFonts w:eastAsia="OfficinaSansBookC"/>
              </w:rPr>
              <w:t xml:space="preserve">углеводородов </w:t>
            </w:r>
            <w:r>
              <w:rPr>
                <w:rFonts w:eastAsia="OfficinaSansBookC"/>
              </w:rPr>
              <w:t>(</w:t>
            </w:r>
            <w:r w:rsidRPr="00377CD6">
              <w:rPr>
                <w:rFonts w:eastAsia="OfficinaSansBookC"/>
              </w:rPr>
              <w:t>на примере этана, этилена, ацетилена и др.</w:t>
            </w:r>
            <w:r>
              <w:rPr>
                <w:rFonts w:eastAsia="OfficinaSansBookC"/>
              </w:rPr>
              <w:t xml:space="preserve">) </w:t>
            </w:r>
            <w:r w:rsidRPr="00B128E8">
              <w:rPr>
                <w:rFonts w:eastAsia="OfficinaSansBookC"/>
              </w:rPr>
              <w:t>и галоген</w:t>
            </w:r>
            <w:r w:rsidRPr="00B128E8">
              <w:rPr>
                <w:rFonts w:eastAsia="OfficinaSansBookC"/>
              </w:rPr>
              <w:t>о</w:t>
            </w:r>
            <w:r w:rsidRPr="00B128E8">
              <w:rPr>
                <w:rFonts w:eastAsia="OfficinaSansBookC"/>
              </w:rPr>
              <w:t>производных</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E5CF873" w14:textId="77777777" w:rsidR="000B1C99" w:rsidRPr="00377CD6" w:rsidRDefault="000B1C99" w:rsidP="000B1C99">
            <w:pP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1FB40336"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15F64B4F" w14:textId="77777777" w:rsidTr="000B1C99">
        <w:trPr>
          <w:trHeight w:val="20"/>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F2DE5D1" w14:textId="77777777" w:rsidR="000B1C99" w:rsidRPr="00D96BFD" w:rsidRDefault="000B1C99" w:rsidP="000B1C99">
            <w:pPr>
              <w:widowControl w:val="0"/>
              <w:pBdr>
                <w:top w:val="nil"/>
                <w:left w:val="nil"/>
                <w:bottom w:val="nil"/>
                <w:right w:val="nil"/>
                <w:between w:val="nil"/>
              </w:pBdr>
              <w:spacing w:after="0" w:line="240" w:lineRule="auto"/>
              <w:jc w:val="both"/>
              <w:rPr>
                <w:rFonts w:eastAsia="OfficinaSansBookC"/>
                <w:b/>
                <w:bCs/>
              </w:rPr>
            </w:pPr>
            <w:r w:rsidRPr="007F425F">
              <w:rPr>
                <w:rFonts w:eastAsia="OfficinaSansBookC"/>
                <w:b/>
                <w:bCs/>
              </w:rPr>
              <w:t>Раздел 5</w:t>
            </w:r>
            <w:r>
              <w:rPr>
                <w:rFonts w:eastAsia="OfficinaSansBookC"/>
                <w:b/>
                <w:bCs/>
              </w:rPr>
              <w:t xml:space="preserve">. </w:t>
            </w:r>
            <w:r w:rsidRPr="00D96BFD">
              <w:rPr>
                <w:rFonts w:eastAsia="OfficinaSansBookC"/>
                <w:b/>
                <w:bCs/>
              </w:rPr>
              <w:t>Кислородосодержащие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D63CEB" w14:textId="77777777" w:rsidR="000B1C99" w:rsidRPr="00217CC7" w:rsidRDefault="000B1C99" w:rsidP="000B1C99">
            <w:pPr>
              <w:spacing w:after="0" w:line="240" w:lineRule="auto"/>
              <w:jc w:val="center"/>
              <w:rPr>
                <w:rFonts w:eastAsia="OfficinaSansBookC"/>
                <w:b/>
                <w:bCs/>
              </w:rPr>
            </w:pPr>
            <w:r>
              <w:rPr>
                <w:rFonts w:eastAsia="OfficinaSansBookC"/>
                <w:b/>
                <w:bCs/>
              </w:rPr>
              <w:t>14</w:t>
            </w:r>
          </w:p>
        </w:tc>
        <w:tc>
          <w:tcPr>
            <w:tcW w:w="593" w:type="pct"/>
            <w:tcBorders>
              <w:top w:val="single" w:sz="4" w:space="0" w:color="auto"/>
              <w:left w:val="single" w:sz="4" w:space="0" w:color="auto"/>
              <w:bottom w:val="single" w:sz="4" w:space="0" w:color="auto"/>
              <w:right w:val="single" w:sz="4" w:space="0" w:color="auto"/>
            </w:tcBorders>
          </w:tcPr>
          <w:p w14:paraId="2BEBF3D7"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0A733742" w14:textId="77777777" w:rsidTr="000B1C99">
        <w:trPr>
          <w:trHeight w:val="177"/>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4B3E520"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5.1</w:t>
            </w:r>
            <w:r w:rsidRPr="00377CD6">
              <w:rPr>
                <w:rFonts w:eastAsia="OfficinaSansBookC"/>
                <w:b/>
              </w:rPr>
              <w:t xml:space="preserve">. </w:t>
            </w:r>
          </w:p>
          <w:p w14:paraId="2469C4C8"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r w:rsidRPr="00277B25">
              <w:rPr>
                <w:rFonts w:eastAsia="OfficinaSansBookC"/>
              </w:rPr>
              <w:t>Спирты. Фенол</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F036D" w14:textId="77777777" w:rsidR="000B1C99" w:rsidRPr="0028680D" w:rsidRDefault="000B1C99" w:rsidP="000B1C99">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232D1D" w14:textId="77777777" w:rsidR="000B1C99" w:rsidRPr="00217CC7" w:rsidRDefault="000B1C99" w:rsidP="000B1C99">
            <w:pPr>
              <w:spacing w:after="0" w:line="240" w:lineRule="auto"/>
              <w:jc w:val="center"/>
              <w:rPr>
                <w:rFonts w:eastAsia="OfficinaSansBookC"/>
                <w:b/>
                <w:bCs/>
              </w:rPr>
            </w:pPr>
            <w:r>
              <w:rPr>
                <w:rFonts w:eastAsia="OfficinaSansBookC"/>
                <w:b/>
                <w:bCs/>
              </w:rPr>
              <w:t>2</w:t>
            </w:r>
          </w:p>
        </w:tc>
        <w:tc>
          <w:tcPr>
            <w:tcW w:w="593" w:type="pct"/>
            <w:vMerge w:val="restart"/>
            <w:tcBorders>
              <w:top w:val="single" w:sz="4" w:space="0" w:color="auto"/>
              <w:left w:val="single" w:sz="4" w:space="0" w:color="auto"/>
              <w:bottom w:val="single" w:sz="4" w:space="0" w:color="auto"/>
              <w:right w:val="single" w:sz="4" w:space="0" w:color="auto"/>
            </w:tcBorders>
          </w:tcPr>
          <w:p w14:paraId="09867413"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14:paraId="061FBBC5"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07</w:t>
            </w:r>
          </w:p>
        </w:tc>
      </w:tr>
      <w:tr w:rsidR="000B1C99" w:rsidRPr="00377CD6" w14:paraId="46EF81C2" w14:textId="77777777" w:rsidTr="000B1C99">
        <w:trPr>
          <w:trHeight w:val="17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1B856B"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DA1451" w14:textId="77777777" w:rsidR="000B1C99" w:rsidRDefault="000B1C99" w:rsidP="000B1C99">
            <w:pPr>
              <w:tabs>
                <w:tab w:val="left" w:pos="383"/>
              </w:tabs>
              <w:spacing w:after="0" w:line="240" w:lineRule="auto"/>
              <w:jc w:val="both"/>
              <w:rPr>
                <w:rFonts w:eastAsia="OfficinaSansBookC"/>
              </w:rPr>
            </w:pPr>
            <w:r w:rsidRPr="0028680D">
              <w:rPr>
                <w:rFonts w:eastAsia="OfficinaSansBookC"/>
              </w:rPr>
              <w:t>Предельные одноатомные спирты</w:t>
            </w:r>
            <w:r>
              <w:rPr>
                <w:rFonts w:eastAsia="OfficinaSansBookC"/>
              </w:rPr>
              <w:t xml:space="preserve"> (</w:t>
            </w:r>
            <w:r w:rsidRPr="0028680D">
              <w:rPr>
                <w:rFonts w:eastAsia="OfficinaSansBookC"/>
              </w:rPr>
              <w:t>метанол и этанол</w:t>
            </w:r>
            <w:r>
              <w:rPr>
                <w:rFonts w:eastAsia="OfficinaSansBookC"/>
              </w:rPr>
              <w:t>):</w:t>
            </w:r>
            <w:r w:rsidRPr="0028680D">
              <w:rPr>
                <w:rFonts w:eastAsia="OfficinaSansBookC"/>
              </w:rPr>
              <w:t xml:space="preserve"> строение, физические и химические свойства (реакции с активными металлами, </w:t>
            </w:r>
            <w:proofErr w:type="spellStart"/>
            <w:r w:rsidRPr="0028680D">
              <w:rPr>
                <w:rFonts w:eastAsia="OfficinaSansBookC"/>
              </w:rPr>
              <w:t>галогеноводородами</w:t>
            </w:r>
            <w:proofErr w:type="spellEnd"/>
            <w:r w:rsidRPr="0028680D">
              <w:rPr>
                <w:rFonts w:eastAsia="OfficinaSansBookC"/>
              </w:rPr>
              <w:t>, горение), применение.</w:t>
            </w:r>
            <w:r>
              <w:rPr>
                <w:rFonts w:eastAsia="OfficinaSansBookC"/>
              </w:rPr>
              <w:t xml:space="preserve"> </w:t>
            </w:r>
            <w:r w:rsidRPr="0028680D">
              <w:rPr>
                <w:rFonts w:eastAsia="OfficinaSansBookC"/>
              </w:rPr>
              <w:t>В</w:t>
            </w:r>
            <w:r w:rsidRPr="0028680D">
              <w:rPr>
                <w:rFonts w:eastAsia="OfficinaSansBookC"/>
              </w:rPr>
              <w:t>о</w:t>
            </w:r>
            <w:r w:rsidRPr="0028680D">
              <w:rPr>
                <w:rFonts w:eastAsia="OfficinaSansBookC"/>
              </w:rPr>
              <w:t>дородн</w:t>
            </w:r>
            <w:r>
              <w:rPr>
                <w:rFonts w:eastAsia="OfficinaSansBookC"/>
              </w:rPr>
              <w:t xml:space="preserve">ые связи между молекулами спиртов. </w:t>
            </w:r>
            <w:r w:rsidRPr="0028680D">
              <w:rPr>
                <w:rFonts w:eastAsia="OfficinaSansBookC"/>
              </w:rPr>
              <w:t xml:space="preserve">Физиологическое действие метанола и этанола на организм человека. </w:t>
            </w:r>
          </w:p>
          <w:p w14:paraId="244A34FB" w14:textId="77777777" w:rsidR="000B1C99" w:rsidRDefault="000B1C99" w:rsidP="000B1C99">
            <w:pPr>
              <w:tabs>
                <w:tab w:val="left" w:pos="383"/>
              </w:tabs>
              <w:spacing w:after="0" w:line="240" w:lineRule="auto"/>
              <w:jc w:val="both"/>
              <w:rPr>
                <w:rFonts w:eastAsia="OfficinaSansBookC"/>
              </w:rPr>
            </w:pPr>
            <w:r w:rsidRPr="0028680D">
              <w:rPr>
                <w:rFonts w:eastAsia="OfficinaSansBookC"/>
              </w:rPr>
              <w:t>Многоатомные спирты</w:t>
            </w:r>
            <w:r>
              <w:rPr>
                <w:rFonts w:eastAsia="OfficinaSansBookC"/>
              </w:rPr>
              <w:t xml:space="preserve"> (</w:t>
            </w:r>
            <w:r w:rsidRPr="0028680D">
              <w:rPr>
                <w:rFonts w:eastAsia="OfficinaSansBookC"/>
              </w:rPr>
              <w:t>этиленгликоль и глицерин</w:t>
            </w:r>
            <w:r>
              <w:rPr>
                <w:rFonts w:eastAsia="OfficinaSansBookC"/>
              </w:rPr>
              <w:t>):</w:t>
            </w:r>
            <w:r w:rsidRPr="0028680D">
              <w:rPr>
                <w:rFonts w:eastAsia="OfficinaSansBookC"/>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w:t>
            </w:r>
            <w:r w:rsidRPr="0028680D">
              <w:rPr>
                <w:rFonts w:eastAsia="OfficinaSansBookC"/>
              </w:rPr>
              <w:t>и</w:t>
            </w:r>
            <w:r w:rsidRPr="0028680D">
              <w:rPr>
                <w:rFonts w:eastAsia="OfficinaSansBookC"/>
              </w:rPr>
              <w:t xml:space="preserve">ленгликоля. </w:t>
            </w:r>
          </w:p>
          <w:p w14:paraId="4DDF4016" w14:textId="77777777" w:rsidR="000B1C99" w:rsidRPr="00377CD6" w:rsidRDefault="000B1C99" w:rsidP="000B1C99">
            <w:pPr>
              <w:tabs>
                <w:tab w:val="left" w:pos="383"/>
              </w:tabs>
              <w:spacing w:after="0" w:line="240" w:lineRule="auto"/>
              <w:jc w:val="both"/>
              <w:rPr>
                <w:rFonts w:eastAsia="OfficinaSansBookC"/>
              </w:rPr>
            </w:pPr>
            <w:r w:rsidRPr="0028680D">
              <w:rPr>
                <w:rFonts w:eastAsia="OfficinaSansBookC"/>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A6559" w14:textId="77777777" w:rsidR="000B1C99" w:rsidRPr="00377CD6" w:rsidRDefault="000B1C99" w:rsidP="000B1C99">
            <w:pPr>
              <w:spacing w:after="0" w:line="240" w:lineRule="auto"/>
              <w:jc w:val="center"/>
              <w:rPr>
                <w:rFonts w:eastAsia="OfficinaSansBookC"/>
              </w:rPr>
            </w:pPr>
            <w:r>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0BFEBEEF"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6A19542F" w14:textId="77777777" w:rsidTr="000B1C9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D51CC63"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5.2</w:t>
            </w:r>
            <w:r w:rsidRPr="00377CD6">
              <w:rPr>
                <w:rFonts w:eastAsia="OfficinaSansBookC"/>
                <w:b/>
              </w:rPr>
              <w:t xml:space="preserve">. </w:t>
            </w:r>
          </w:p>
          <w:p w14:paraId="761AD4CB" w14:textId="77777777" w:rsidR="000B1C99" w:rsidRPr="00277B25" w:rsidRDefault="000B1C99" w:rsidP="000B1C99">
            <w:pPr>
              <w:widowControl w:val="0"/>
              <w:pBdr>
                <w:top w:val="nil"/>
                <w:left w:val="nil"/>
                <w:bottom w:val="nil"/>
                <w:right w:val="nil"/>
                <w:between w:val="nil"/>
              </w:pBdr>
              <w:spacing w:after="0" w:line="240" w:lineRule="auto"/>
              <w:jc w:val="both"/>
              <w:rPr>
                <w:rFonts w:eastAsia="OfficinaSansBookC"/>
              </w:rPr>
            </w:pPr>
            <w:r w:rsidRPr="00277B25">
              <w:rPr>
                <w:rFonts w:eastAsia="OfficinaSansBookC"/>
              </w:rPr>
              <w:t>Альдегиды.</w:t>
            </w:r>
          </w:p>
          <w:p w14:paraId="7E62600F" w14:textId="77777777" w:rsidR="000B1C99" w:rsidRPr="00277B25" w:rsidRDefault="000B1C99" w:rsidP="000B1C99">
            <w:pPr>
              <w:widowControl w:val="0"/>
              <w:pBdr>
                <w:top w:val="nil"/>
                <w:left w:val="nil"/>
                <w:bottom w:val="nil"/>
                <w:right w:val="nil"/>
                <w:between w:val="nil"/>
              </w:pBdr>
              <w:spacing w:after="0" w:line="240" w:lineRule="auto"/>
              <w:jc w:val="both"/>
              <w:rPr>
                <w:rFonts w:eastAsia="OfficinaSansBookC"/>
              </w:rPr>
            </w:pPr>
            <w:r w:rsidRPr="00277B25">
              <w:rPr>
                <w:rFonts w:eastAsia="OfficinaSansBookC"/>
              </w:rPr>
              <w:t>Карбоновые кислоты.</w:t>
            </w:r>
          </w:p>
          <w:p w14:paraId="1F0C2A72"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r w:rsidRPr="00277B25">
              <w:rPr>
                <w:rFonts w:eastAsia="OfficinaSansBookC"/>
              </w:rPr>
              <w:t>Сложные эфиры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0C508CB" w14:textId="77777777" w:rsidR="000B1C99" w:rsidRPr="00377CD6" w:rsidRDefault="000B1C99" w:rsidP="000B1C99">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EF2220" w14:textId="77777777" w:rsidR="000B1C99" w:rsidRPr="00217CC7" w:rsidRDefault="000B1C99" w:rsidP="000B1C99">
            <w:pPr>
              <w:spacing w:after="0" w:line="240" w:lineRule="auto"/>
              <w:jc w:val="center"/>
              <w:rPr>
                <w:rFonts w:eastAsia="OfficinaSansBookC"/>
                <w:b/>
                <w:bCs/>
              </w:rPr>
            </w:pPr>
            <w:r>
              <w:rPr>
                <w:rFonts w:eastAsia="OfficinaSansBookC"/>
                <w:b/>
                <w:bCs/>
              </w:rPr>
              <w:t>4</w:t>
            </w:r>
          </w:p>
        </w:tc>
        <w:tc>
          <w:tcPr>
            <w:tcW w:w="593" w:type="pct"/>
            <w:vMerge w:val="restart"/>
            <w:tcBorders>
              <w:top w:val="single" w:sz="4" w:space="0" w:color="auto"/>
              <w:left w:val="single" w:sz="4" w:space="0" w:color="auto"/>
              <w:bottom w:val="single" w:sz="4" w:space="0" w:color="auto"/>
              <w:right w:val="single" w:sz="4" w:space="0" w:color="auto"/>
            </w:tcBorders>
          </w:tcPr>
          <w:p w14:paraId="1DFCD8F4"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14:paraId="081BCC61"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14:paraId="2D7C6082"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178F28B5"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5030C95D" w14:textId="77777777" w:rsidTr="000B1C99">
        <w:trPr>
          <w:trHeight w:val="17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8BF8443"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41DB7B" w14:textId="77777777" w:rsidR="000B1C99" w:rsidRDefault="000B1C99" w:rsidP="000B1C99">
            <w:pPr>
              <w:tabs>
                <w:tab w:val="left" w:pos="383"/>
              </w:tabs>
              <w:spacing w:after="0" w:line="240" w:lineRule="auto"/>
              <w:jc w:val="both"/>
              <w:rPr>
                <w:rFonts w:eastAsia="OfficinaSansBookC"/>
              </w:rPr>
            </w:pPr>
            <w:r w:rsidRPr="004F1081">
              <w:rPr>
                <w:rFonts w:eastAsia="OfficinaSansBookC"/>
              </w:rPr>
              <w:t>Альдегиды и кетоны</w:t>
            </w:r>
            <w:r>
              <w:rPr>
                <w:rFonts w:eastAsia="OfficinaSansBookC"/>
              </w:rPr>
              <w:t xml:space="preserve"> (ф</w:t>
            </w:r>
            <w:r w:rsidRPr="004F1081">
              <w:rPr>
                <w:rFonts w:eastAsia="OfficinaSansBookC"/>
              </w:rPr>
              <w:t>ормальдегид, ацетальдегид</w:t>
            </w:r>
            <w:r>
              <w:rPr>
                <w:rFonts w:eastAsia="OfficinaSansBookC"/>
              </w:rPr>
              <w:t>, ацетон)</w:t>
            </w:r>
            <w:r w:rsidRPr="004F1081">
              <w:rPr>
                <w:rFonts w:eastAsia="OfficinaSansBookC"/>
              </w:rPr>
              <w:t>: строение, физические и химич</w:t>
            </w:r>
            <w:r w:rsidRPr="004F1081">
              <w:rPr>
                <w:rFonts w:eastAsia="OfficinaSansBookC"/>
              </w:rPr>
              <w:t>е</w:t>
            </w:r>
            <w:r w:rsidRPr="004F1081">
              <w:rPr>
                <w:rFonts w:eastAsia="OfficinaSansBookC"/>
              </w:rPr>
              <w:t>ские свойства (реакции окисления и восстановления, качественные реакции), получение и применение</w:t>
            </w:r>
            <w:r>
              <w:rPr>
                <w:rFonts w:eastAsia="OfficinaSansBookC"/>
              </w:rPr>
              <w:t>.</w:t>
            </w:r>
          </w:p>
          <w:p w14:paraId="778DA8B0" w14:textId="77777777" w:rsidR="000B1C99" w:rsidRDefault="000B1C99" w:rsidP="000B1C99">
            <w:pPr>
              <w:tabs>
                <w:tab w:val="left" w:pos="383"/>
              </w:tabs>
              <w:spacing w:after="0" w:line="240" w:lineRule="auto"/>
              <w:jc w:val="both"/>
              <w:rPr>
                <w:rFonts w:eastAsia="OfficinaSansBookC"/>
              </w:rPr>
            </w:pPr>
            <w:r w:rsidRPr="002C6611">
              <w:rPr>
                <w:rFonts w:eastAsia="OfficinaSansBookC"/>
              </w:rPr>
              <w:t>Одноосновные предельные карбоновые кислоты</w:t>
            </w:r>
            <w:r>
              <w:rPr>
                <w:rFonts w:eastAsia="OfficinaSansBookC"/>
              </w:rPr>
              <w:t xml:space="preserve"> (муравьиная и </w:t>
            </w:r>
            <w:r w:rsidRPr="002C6611">
              <w:rPr>
                <w:rFonts w:eastAsia="OfficinaSansBookC"/>
              </w:rPr>
              <w:t>уксусная кислот</w:t>
            </w:r>
            <w:r>
              <w:rPr>
                <w:rFonts w:eastAsia="OfficinaSansBookC"/>
              </w:rPr>
              <w:t>ы):</w:t>
            </w:r>
            <w:r w:rsidRPr="002C6611">
              <w:rPr>
                <w:rFonts w:eastAsia="OfficinaSansBookC"/>
              </w:rPr>
              <w:t xml:space="preserve"> строение, физические и химические свойства (общие свойства кислот, реакция этерификации), получ</w:t>
            </w:r>
            <w:r w:rsidRPr="002C6611">
              <w:rPr>
                <w:rFonts w:eastAsia="OfficinaSansBookC"/>
              </w:rPr>
              <w:t>е</w:t>
            </w:r>
            <w:r w:rsidRPr="002C6611">
              <w:rPr>
                <w:rFonts w:eastAsia="OfficinaSansBookC"/>
              </w:rPr>
              <w:t>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108D722F" w14:textId="77777777" w:rsidR="000B1C99" w:rsidRPr="00377CD6" w:rsidRDefault="000B1C99" w:rsidP="000B1C99">
            <w:pPr>
              <w:tabs>
                <w:tab w:val="left" w:pos="383"/>
              </w:tabs>
              <w:spacing w:after="0" w:line="240" w:lineRule="auto"/>
              <w:jc w:val="both"/>
              <w:rPr>
                <w:rFonts w:eastAsia="OfficinaSansBookC"/>
              </w:rPr>
            </w:pPr>
            <w:r w:rsidRPr="002C6611">
              <w:rPr>
                <w:rFonts w:eastAsia="OfficinaSansBookC"/>
              </w:rPr>
              <w:t xml:space="preserve">Сложные эфиры как производные карбоновых кислот. </w:t>
            </w:r>
            <w:r w:rsidRPr="009D61D2">
              <w:rPr>
                <w:rFonts w:eastAsia="OfficinaSansBookC"/>
              </w:rPr>
              <w:t>Гидролиз сложных эфиров. Жиры. Гидролиз жиров. Применение жиров. Биологическая роль жиров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622D7F" w14:textId="708FA854" w:rsidR="000B1C99" w:rsidRPr="00377CD6" w:rsidRDefault="00036C69" w:rsidP="000B1C99">
            <w:pPr>
              <w:spacing w:after="0" w:line="240" w:lineRule="auto"/>
              <w:jc w:val="center"/>
              <w:rPr>
                <w:rFonts w:eastAsia="OfficinaSansBookC"/>
              </w:rPr>
            </w:pPr>
            <w:r>
              <w:rPr>
                <w:rFonts w:eastAsia="OfficinaSansBookC"/>
              </w:rPr>
              <w:t>3</w:t>
            </w:r>
          </w:p>
        </w:tc>
        <w:tc>
          <w:tcPr>
            <w:tcW w:w="593" w:type="pct"/>
            <w:vMerge/>
            <w:tcBorders>
              <w:top w:val="single" w:sz="4" w:space="0" w:color="auto"/>
              <w:left w:val="single" w:sz="4" w:space="0" w:color="auto"/>
              <w:bottom w:val="single" w:sz="4" w:space="0" w:color="auto"/>
              <w:right w:val="single" w:sz="4" w:space="0" w:color="auto"/>
            </w:tcBorders>
          </w:tcPr>
          <w:p w14:paraId="5A78325C"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34AEDE07" w14:textId="77777777" w:rsidTr="000B1C9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AA9DBBC"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5.3</w:t>
            </w:r>
            <w:r w:rsidRPr="00377CD6">
              <w:rPr>
                <w:rFonts w:eastAsia="OfficinaSansBookC"/>
                <w:b/>
              </w:rPr>
              <w:t xml:space="preserve">. </w:t>
            </w:r>
          </w:p>
          <w:p w14:paraId="615FAB2A" w14:textId="77777777" w:rsidR="000B1C99" w:rsidRPr="00B36BEA" w:rsidRDefault="000B1C99" w:rsidP="000B1C99">
            <w:pPr>
              <w:widowControl w:val="0"/>
              <w:pBdr>
                <w:top w:val="nil"/>
                <w:left w:val="nil"/>
                <w:bottom w:val="nil"/>
                <w:right w:val="nil"/>
                <w:between w:val="nil"/>
              </w:pBdr>
              <w:spacing w:after="0" w:line="240" w:lineRule="auto"/>
              <w:jc w:val="both"/>
              <w:rPr>
                <w:rFonts w:eastAsia="OfficinaSansBookC"/>
              </w:rPr>
            </w:pPr>
            <w:r>
              <w:rPr>
                <w:rFonts w:eastAsia="OfficinaSansBookC"/>
              </w:rPr>
              <w:lastRenderedPageBreak/>
              <w:t>Углеводы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364B71" w14:textId="77777777" w:rsidR="000B1C99" w:rsidRPr="00377CD6" w:rsidRDefault="000B1C99" w:rsidP="000B1C99">
            <w:pPr>
              <w:tabs>
                <w:tab w:val="left" w:pos="383"/>
              </w:tabs>
              <w:spacing w:after="0" w:line="240" w:lineRule="auto"/>
              <w:jc w:val="both"/>
              <w:rPr>
                <w:rFonts w:eastAsia="OfficinaSansBookC"/>
              </w:rPr>
            </w:pPr>
            <w:r>
              <w:rPr>
                <w:rFonts w:eastAsia="OfficinaSansBookC"/>
                <w:b/>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F8F814" w14:textId="77777777" w:rsidR="000B1C99" w:rsidRPr="00217CC7" w:rsidRDefault="000B1C99" w:rsidP="000B1C99">
            <w:pPr>
              <w:spacing w:after="0" w:line="240" w:lineRule="auto"/>
              <w:jc w:val="center"/>
              <w:rPr>
                <w:rFonts w:eastAsia="OfficinaSansBookC"/>
                <w:b/>
                <w:bCs/>
              </w:rPr>
            </w:pPr>
            <w:r>
              <w:rPr>
                <w:rFonts w:eastAsia="OfficinaSansBookC"/>
                <w:b/>
                <w:bCs/>
              </w:rPr>
              <w:t>4</w:t>
            </w:r>
          </w:p>
        </w:tc>
        <w:tc>
          <w:tcPr>
            <w:tcW w:w="593" w:type="pct"/>
            <w:vMerge w:val="restart"/>
            <w:tcBorders>
              <w:top w:val="single" w:sz="4" w:space="0" w:color="auto"/>
              <w:left w:val="single" w:sz="4" w:space="0" w:color="auto"/>
              <w:bottom w:val="single" w:sz="4" w:space="0" w:color="auto"/>
              <w:right w:val="single" w:sz="4" w:space="0" w:color="auto"/>
            </w:tcBorders>
          </w:tcPr>
          <w:p w14:paraId="315202CA"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14:paraId="3241CC09" w14:textId="77777777" w:rsidR="000B1C99" w:rsidRDefault="000B1C99" w:rsidP="000B1C99">
            <w:pPr>
              <w:widowControl w:val="0"/>
              <w:spacing w:after="0" w:line="240" w:lineRule="auto"/>
              <w:jc w:val="center"/>
              <w:rPr>
                <w:rFonts w:eastAsia="OfficinaSansBookC"/>
              </w:rPr>
            </w:pPr>
            <w:proofErr w:type="gramStart"/>
            <w:r>
              <w:rPr>
                <w:rFonts w:eastAsia="OfficinaSansBookC"/>
              </w:rPr>
              <w:lastRenderedPageBreak/>
              <w:t>ОК</w:t>
            </w:r>
            <w:proofErr w:type="gramEnd"/>
            <w:r>
              <w:rPr>
                <w:rFonts w:eastAsia="OfficinaSansBookC"/>
              </w:rPr>
              <w:t xml:space="preserve"> 02</w:t>
            </w:r>
          </w:p>
          <w:p w14:paraId="213D4824"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470562DF"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40642D01" w14:textId="77777777" w:rsidTr="000B1C99">
        <w:trPr>
          <w:trHeight w:val="51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388844A"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47EB3E" w14:textId="77777777" w:rsidR="000B1C99" w:rsidRDefault="000B1C99" w:rsidP="000B1C99">
            <w:pPr>
              <w:tabs>
                <w:tab w:val="left" w:pos="383"/>
              </w:tabs>
              <w:spacing w:after="0" w:line="240" w:lineRule="auto"/>
              <w:jc w:val="both"/>
              <w:rPr>
                <w:rFonts w:eastAsia="OfficinaSansBookC"/>
              </w:rPr>
            </w:pPr>
            <w:r w:rsidRPr="00F5451C">
              <w:rPr>
                <w:rFonts w:eastAsia="OfficinaSansBookC"/>
              </w:rPr>
              <w:t>Углеводы: состав, классификация углеводов (мон</w:t>
            </w:r>
            <w:proofErr w:type="gramStart"/>
            <w:r w:rsidRPr="00F5451C">
              <w:rPr>
                <w:rFonts w:eastAsia="OfficinaSansBookC"/>
              </w:rPr>
              <w:t>о-</w:t>
            </w:r>
            <w:proofErr w:type="gramEnd"/>
            <w:r w:rsidRPr="00F5451C">
              <w:rPr>
                <w:rFonts w:eastAsia="OfficinaSansBookC"/>
              </w:rPr>
              <w:t xml:space="preserve">, </w:t>
            </w:r>
            <w:proofErr w:type="spellStart"/>
            <w:r w:rsidRPr="00F5451C">
              <w:rPr>
                <w:rFonts w:eastAsia="OfficinaSansBookC"/>
              </w:rPr>
              <w:t>ди</w:t>
            </w:r>
            <w:proofErr w:type="spellEnd"/>
            <w:r w:rsidRPr="00F5451C">
              <w:rPr>
                <w:rFonts w:eastAsia="OfficinaSansBookC"/>
              </w:rPr>
              <w:t>- и полисахариды). Глюкоза – пр</w:t>
            </w:r>
            <w:r w:rsidRPr="00F5451C">
              <w:rPr>
                <w:rFonts w:eastAsia="OfficinaSansBookC"/>
              </w:rPr>
              <w:t>о</w:t>
            </w:r>
            <w:r w:rsidRPr="00F5451C">
              <w:rPr>
                <w:rFonts w:eastAsia="OfficinaSansBookC"/>
              </w:rPr>
              <w:t>стейший моносахарид: особенности строения молекулы, физические и химические свойства глюкозы (взаимодействие с гидроксидом меди</w:t>
            </w:r>
            <w:r>
              <w:rPr>
                <w:rFonts w:eastAsia="OfficinaSansBookC"/>
              </w:rPr>
              <w:t xml:space="preserve"> </w:t>
            </w:r>
            <w:r w:rsidRPr="00F5451C">
              <w:rPr>
                <w:rFonts w:eastAsia="OfficinaSansBookC"/>
              </w:rPr>
              <w:t>(II), окисление аммиачным раствором оксида серебра</w:t>
            </w:r>
            <w:r>
              <w:rPr>
                <w:rFonts w:eastAsia="OfficinaSansBookC"/>
              </w:rPr>
              <w:t xml:space="preserve"> </w:t>
            </w:r>
            <w:r w:rsidRPr="00F5451C">
              <w:rPr>
                <w:rFonts w:eastAsia="OfficinaSansBookC"/>
              </w:rPr>
              <w:t>(I), восстановление, брожение глюкозы), нахождение в природе, применение глюк</w:t>
            </w:r>
            <w:r w:rsidRPr="00F5451C">
              <w:rPr>
                <w:rFonts w:eastAsia="OfficinaSansBookC"/>
              </w:rPr>
              <w:t>о</w:t>
            </w:r>
            <w:r w:rsidRPr="00F5451C">
              <w:rPr>
                <w:rFonts w:eastAsia="OfficinaSansBookC"/>
              </w:rPr>
              <w:t xml:space="preserve">зы, биологическая роль в жизнедеятельности организма человека. Фотосинтез. Фруктоза как изомер глюкозы. </w:t>
            </w:r>
          </w:p>
          <w:p w14:paraId="3D1873A1" w14:textId="77777777" w:rsidR="000B1C99" w:rsidRDefault="000B1C99" w:rsidP="000B1C99">
            <w:pPr>
              <w:tabs>
                <w:tab w:val="left" w:pos="383"/>
              </w:tabs>
              <w:spacing w:after="0" w:line="240" w:lineRule="auto"/>
              <w:jc w:val="both"/>
              <w:rPr>
                <w:rFonts w:eastAsia="OfficinaSansBookC"/>
              </w:rPr>
            </w:pPr>
            <w:r w:rsidRPr="00F5451C">
              <w:rPr>
                <w:rFonts w:eastAsia="OfficinaSansBookC"/>
              </w:rPr>
              <w:t>Сахароза – представитель дисахаридов, гидролиз сахарозы, нахождение в природе и прим</w:t>
            </w:r>
            <w:r w:rsidRPr="00F5451C">
              <w:rPr>
                <w:rFonts w:eastAsia="OfficinaSansBookC"/>
              </w:rPr>
              <w:t>е</w:t>
            </w:r>
            <w:r w:rsidRPr="00F5451C">
              <w:rPr>
                <w:rFonts w:eastAsia="OfficinaSansBookC"/>
              </w:rPr>
              <w:t xml:space="preserve">нение. </w:t>
            </w:r>
          </w:p>
          <w:p w14:paraId="6E18B39D" w14:textId="77777777" w:rsidR="000B1C99" w:rsidRPr="00377CD6" w:rsidRDefault="000B1C99" w:rsidP="000B1C99">
            <w:pPr>
              <w:tabs>
                <w:tab w:val="left" w:pos="383"/>
              </w:tabs>
              <w:spacing w:after="0" w:line="240" w:lineRule="auto"/>
              <w:jc w:val="both"/>
              <w:rPr>
                <w:rFonts w:eastAsia="OfficinaSansBookC"/>
              </w:rPr>
            </w:pPr>
            <w:r w:rsidRPr="00E42977">
              <w:rPr>
                <w:rFonts w:eastAsia="OfficinaSansBookC"/>
              </w:rPr>
              <w:t>Полисахариды</w:t>
            </w:r>
            <w:r>
              <w:rPr>
                <w:rFonts w:eastAsia="OfficinaSansBookC"/>
              </w:rPr>
              <w:t>: к</w:t>
            </w:r>
            <w:r w:rsidRPr="00F5451C">
              <w:rPr>
                <w:rFonts w:eastAsia="OfficinaSansBookC"/>
              </w:rPr>
              <w:t>рахмал и целлюлоза как природные полимеры</w:t>
            </w:r>
            <w:r>
              <w:rPr>
                <w:rFonts w:eastAsia="OfficinaSansBookC"/>
              </w:rPr>
              <w:t>. С</w:t>
            </w:r>
            <w:r w:rsidRPr="00F5451C">
              <w:rPr>
                <w:rFonts w:eastAsia="OfficinaSansBookC"/>
              </w:rPr>
              <w:t>троение крахмала и целл</w:t>
            </w:r>
            <w:r w:rsidRPr="00F5451C">
              <w:rPr>
                <w:rFonts w:eastAsia="OfficinaSansBookC"/>
              </w:rPr>
              <w:t>ю</w:t>
            </w:r>
            <w:r w:rsidRPr="00F5451C">
              <w:rPr>
                <w:rFonts w:eastAsia="OfficinaSansBookC"/>
              </w:rPr>
              <w:t xml:space="preserve">лозы, физические и химические свойства крахмала (гидролиз, качественная реакция с </w:t>
            </w:r>
            <w:proofErr w:type="spellStart"/>
            <w:r w:rsidRPr="00F5451C">
              <w:rPr>
                <w:rFonts w:eastAsia="OfficinaSansBookC"/>
              </w:rPr>
              <w:t>иодом</w:t>
            </w:r>
            <w:proofErr w:type="spellEnd"/>
            <w:r w:rsidRPr="00F5451C">
              <w:rPr>
                <w:rFonts w:eastAsia="OfficinaSansBookC"/>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AF7CDB" w14:textId="1885CA6A" w:rsidR="000B1C99" w:rsidRPr="00377CD6" w:rsidRDefault="00036C69" w:rsidP="000B1C99">
            <w:pPr>
              <w:spacing w:after="0" w:line="240" w:lineRule="auto"/>
              <w:jc w:val="center"/>
              <w:rPr>
                <w:rFonts w:eastAsia="OfficinaSansBookC"/>
              </w:rPr>
            </w:pPr>
            <w:r>
              <w:rPr>
                <w:rFonts w:eastAsia="OfficinaSansBookC"/>
              </w:rPr>
              <w:t>3</w:t>
            </w:r>
          </w:p>
        </w:tc>
        <w:tc>
          <w:tcPr>
            <w:tcW w:w="593" w:type="pct"/>
            <w:vMerge/>
            <w:tcBorders>
              <w:top w:val="single" w:sz="4" w:space="0" w:color="auto"/>
              <w:left w:val="single" w:sz="4" w:space="0" w:color="auto"/>
              <w:bottom w:val="single" w:sz="4" w:space="0" w:color="auto"/>
              <w:right w:val="single" w:sz="4" w:space="0" w:color="auto"/>
            </w:tcBorders>
          </w:tcPr>
          <w:p w14:paraId="1B55A9EA"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7F15A70D" w14:textId="77777777" w:rsidTr="000B1C99">
        <w:trPr>
          <w:trHeight w:val="64"/>
        </w:trPr>
        <w:tc>
          <w:tcPr>
            <w:tcW w:w="83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5E1F65A4"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lastRenderedPageBreak/>
              <w:t xml:space="preserve">Тема </w:t>
            </w:r>
            <w:r>
              <w:rPr>
                <w:rFonts w:eastAsia="OfficinaSansBookC"/>
                <w:b/>
              </w:rPr>
              <w:t>5.4</w:t>
            </w:r>
            <w:r w:rsidRPr="00377CD6">
              <w:rPr>
                <w:rFonts w:eastAsia="OfficinaSansBookC"/>
                <w:b/>
              </w:rPr>
              <w:t xml:space="preserve">. </w:t>
            </w:r>
          </w:p>
          <w:p w14:paraId="758B1C17"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r w:rsidRPr="00C05ECA">
              <w:rPr>
                <w:rFonts w:eastAsia="OfficinaSansBookC"/>
              </w:rPr>
              <w:t xml:space="preserve">Физико-химические свойства </w:t>
            </w:r>
            <w:r w:rsidRPr="007E3F99">
              <w:rPr>
                <w:rFonts w:eastAsia="OfficinaSansBookC"/>
              </w:rPr>
              <w:t>кислородос</w:t>
            </w:r>
            <w:r w:rsidRPr="007E3F99">
              <w:rPr>
                <w:rFonts w:eastAsia="OfficinaSansBookC"/>
              </w:rPr>
              <w:t>о</w:t>
            </w:r>
            <w:r w:rsidRPr="007E3F99">
              <w:rPr>
                <w:rFonts w:eastAsia="OfficinaSansBookC"/>
              </w:rPr>
              <w:t>держащих органич</w:t>
            </w:r>
            <w:r w:rsidRPr="007E3F99">
              <w:rPr>
                <w:rFonts w:eastAsia="OfficinaSansBookC"/>
              </w:rPr>
              <w:t>е</w:t>
            </w:r>
            <w:r w:rsidRPr="007E3F99">
              <w:rPr>
                <w:rFonts w:eastAsia="OfficinaSansBookC"/>
              </w:rPr>
              <w:t>ских соединений</w:t>
            </w:r>
          </w:p>
        </w:tc>
        <w:tc>
          <w:tcPr>
            <w:tcW w:w="3245"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4C1A48D" w14:textId="77777777" w:rsidR="000B1C99" w:rsidRPr="00377CD6" w:rsidRDefault="000B1C99" w:rsidP="000B1C99">
            <w:pPr>
              <w:tabs>
                <w:tab w:val="left" w:pos="383"/>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D29B5A" w14:textId="77777777" w:rsidR="000B1C99" w:rsidRDefault="000B1C99" w:rsidP="000B1C99">
            <w:pPr>
              <w:spacing w:after="0" w:line="240" w:lineRule="auto"/>
              <w:jc w:val="center"/>
              <w:rPr>
                <w:rFonts w:eastAsia="OfficinaSansBookC"/>
                <w:b/>
              </w:rPr>
            </w:pPr>
            <w:r>
              <w:rPr>
                <w:rFonts w:eastAsia="OfficinaSansBookC"/>
                <w:b/>
              </w:rPr>
              <w:t>4</w:t>
            </w:r>
          </w:p>
        </w:tc>
        <w:tc>
          <w:tcPr>
            <w:tcW w:w="593" w:type="pct"/>
            <w:vMerge w:val="restart"/>
            <w:tcBorders>
              <w:top w:val="single" w:sz="4" w:space="0" w:color="auto"/>
              <w:left w:val="single" w:sz="4" w:space="0" w:color="auto"/>
              <w:right w:val="single" w:sz="4" w:space="0" w:color="auto"/>
            </w:tcBorders>
          </w:tcPr>
          <w:p w14:paraId="019E955B"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14:paraId="3BD46660"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14:paraId="5E68520E"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6320DEF1"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2F068B9C" w14:textId="77777777" w:rsidTr="000B1C99">
        <w:trPr>
          <w:trHeight w:val="193"/>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7CB6A650" w14:textId="77777777" w:rsidR="000B1C99" w:rsidRPr="004D7292" w:rsidRDefault="000B1C99" w:rsidP="000B1C99">
            <w:pPr>
              <w:widowControl w:val="0"/>
              <w:pBdr>
                <w:top w:val="nil"/>
                <w:left w:val="nil"/>
                <w:bottom w:val="nil"/>
                <w:right w:val="nil"/>
                <w:between w:val="nil"/>
              </w:pBdr>
              <w:spacing w:after="0" w:line="240" w:lineRule="auto"/>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17505D" w14:textId="77777777" w:rsidR="000B1C99" w:rsidRPr="002E0C91" w:rsidRDefault="000B1C99" w:rsidP="000B1C99">
            <w:pPr>
              <w:tabs>
                <w:tab w:val="left" w:pos="383"/>
              </w:tabs>
              <w:spacing w:after="0" w:line="240" w:lineRule="auto"/>
              <w:jc w:val="both"/>
              <w:rPr>
                <w:rFonts w:eastAsia="OfficinaSansBookC"/>
                <w:b/>
                <w:bCs/>
              </w:rPr>
            </w:pPr>
            <w:r w:rsidRPr="002E0C91">
              <w:rPr>
                <w:rFonts w:eastAsia="OfficinaSansBookC"/>
                <w:b/>
                <w:bCs/>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4772B8A8" w14:textId="77777777" w:rsidR="000B1C99" w:rsidRPr="00F80809" w:rsidRDefault="000B1C99" w:rsidP="000B1C99">
            <w:pPr>
              <w:spacing w:after="0" w:line="240" w:lineRule="auto"/>
              <w:jc w:val="center"/>
              <w:rPr>
                <w:rFonts w:eastAsia="OfficinaSansBookC"/>
              </w:rPr>
            </w:pPr>
            <w:r w:rsidRPr="00F80809">
              <w:rPr>
                <w:rFonts w:eastAsia="OfficinaSansBookC"/>
              </w:rPr>
              <w:t>4</w:t>
            </w:r>
          </w:p>
        </w:tc>
        <w:tc>
          <w:tcPr>
            <w:tcW w:w="593" w:type="pct"/>
            <w:vMerge/>
            <w:tcBorders>
              <w:left w:val="single" w:sz="4" w:space="0" w:color="auto"/>
              <w:right w:val="single" w:sz="4" w:space="0" w:color="auto"/>
            </w:tcBorders>
          </w:tcPr>
          <w:p w14:paraId="1722D9B4"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6DDC8AF3" w14:textId="77777777" w:rsidTr="000B1C99">
        <w:trPr>
          <w:trHeight w:val="912"/>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2926A282" w14:textId="77777777" w:rsidR="000B1C99" w:rsidRPr="004D7292" w:rsidRDefault="000B1C99" w:rsidP="000B1C99">
            <w:pPr>
              <w:widowControl w:val="0"/>
              <w:pBdr>
                <w:top w:val="nil"/>
                <w:left w:val="nil"/>
                <w:bottom w:val="nil"/>
                <w:right w:val="nil"/>
                <w:between w:val="nil"/>
              </w:pBdr>
              <w:spacing w:after="0" w:line="240" w:lineRule="auto"/>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352FF7" w14:textId="77777777" w:rsidR="000B1C99" w:rsidRDefault="000B1C99" w:rsidP="000B1C99">
            <w:pPr>
              <w:tabs>
                <w:tab w:val="left" w:pos="383"/>
              </w:tabs>
              <w:spacing w:after="0" w:line="240" w:lineRule="auto"/>
              <w:jc w:val="both"/>
              <w:rPr>
                <w:rFonts w:eastAsia="OfficinaSansBookC"/>
              </w:rPr>
            </w:pPr>
            <w:r>
              <w:rPr>
                <w:rFonts w:eastAsia="OfficinaSansBookC"/>
              </w:rPr>
              <w:t>Практическая работа №8. «</w:t>
            </w:r>
            <w:r w:rsidRPr="00927104">
              <w:rPr>
                <w:rFonts w:eastAsia="OfficinaSansBookC"/>
              </w:rPr>
              <w:t>Номенклатура кислородосодержащих органических соединений</w:t>
            </w:r>
            <w:r>
              <w:rPr>
                <w:rFonts w:eastAsia="OfficinaSansBookC"/>
              </w:rPr>
              <w:t>».</w:t>
            </w:r>
          </w:p>
          <w:p w14:paraId="757DEF4B" w14:textId="77777777" w:rsidR="000B1C99" w:rsidRPr="004C5989" w:rsidRDefault="000B1C99" w:rsidP="000B1C99">
            <w:pPr>
              <w:tabs>
                <w:tab w:val="left" w:pos="383"/>
              </w:tabs>
              <w:spacing w:after="0" w:line="240" w:lineRule="auto"/>
              <w:jc w:val="both"/>
              <w:rPr>
                <w:rFonts w:eastAsia="OfficinaSansBookC"/>
                <w:bCs/>
              </w:rPr>
            </w:pPr>
            <w:r>
              <w:rPr>
                <w:rFonts w:eastAsia="OfficinaSansBookC"/>
              </w:rPr>
              <w:t>Т</w:t>
            </w:r>
            <w:r w:rsidRPr="00377CD6">
              <w:rPr>
                <w:rFonts w:eastAsia="OfficinaSansBookC"/>
              </w:rPr>
              <w:t>ривиальная и международная номенклатура, химические свойства, способы получения спирт</w:t>
            </w:r>
            <w:r>
              <w:rPr>
                <w:rFonts w:eastAsia="OfficinaSansBookC"/>
              </w:rPr>
              <w:t>ов</w:t>
            </w:r>
            <w:r w:rsidRPr="00377CD6">
              <w:rPr>
                <w:rFonts w:eastAsia="OfficinaSansBookC"/>
              </w:rPr>
              <w:t xml:space="preserve"> и фенол</w:t>
            </w:r>
            <w:r>
              <w:rPr>
                <w:rFonts w:eastAsia="OfficinaSansBookC"/>
              </w:rPr>
              <w:t>ов</w:t>
            </w:r>
            <w:r w:rsidRPr="00377CD6">
              <w:rPr>
                <w:rFonts w:eastAsia="OfficinaSansBookC"/>
              </w:rPr>
              <w:t>, карбоновы</w:t>
            </w:r>
            <w:r>
              <w:rPr>
                <w:rFonts w:eastAsia="OfficinaSansBookC"/>
              </w:rPr>
              <w:t>х</w:t>
            </w:r>
            <w:r w:rsidRPr="00377CD6">
              <w:rPr>
                <w:rFonts w:eastAsia="OfficinaSansBookC"/>
              </w:rPr>
              <w:t xml:space="preserve"> кислот и эфир</w:t>
            </w:r>
            <w:r>
              <w:rPr>
                <w:rFonts w:eastAsia="OfficinaSansBookC"/>
              </w:rPr>
              <w:t>ов</w:t>
            </w:r>
            <w:r w:rsidRPr="00377CD6">
              <w:rPr>
                <w:rFonts w:eastAsia="OfficinaSansBookC"/>
              </w:rPr>
              <w:t>, альдегид</w:t>
            </w:r>
            <w:r>
              <w:rPr>
                <w:rFonts w:eastAsia="OfficinaSansBookC"/>
              </w:rPr>
              <w:t>ов</w:t>
            </w:r>
            <w:r w:rsidRPr="00377CD6">
              <w:rPr>
                <w:rFonts w:eastAsia="OfficinaSansBookC"/>
              </w:rPr>
              <w:t xml:space="preserve"> и кетон</w:t>
            </w:r>
            <w:r>
              <w:rPr>
                <w:rFonts w:eastAsia="OfficinaSansBookC"/>
              </w:rPr>
              <w:t>ов</w:t>
            </w:r>
            <w:r w:rsidRPr="00377CD6">
              <w:rPr>
                <w:rFonts w:eastAsia="OfficinaSansBookC"/>
              </w:rPr>
              <w:t xml:space="preserve">. </w:t>
            </w:r>
            <w:r w:rsidRPr="00C05ECA">
              <w:rPr>
                <w:rFonts w:eastAsia="OfficinaSansBookC"/>
                <w:bCs/>
              </w:rPr>
              <w:t>Составление схем реакций (в том числе по предложенным цепочкам превращений), характеризующих химич</w:t>
            </w:r>
            <w:r w:rsidRPr="00C05ECA">
              <w:rPr>
                <w:rFonts w:eastAsia="OfficinaSansBookC"/>
                <w:bCs/>
              </w:rPr>
              <w:t>е</w:t>
            </w:r>
            <w:r w:rsidRPr="00C05ECA">
              <w:rPr>
                <w:rFonts w:eastAsia="OfficinaSansBookC"/>
                <w:bCs/>
              </w:rPr>
              <w:t xml:space="preserve">ские свойства </w:t>
            </w:r>
            <w:r>
              <w:rPr>
                <w:rFonts w:eastAsia="OfficinaSansBookC"/>
                <w:bCs/>
              </w:rPr>
              <w:t xml:space="preserve">кислородосодержащих </w:t>
            </w:r>
            <w:r w:rsidRPr="00C05ECA">
              <w:rPr>
                <w:rFonts w:eastAsia="OfficinaSansBookC"/>
                <w:bCs/>
              </w:rPr>
              <w:t>органических соединений</w:t>
            </w:r>
          </w:p>
        </w:tc>
        <w:tc>
          <w:tcPr>
            <w:tcW w:w="332"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7B5204E8" w14:textId="77777777" w:rsidR="000B1C99" w:rsidRPr="00377CD6" w:rsidRDefault="000B1C99" w:rsidP="000B1C99">
            <w:pPr>
              <w:spacing w:after="0" w:line="240" w:lineRule="auto"/>
              <w:jc w:val="center"/>
              <w:rPr>
                <w:rFonts w:eastAsia="OfficinaSansBookC"/>
              </w:rPr>
            </w:pPr>
          </w:p>
        </w:tc>
        <w:tc>
          <w:tcPr>
            <w:tcW w:w="593" w:type="pct"/>
            <w:vMerge/>
            <w:tcBorders>
              <w:left w:val="single" w:sz="4" w:space="0" w:color="auto"/>
              <w:right w:val="single" w:sz="4" w:space="0" w:color="auto"/>
            </w:tcBorders>
          </w:tcPr>
          <w:p w14:paraId="14933171"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7DC554F5" w14:textId="77777777" w:rsidTr="000B1C99">
        <w:trPr>
          <w:trHeight w:val="70"/>
        </w:trPr>
        <w:tc>
          <w:tcPr>
            <w:tcW w:w="83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CB7062" w14:textId="77777777" w:rsidR="000B1C99" w:rsidRPr="004D7292" w:rsidRDefault="000B1C99" w:rsidP="000B1C99">
            <w:pPr>
              <w:widowControl w:val="0"/>
              <w:pBdr>
                <w:top w:val="nil"/>
                <w:left w:val="nil"/>
                <w:bottom w:val="nil"/>
                <w:right w:val="nil"/>
                <w:between w:val="nil"/>
              </w:pBdr>
              <w:spacing w:after="0" w:line="240" w:lineRule="auto"/>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7A32CDA" w14:textId="77777777" w:rsidR="000B1C99" w:rsidRPr="00927104" w:rsidRDefault="000B1C99" w:rsidP="000B1C99">
            <w:pPr>
              <w:tabs>
                <w:tab w:val="left" w:pos="383"/>
              </w:tabs>
              <w:spacing w:after="0" w:line="240" w:lineRule="auto"/>
              <w:jc w:val="both"/>
              <w:rPr>
                <w:rFonts w:eastAsia="OfficinaSansBookC"/>
                <w:bCs/>
              </w:rPr>
            </w:pPr>
            <w:r w:rsidRPr="00927104">
              <w:rPr>
                <w:rFonts w:eastAsia="OfficinaSansBookC"/>
                <w:bCs/>
              </w:rPr>
              <w:t>Практическая работа №</w:t>
            </w:r>
            <w:r>
              <w:rPr>
                <w:rFonts w:eastAsia="OfficinaSansBookC"/>
                <w:bCs/>
              </w:rPr>
              <w:t>9</w:t>
            </w:r>
            <w:r w:rsidRPr="00927104">
              <w:rPr>
                <w:rFonts w:eastAsia="OfficinaSansBookC"/>
                <w:bCs/>
              </w:rPr>
              <w:t xml:space="preserve">. «Химические и физические свойства </w:t>
            </w:r>
            <w:proofErr w:type="gramStart"/>
            <w:r w:rsidRPr="00927104">
              <w:rPr>
                <w:rFonts w:eastAsia="OfficinaSansBookC"/>
                <w:bCs/>
              </w:rPr>
              <w:t>кислородосодержащих</w:t>
            </w:r>
            <w:proofErr w:type="gramEnd"/>
            <w:r w:rsidRPr="00927104">
              <w:rPr>
                <w:rFonts w:eastAsia="OfficinaSansBookC"/>
                <w:bCs/>
              </w:rPr>
              <w:t xml:space="preserve"> орг</w:t>
            </w:r>
            <w:r w:rsidRPr="00927104">
              <w:rPr>
                <w:rFonts w:eastAsia="OfficinaSansBookC"/>
                <w:bCs/>
              </w:rPr>
              <w:t>а</w:t>
            </w:r>
            <w:r w:rsidRPr="00927104">
              <w:rPr>
                <w:rFonts w:eastAsia="OfficinaSansBookC"/>
                <w:bCs/>
              </w:rPr>
              <w:t>нических соединения».</w:t>
            </w:r>
          </w:p>
          <w:p w14:paraId="29FC8B73" w14:textId="77777777" w:rsidR="000B1C99" w:rsidRDefault="000B1C99" w:rsidP="000B1C99">
            <w:pPr>
              <w:tabs>
                <w:tab w:val="left" w:pos="383"/>
              </w:tabs>
              <w:spacing w:after="0" w:line="240" w:lineRule="auto"/>
              <w:jc w:val="both"/>
              <w:rPr>
                <w:rFonts w:eastAsia="OfficinaSansBookC"/>
              </w:rPr>
            </w:pPr>
            <w:r>
              <w:rPr>
                <w:rFonts w:eastAsia="OfficinaSansBookC"/>
                <w:bCs/>
              </w:rPr>
              <w:t>П</w:t>
            </w:r>
            <w:r w:rsidRPr="009D61D2">
              <w:rPr>
                <w:rFonts w:eastAsia="OfficinaSansBookC"/>
                <w:bCs/>
              </w:rPr>
              <w:t>роведение, наблюдение и описание демонстрационных опытов: горение спиртов, кач</w:t>
            </w:r>
            <w:r w:rsidRPr="009D61D2">
              <w:rPr>
                <w:rFonts w:eastAsia="OfficinaSansBookC"/>
                <w:bCs/>
              </w:rPr>
              <w:t>е</w:t>
            </w:r>
            <w:r w:rsidRPr="009D61D2">
              <w:rPr>
                <w:rFonts w:eastAsia="OfficinaSansBookC"/>
                <w:bCs/>
              </w:rPr>
              <w:t>ственные реакции одноатомных спиртов (окисление этанола 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многоато</w:t>
            </w:r>
            <w:r w:rsidRPr="009D61D2">
              <w:rPr>
                <w:rFonts w:eastAsia="OfficinaSansBookC"/>
                <w:bCs/>
              </w:rPr>
              <w:t>м</w:t>
            </w:r>
            <w:r w:rsidRPr="009D61D2">
              <w:rPr>
                <w:rFonts w:eastAsia="OfficinaSansBookC"/>
                <w:bCs/>
              </w:rPr>
              <w:t>ных спиртов (взаимодействие глицерина с гидроксидом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альдегидов (окисление аммиачным раствором оксида серебра(</w:t>
            </w:r>
            <w:r>
              <w:rPr>
                <w:rFonts w:eastAsia="OfficinaSansBookC"/>
                <w:bCs/>
                <w:lang w:val="en-US"/>
              </w:rPr>
              <w:t>I</w:t>
            </w:r>
            <w:r w:rsidRPr="009D61D2">
              <w:rPr>
                <w:rFonts w:eastAsia="OfficinaSansBookC"/>
                <w:bCs/>
              </w:rPr>
              <w:t>) и гидроксидом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xml:space="preserve">), взаимодействие крахмала с </w:t>
            </w:r>
            <w:proofErr w:type="spellStart"/>
            <w:r w:rsidRPr="009D61D2">
              <w:rPr>
                <w:rFonts w:eastAsia="OfficinaSansBookC"/>
                <w:bCs/>
              </w:rPr>
              <w:t>иодом</w:t>
            </w:r>
            <w:proofErr w:type="spellEnd"/>
            <w:r w:rsidRPr="009D61D2">
              <w:rPr>
                <w:rFonts w:eastAsia="OfficinaSansBookC"/>
                <w:bCs/>
              </w:rPr>
              <w:t>)</w:t>
            </w:r>
            <w:r>
              <w:rPr>
                <w:rFonts w:eastAsia="OfficinaSansBookC"/>
                <w:bCs/>
              </w:rPr>
              <w:t>, изучение</w:t>
            </w:r>
            <w:r w:rsidRPr="009D61D2">
              <w:rPr>
                <w:rFonts w:eastAsia="OfficinaSansBookC"/>
                <w:bCs/>
              </w:rPr>
              <w:t xml:space="preserve"> свойств раствора уксусной кислоты</w:t>
            </w:r>
          </w:p>
        </w:tc>
        <w:tc>
          <w:tcPr>
            <w:tcW w:w="332"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7E95F7" w14:textId="77777777" w:rsidR="000B1C99" w:rsidRDefault="000B1C99" w:rsidP="000B1C99">
            <w:pPr>
              <w:spacing w:after="0" w:line="240" w:lineRule="auto"/>
              <w:jc w:val="center"/>
              <w:rPr>
                <w:rFonts w:eastAsia="OfficinaSansBookC"/>
              </w:rPr>
            </w:pPr>
          </w:p>
        </w:tc>
        <w:tc>
          <w:tcPr>
            <w:tcW w:w="593" w:type="pct"/>
            <w:vMerge/>
            <w:tcBorders>
              <w:left w:val="single" w:sz="4" w:space="0" w:color="auto"/>
              <w:bottom w:val="single" w:sz="4" w:space="0" w:color="auto"/>
              <w:right w:val="single" w:sz="4" w:space="0" w:color="auto"/>
            </w:tcBorders>
          </w:tcPr>
          <w:p w14:paraId="0B4C00BF"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4B084263" w14:textId="77777777" w:rsidTr="000B1C99">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593657" w14:textId="77777777" w:rsidR="000B1C99" w:rsidRPr="00711989" w:rsidRDefault="000B1C99" w:rsidP="000B1C99">
            <w:pPr>
              <w:widowControl w:val="0"/>
              <w:pBdr>
                <w:top w:val="nil"/>
                <w:left w:val="nil"/>
                <w:bottom w:val="nil"/>
                <w:right w:val="nil"/>
                <w:between w:val="nil"/>
              </w:pBdr>
              <w:spacing w:after="0" w:line="240" w:lineRule="auto"/>
              <w:jc w:val="both"/>
              <w:rPr>
                <w:rFonts w:eastAsia="OfficinaSansBookC"/>
                <w:b/>
                <w:bCs/>
              </w:rPr>
            </w:pPr>
            <w:r w:rsidRPr="004D7292">
              <w:rPr>
                <w:rFonts w:eastAsia="OfficinaSansBookC"/>
                <w:b/>
                <w:bCs/>
              </w:rPr>
              <w:t>Раздел 6.</w:t>
            </w:r>
            <w:r>
              <w:rPr>
                <w:rFonts w:eastAsia="OfficinaSansBookC"/>
                <w:b/>
                <w:bCs/>
              </w:rPr>
              <w:t xml:space="preserve"> </w:t>
            </w:r>
            <w:r>
              <w:rPr>
                <w:rFonts w:eastAsia="OfficinaSansBookC"/>
                <w:b/>
              </w:rPr>
              <w:t>Азотсодержащие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7865A7B" w14:textId="77777777" w:rsidR="000B1C99" w:rsidRPr="002227EA" w:rsidRDefault="000B1C99" w:rsidP="000B1C99">
            <w:pPr>
              <w:spacing w:after="0" w:line="240" w:lineRule="auto"/>
              <w:jc w:val="center"/>
              <w:rPr>
                <w:rFonts w:eastAsia="OfficinaSansBookC"/>
                <w:b/>
                <w:bCs/>
              </w:rPr>
            </w:pPr>
            <w:r>
              <w:rPr>
                <w:rFonts w:eastAsia="OfficinaSansBookC"/>
                <w:b/>
                <w:bCs/>
              </w:rPr>
              <w:t>4</w:t>
            </w:r>
          </w:p>
        </w:tc>
        <w:tc>
          <w:tcPr>
            <w:tcW w:w="593" w:type="pct"/>
            <w:tcBorders>
              <w:top w:val="single" w:sz="4" w:space="0" w:color="auto"/>
              <w:left w:val="single" w:sz="4" w:space="0" w:color="auto"/>
              <w:bottom w:val="single" w:sz="4" w:space="0" w:color="auto"/>
              <w:right w:val="single" w:sz="4" w:space="0" w:color="auto"/>
            </w:tcBorders>
          </w:tcPr>
          <w:p w14:paraId="784A075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028BB249" w14:textId="77777777" w:rsidTr="000B1C99">
        <w:trPr>
          <w:trHeight w:val="232"/>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E7A935"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6.1</w:t>
            </w:r>
            <w:r w:rsidRPr="00377CD6">
              <w:rPr>
                <w:rFonts w:eastAsia="OfficinaSansBookC"/>
                <w:b/>
              </w:rPr>
              <w:t xml:space="preserve">. </w:t>
            </w:r>
          </w:p>
          <w:p w14:paraId="5053168B" w14:textId="77777777" w:rsidR="000B1C99" w:rsidRPr="00B36BEA" w:rsidRDefault="000B1C99" w:rsidP="000B1C99">
            <w:pPr>
              <w:widowControl w:val="0"/>
              <w:pBdr>
                <w:top w:val="nil"/>
                <w:left w:val="nil"/>
                <w:bottom w:val="nil"/>
                <w:right w:val="nil"/>
                <w:between w:val="nil"/>
              </w:pBdr>
              <w:spacing w:after="0" w:line="240" w:lineRule="auto"/>
              <w:jc w:val="both"/>
              <w:rPr>
                <w:rFonts w:eastAsia="OfficinaSansBookC"/>
              </w:rPr>
            </w:pPr>
            <w:r w:rsidRPr="00B36BEA">
              <w:rPr>
                <w:rFonts w:eastAsia="OfficinaSansBookC"/>
              </w:rPr>
              <w:t>Амины.</w:t>
            </w:r>
          </w:p>
          <w:p w14:paraId="1E94A67E" w14:textId="77777777" w:rsidR="000B1C99" w:rsidRPr="00B36BEA" w:rsidRDefault="000B1C99" w:rsidP="000B1C99">
            <w:pPr>
              <w:widowControl w:val="0"/>
              <w:pBdr>
                <w:top w:val="nil"/>
                <w:left w:val="nil"/>
                <w:bottom w:val="nil"/>
                <w:right w:val="nil"/>
                <w:between w:val="nil"/>
              </w:pBdr>
              <w:spacing w:after="0" w:line="240" w:lineRule="auto"/>
              <w:jc w:val="both"/>
              <w:rPr>
                <w:rFonts w:eastAsia="OfficinaSansBookC"/>
              </w:rPr>
            </w:pPr>
            <w:r w:rsidRPr="00B36BEA">
              <w:rPr>
                <w:rFonts w:eastAsia="OfficinaSansBookC"/>
              </w:rPr>
              <w:t>Аминокислоты.</w:t>
            </w:r>
          </w:p>
          <w:p w14:paraId="47C3FB00"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r w:rsidRPr="00B36BEA">
              <w:rPr>
                <w:rFonts w:eastAsia="OfficinaSansBookC"/>
              </w:rPr>
              <w:t>Белки</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8116ED" w14:textId="77777777" w:rsidR="000B1C99" w:rsidRPr="00377CD6" w:rsidRDefault="000B1C99" w:rsidP="000B1C99">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595977" w14:textId="77777777" w:rsidR="000B1C99" w:rsidRPr="002227EA" w:rsidRDefault="000B1C99" w:rsidP="000B1C99">
            <w:pPr>
              <w:spacing w:after="0" w:line="240" w:lineRule="auto"/>
              <w:jc w:val="center"/>
              <w:rPr>
                <w:rFonts w:eastAsia="OfficinaSansBookC"/>
                <w:b/>
                <w:bCs/>
              </w:rPr>
            </w:pPr>
            <w:r>
              <w:rPr>
                <w:rFonts w:eastAsia="OfficinaSansBookC"/>
                <w:b/>
                <w:bCs/>
              </w:rPr>
              <w:t>4</w:t>
            </w:r>
          </w:p>
        </w:tc>
        <w:tc>
          <w:tcPr>
            <w:tcW w:w="593" w:type="pct"/>
            <w:vMerge w:val="restart"/>
            <w:tcBorders>
              <w:top w:val="single" w:sz="4" w:space="0" w:color="auto"/>
              <w:left w:val="single" w:sz="4" w:space="0" w:color="auto"/>
              <w:bottom w:val="single" w:sz="4" w:space="0" w:color="auto"/>
              <w:right w:val="single" w:sz="4" w:space="0" w:color="auto"/>
            </w:tcBorders>
          </w:tcPr>
          <w:p w14:paraId="29C9FC21"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14:paraId="44DA45EB"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14:paraId="04B9309A"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4F8A2A75"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6761BA9A" w14:textId="77777777" w:rsidTr="000B1C99">
        <w:trPr>
          <w:trHeight w:val="16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433D96"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9E7DA2" w14:textId="77777777" w:rsidR="000B1C99" w:rsidRDefault="000B1C99" w:rsidP="000B1C99">
            <w:pPr>
              <w:tabs>
                <w:tab w:val="left" w:pos="383"/>
              </w:tabs>
              <w:spacing w:after="0" w:line="240" w:lineRule="auto"/>
              <w:jc w:val="both"/>
              <w:rPr>
                <w:rFonts w:eastAsia="OfficinaSansBookC"/>
                <w:bCs/>
              </w:rPr>
            </w:pPr>
            <w:r w:rsidRPr="003450BF">
              <w:rPr>
                <w:rFonts w:eastAsia="OfficinaSansBookC"/>
                <w:bCs/>
              </w:rPr>
              <w:t>Амины: метиламин – простейший представитель аминов: состав, химическое строение, физ</w:t>
            </w:r>
            <w:r w:rsidRPr="003450BF">
              <w:rPr>
                <w:rFonts w:eastAsia="OfficinaSansBookC"/>
                <w:bCs/>
              </w:rPr>
              <w:t>и</w:t>
            </w:r>
            <w:r w:rsidRPr="003450BF">
              <w:rPr>
                <w:rFonts w:eastAsia="OfficinaSansBookC"/>
                <w:bCs/>
              </w:rPr>
              <w:t>ческие и химические свойства, нахождение в природе.</w:t>
            </w:r>
          </w:p>
          <w:p w14:paraId="75468E09" w14:textId="77777777" w:rsidR="000B1C99" w:rsidRPr="003450BF" w:rsidRDefault="000B1C99" w:rsidP="000B1C99">
            <w:pPr>
              <w:tabs>
                <w:tab w:val="left" w:pos="383"/>
              </w:tabs>
              <w:spacing w:after="0" w:line="240" w:lineRule="auto"/>
              <w:jc w:val="both"/>
              <w:rPr>
                <w:rFonts w:eastAsia="OfficinaSansBookC"/>
                <w:bCs/>
              </w:rPr>
            </w:pPr>
            <w:r w:rsidRPr="003450BF">
              <w:rPr>
                <w:rFonts w:eastAsia="OfficinaSansBookC"/>
                <w:bCs/>
              </w:rPr>
              <w:t>Аминокислоты как амфотерные органические соединения. Физические и химические сво</w:t>
            </w:r>
            <w:r w:rsidRPr="003450BF">
              <w:rPr>
                <w:rFonts w:eastAsia="OfficinaSansBookC"/>
                <w:bCs/>
              </w:rPr>
              <w:t>й</w:t>
            </w:r>
            <w:r w:rsidRPr="003450BF">
              <w:rPr>
                <w:rFonts w:eastAsia="OfficinaSansBookC"/>
                <w:bCs/>
              </w:rPr>
              <w:t>ства аминокислот</w:t>
            </w:r>
            <w:r>
              <w:rPr>
                <w:rFonts w:eastAsia="OfficinaSansBookC"/>
                <w:bCs/>
              </w:rPr>
              <w:t xml:space="preserve"> </w:t>
            </w:r>
            <w:r w:rsidRPr="0015123D">
              <w:rPr>
                <w:rFonts w:eastAsia="OfficinaSansBookC"/>
                <w:bCs/>
              </w:rPr>
              <w:t>(на примере глицина).</w:t>
            </w:r>
            <w:r>
              <w:rPr>
                <w:rFonts w:eastAsia="OfficinaSansBookC"/>
                <w:bCs/>
              </w:rPr>
              <w:t xml:space="preserve"> </w:t>
            </w:r>
            <w:r w:rsidRPr="003450BF">
              <w:rPr>
                <w:rFonts w:eastAsia="OfficinaSansBookC"/>
                <w:bCs/>
              </w:rPr>
              <w:t xml:space="preserve">Биологическое значение аминокислот. </w:t>
            </w:r>
            <w:r w:rsidRPr="0015123D">
              <w:rPr>
                <w:rFonts w:eastAsia="OfficinaSansBookC"/>
                <w:bCs/>
              </w:rPr>
              <w:t>Пептиды</w:t>
            </w:r>
            <w:r w:rsidRPr="003450BF">
              <w:rPr>
                <w:rFonts w:eastAsia="OfficinaSansBookC"/>
                <w:bCs/>
              </w:rPr>
              <w:t xml:space="preserve">. </w:t>
            </w:r>
          </w:p>
          <w:p w14:paraId="2EC3D579" w14:textId="77777777" w:rsidR="000B1C99" w:rsidRPr="00377CD6" w:rsidRDefault="000B1C99" w:rsidP="000B1C99">
            <w:pPr>
              <w:tabs>
                <w:tab w:val="left" w:pos="383"/>
              </w:tabs>
              <w:spacing w:after="0" w:line="240" w:lineRule="auto"/>
              <w:jc w:val="both"/>
              <w:rPr>
                <w:rFonts w:eastAsia="OfficinaSansBookC"/>
                <w:b/>
              </w:rPr>
            </w:pPr>
            <w:r w:rsidRPr="003450BF">
              <w:rPr>
                <w:rFonts w:eastAsia="OfficinaSansBookC"/>
                <w:bCs/>
              </w:rPr>
              <w:t>Белки как природные полимеры. Первичная, вторичная и третичная структура белков. Хим</w:t>
            </w:r>
            <w:r w:rsidRPr="003450BF">
              <w:rPr>
                <w:rFonts w:eastAsia="OfficinaSansBookC"/>
                <w:bCs/>
              </w:rPr>
              <w:t>и</w:t>
            </w:r>
            <w:r w:rsidRPr="003450BF">
              <w:rPr>
                <w:rFonts w:eastAsia="OfficinaSansBookC"/>
                <w:bCs/>
              </w:rPr>
              <w:t>ческие свойства белков: гидролиз, денатурация, качественные реакции на белки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E15382" w14:textId="77777777" w:rsidR="000B1C99" w:rsidRPr="003450BF" w:rsidRDefault="000B1C99" w:rsidP="000B1C99">
            <w:pPr>
              <w:spacing w:after="0" w:line="240" w:lineRule="auto"/>
              <w:jc w:val="center"/>
              <w:rPr>
                <w:rFonts w:eastAsia="OfficinaSansBookC"/>
              </w:rPr>
            </w:pPr>
            <w:r w:rsidRPr="003450BF">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444D5FD1"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0B77FBC1" w14:textId="77777777" w:rsidTr="000B1C99">
        <w:trPr>
          <w:trHeight w:val="16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B409271"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73ED37D" w14:textId="77777777" w:rsidR="000B1C99" w:rsidRPr="00377CD6" w:rsidRDefault="000B1C99" w:rsidP="000B1C99">
            <w:pPr>
              <w:tabs>
                <w:tab w:val="left" w:pos="383"/>
              </w:tabs>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444576" w14:textId="77777777" w:rsidR="000B1C99" w:rsidRPr="00814242" w:rsidRDefault="000B1C99" w:rsidP="000B1C99">
            <w:pPr>
              <w:spacing w:after="0" w:line="240" w:lineRule="auto"/>
              <w:jc w:val="center"/>
              <w:rPr>
                <w:rFonts w:eastAsia="OfficinaSansBookC"/>
              </w:rPr>
            </w:pPr>
            <w:r w:rsidRPr="00814242">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0629C50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01344A43" w14:textId="77777777" w:rsidTr="000B1C99">
        <w:trPr>
          <w:trHeight w:val="54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01D1AA"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D5233B" w14:textId="77777777" w:rsidR="000B1C99" w:rsidRDefault="000B1C99" w:rsidP="000B1C99">
            <w:pPr>
              <w:tabs>
                <w:tab w:val="left" w:pos="383"/>
              </w:tabs>
              <w:spacing w:after="0" w:line="240" w:lineRule="auto"/>
              <w:jc w:val="both"/>
              <w:rPr>
                <w:rFonts w:eastAsia="OfficinaSansBookC"/>
              </w:rPr>
            </w:pPr>
            <w:r>
              <w:rPr>
                <w:rFonts w:eastAsia="OfficinaSansBookC"/>
              </w:rPr>
              <w:t>Практическая работа №10. «</w:t>
            </w:r>
            <w:r w:rsidRPr="00377CD6">
              <w:rPr>
                <w:rFonts w:eastAsia="OfficinaSansBookC"/>
              </w:rPr>
              <w:t xml:space="preserve">Свойства </w:t>
            </w:r>
            <w:r>
              <w:rPr>
                <w:rFonts w:eastAsia="OfficinaSansBookC"/>
              </w:rPr>
              <w:t>азотосодержащих</w:t>
            </w:r>
            <w:r w:rsidRPr="007E3F99">
              <w:rPr>
                <w:rFonts w:eastAsia="OfficinaSansBookC"/>
              </w:rPr>
              <w:t xml:space="preserve"> органических соединений</w:t>
            </w:r>
            <w:r>
              <w:rPr>
                <w:rFonts w:eastAsia="OfficinaSansBookC"/>
              </w:rPr>
              <w:t>».</w:t>
            </w:r>
          </w:p>
          <w:p w14:paraId="68B531F3" w14:textId="77777777" w:rsidR="000B1C99" w:rsidRPr="00377CD6" w:rsidRDefault="000B1C99" w:rsidP="000B1C99">
            <w:pPr>
              <w:tabs>
                <w:tab w:val="left" w:pos="383"/>
              </w:tabs>
              <w:spacing w:after="0" w:line="240" w:lineRule="auto"/>
              <w:jc w:val="both"/>
              <w:rPr>
                <w:rFonts w:eastAsia="OfficinaSansBookC"/>
              </w:rPr>
            </w:pPr>
            <w:r>
              <w:rPr>
                <w:rFonts w:eastAsia="OfficinaSansBookC"/>
              </w:rPr>
              <w:t>Ф</w:t>
            </w:r>
            <w:r w:rsidRPr="004D7292">
              <w:rPr>
                <w:rFonts w:eastAsia="OfficinaSansBookC"/>
              </w:rPr>
              <w:t>изические и химические свойства</w:t>
            </w:r>
            <w:r>
              <w:rPr>
                <w:rFonts w:eastAsia="OfficinaSansBookC"/>
              </w:rPr>
              <w:t xml:space="preserve"> аминов</w:t>
            </w:r>
            <w:r w:rsidRPr="004D7292">
              <w:rPr>
                <w:rFonts w:eastAsia="OfficinaSansBookC"/>
              </w:rPr>
              <w:t xml:space="preserve"> (реакции</w:t>
            </w:r>
            <w:r>
              <w:rPr>
                <w:rFonts w:eastAsia="OfficinaSansBookC"/>
              </w:rPr>
              <w:t xml:space="preserve"> </w:t>
            </w:r>
            <w:r w:rsidRPr="004D7292">
              <w:rPr>
                <w:rFonts w:eastAsia="OfficinaSansBookC"/>
              </w:rPr>
              <w:t>с кислотами и горения</w:t>
            </w:r>
            <w:r>
              <w:rPr>
                <w:rFonts w:eastAsia="OfficinaSansBookC"/>
              </w:rPr>
              <w:t>) и</w:t>
            </w:r>
            <w:r w:rsidRPr="004D7292">
              <w:rPr>
                <w:rFonts w:eastAsia="OfficinaSansBookC"/>
              </w:rPr>
              <w:t xml:space="preserve"> аминокислот (на примере глицина)</w:t>
            </w:r>
            <w:r>
              <w:rPr>
                <w:rFonts w:eastAsia="OfficinaSansBookC"/>
              </w:rPr>
              <w:t>. Н</w:t>
            </w:r>
            <w:r w:rsidRPr="00A815E2">
              <w:rPr>
                <w:rFonts w:eastAsia="OfficinaSansBookC"/>
              </w:rPr>
              <w:t>аблюдение и описание демонстрационных опытов:</w:t>
            </w:r>
            <w:r w:rsidRPr="004D7292">
              <w:rPr>
                <w:rFonts w:eastAsia="OfficinaSansBookC"/>
              </w:rPr>
              <w:t xml:space="preserve"> </w:t>
            </w:r>
            <w:r w:rsidRPr="00A90BE0">
              <w:rPr>
                <w:rFonts w:eastAsia="OfficinaSansBookC"/>
              </w:rPr>
              <w:t>денатурация бе</w:t>
            </w:r>
            <w:r w:rsidRPr="00A90BE0">
              <w:rPr>
                <w:rFonts w:eastAsia="OfficinaSansBookC"/>
              </w:rPr>
              <w:t>л</w:t>
            </w:r>
            <w:r w:rsidRPr="00A90BE0">
              <w:rPr>
                <w:rFonts w:eastAsia="OfficinaSansBookC"/>
              </w:rPr>
              <w:lastRenderedPageBreak/>
              <w:t>к</w:t>
            </w:r>
            <w:r>
              <w:rPr>
                <w:rFonts w:eastAsia="OfficinaSansBookC"/>
              </w:rPr>
              <w:t>ов</w:t>
            </w:r>
            <w:r w:rsidRPr="00A90BE0">
              <w:rPr>
                <w:rFonts w:eastAsia="OfficinaSansBookC"/>
              </w:rPr>
              <w:t xml:space="preserve"> при нагревании, цветные реакции белков</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A4A14DE" w14:textId="77777777" w:rsidR="000B1C99" w:rsidRPr="00377CD6" w:rsidRDefault="000B1C99" w:rsidP="000B1C99">
            <w:pP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570F4E1B"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05F4A464" w14:textId="77777777" w:rsidTr="000B1C99">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E11A7C2"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r w:rsidRPr="004D7292">
              <w:rPr>
                <w:rFonts w:eastAsia="OfficinaSansBookC"/>
                <w:b/>
                <w:bCs/>
              </w:rPr>
              <w:lastRenderedPageBreak/>
              <w:t xml:space="preserve">Раздел </w:t>
            </w:r>
            <w:r>
              <w:rPr>
                <w:rFonts w:eastAsia="OfficinaSansBookC"/>
                <w:b/>
                <w:bCs/>
              </w:rPr>
              <w:t>7</w:t>
            </w:r>
            <w:r w:rsidRPr="004D7292">
              <w:rPr>
                <w:rFonts w:eastAsia="OfficinaSansBookC"/>
                <w:b/>
                <w:bCs/>
              </w:rPr>
              <w:t>.</w:t>
            </w:r>
            <w:r>
              <w:rPr>
                <w:rFonts w:eastAsia="OfficinaSansBookC"/>
                <w:b/>
                <w:bCs/>
              </w:rPr>
              <w:t xml:space="preserve"> </w:t>
            </w:r>
            <w:r>
              <w:rPr>
                <w:rFonts w:eastAsia="OfficinaSansBookC"/>
                <w:b/>
              </w:rPr>
              <w:t>Высокомолекулярные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5D98E5" w14:textId="77777777" w:rsidR="000B1C99" w:rsidRPr="00A6789A" w:rsidRDefault="000B1C99" w:rsidP="000B1C99">
            <w:pPr>
              <w:spacing w:after="0" w:line="240" w:lineRule="auto"/>
              <w:jc w:val="center"/>
              <w:rPr>
                <w:rFonts w:eastAsia="OfficinaSansBookC"/>
                <w:b/>
                <w:bCs/>
              </w:rPr>
            </w:pPr>
            <w:r>
              <w:rPr>
                <w:rFonts w:eastAsia="OfficinaSansBookC"/>
                <w:b/>
                <w:bCs/>
              </w:rPr>
              <w:t>2</w:t>
            </w:r>
          </w:p>
        </w:tc>
        <w:tc>
          <w:tcPr>
            <w:tcW w:w="593" w:type="pct"/>
            <w:tcBorders>
              <w:top w:val="single" w:sz="4" w:space="0" w:color="auto"/>
              <w:left w:val="single" w:sz="4" w:space="0" w:color="auto"/>
              <w:bottom w:val="single" w:sz="4" w:space="0" w:color="auto"/>
              <w:right w:val="single" w:sz="4" w:space="0" w:color="auto"/>
            </w:tcBorders>
          </w:tcPr>
          <w:p w14:paraId="1FBF38D9"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5333429C" w14:textId="77777777" w:rsidTr="000B1C9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5355B7" w14:textId="77777777" w:rsidR="000B1C99" w:rsidRDefault="000B1C99" w:rsidP="000B1C99">
            <w:pPr>
              <w:widowControl w:val="0"/>
              <w:pBdr>
                <w:top w:val="nil"/>
                <w:left w:val="nil"/>
                <w:bottom w:val="nil"/>
                <w:right w:val="nil"/>
                <w:between w:val="nil"/>
              </w:pBdr>
              <w:spacing w:after="0" w:line="240" w:lineRule="auto"/>
              <w:jc w:val="both"/>
            </w:pPr>
            <w:r w:rsidRPr="009D5DA8">
              <w:rPr>
                <w:rFonts w:eastAsia="OfficinaSansBookC"/>
                <w:b/>
                <w:bCs/>
              </w:rPr>
              <w:t>Тема 7.1.</w:t>
            </w:r>
            <w:r>
              <w:t xml:space="preserve"> </w:t>
            </w:r>
          </w:p>
          <w:p w14:paraId="390C089A" w14:textId="77777777" w:rsidR="000B1C99" w:rsidRPr="004D7292" w:rsidRDefault="000B1C99" w:rsidP="000B1C99">
            <w:pPr>
              <w:widowControl w:val="0"/>
              <w:pBdr>
                <w:top w:val="nil"/>
                <w:left w:val="nil"/>
                <w:bottom w:val="nil"/>
                <w:right w:val="nil"/>
                <w:between w:val="nil"/>
              </w:pBdr>
              <w:spacing w:after="0" w:line="240" w:lineRule="auto"/>
              <w:jc w:val="both"/>
              <w:rPr>
                <w:rFonts w:eastAsia="OfficinaSansBookC"/>
              </w:rPr>
            </w:pPr>
            <w:r w:rsidRPr="004D7292">
              <w:rPr>
                <w:rFonts w:eastAsia="OfficinaSansBookC"/>
              </w:rPr>
              <w:t>Пластмассы.</w:t>
            </w:r>
          </w:p>
          <w:p w14:paraId="1DB2BB7D"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r w:rsidRPr="004D7292">
              <w:rPr>
                <w:rFonts w:eastAsia="OfficinaSansBookC"/>
              </w:rPr>
              <w:t>Каучуки. Волокна</w:t>
            </w:r>
            <w:r>
              <w:rPr>
                <w:rFonts w:eastAsia="OfficinaSansBookC"/>
              </w:rPr>
              <w:t xml:space="preserve"> </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CF5F15" w14:textId="77777777" w:rsidR="000B1C99" w:rsidRPr="00377CD6" w:rsidRDefault="000B1C99" w:rsidP="000B1C99">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7F9D11" w14:textId="77777777" w:rsidR="000B1C99" w:rsidRPr="00A6789A" w:rsidRDefault="000B1C99" w:rsidP="000B1C99">
            <w:pPr>
              <w:spacing w:after="0" w:line="240" w:lineRule="auto"/>
              <w:jc w:val="center"/>
              <w:rPr>
                <w:rFonts w:eastAsia="OfficinaSansBookC"/>
                <w:b/>
                <w:bCs/>
              </w:rPr>
            </w:pPr>
            <w:r w:rsidRPr="00A6789A">
              <w:rPr>
                <w:rFonts w:eastAsia="OfficinaSansBookC"/>
                <w:b/>
                <w:bCs/>
              </w:rPr>
              <w:t>2</w:t>
            </w:r>
          </w:p>
        </w:tc>
        <w:tc>
          <w:tcPr>
            <w:tcW w:w="593" w:type="pct"/>
            <w:vMerge w:val="restart"/>
            <w:tcBorders>
              <w:top w:val="single" w:sz="4" w:space="0" w:color="auto"/>
              <w:left w:val="single" w:sz="4" w:space="0" w:color="auto"/>
              <w:bottom w:val="single" w:sz="4" w:space="0" w:color="auto"/>
              <w:right w:val="single" w:sz="4" w:space="0" w:color="auto"/>
            </w:tcBorders>
          </w:tcPr>
          <w:p w14:paraId="3CB97981"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14:paraId="32772C05"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14:paraId="20E093B6"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628F6310" w14:textId="77777777" w:rsidR="000B1C99" w:rsidRPr="00377CD6" w:rsidRDefault="000B1C99" w:rsidP="000B1C99">
            <w:pPr>
              <w:widowControl w:val="0"/>
              <w:spacing w:after="0" w:line="240" w:lineRule="auto"/>
              <w:jc w:val="center"/>
              <w:rPr>
                <w:rFonts w:eastAsia="OfficinaSansBookC"/>
              </w:rPr>
            </w:pPr>
            <w:r w:rsidRPr="00377CD6">
              <w:rPr>
                <w:rFonts w:eastAsia="OfficinaSansBookC"/>
                <w:b/>
                <w:i/>
              </w:rPr>
              <w:t>ПК…</w:t>
            </w:r>
          </w:p>
          <w:p w14:paraId="31D854A0"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7F874C7C" w14:textId="77777777" w:rsidTr="000B1C99">
        <w:trPr>
          <w:trHeight w:val="212"/>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08F3542"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0FB15F8" w14:textId="77777777" w:rsidR="000B1C99" w:rsidRPr="00377CD6" w:rsidRDefault="000B1C99" w:rsidP="000B1C99">
            <w:pPr>
              <w:tabs>
                <w:tab w:val="left" w:pos="383"/>
              </w:tabs>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86A1A2" w14:textId="77777777" w:rsidR="000B1C99" w:rsidRPr="00A6789A" w:rsidRDefault="000B1C99" w:rsidP="000B1C99">
            <w:pPr>
              <w:spacing w:after="0" w:line="240" w:lineRule="auto"/>
              <w:jc w:val="center"/>
              <w:rPr>
                <w:rFonts w:eastAsia="OfficinaSansBookC"/>
                <w:b/>
                <w:bCs/>
              </w:rPr>
            </w:pPr>
            <w:r w:rsidRPr="00377CD6">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76F3BC2F"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2122FD71" w14:textId="77777777" w:rsidTr="000B1C99">
        <w:trPr>
          <w:trHeight w:val="243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48E232B"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E7CE4F" w14:textId="77777777" w:rsidR="000B1C99" w:rsidRDefault="000B1C99" w:rsidP="000B1C99">
            <w:pPr>
              <w:tabs>
                <w:tab w:val="left" w:pos="383"/>
              </w:tabs>
              <w:spacing w:after="0" w:line="240" w:lineRule="auto"/>
              <w:jc w:val="both"/>
              <w:rPr>
                <w:rFonts w:eastAsia="OfficinaSansBookC"/>
              </w:rPr>
            </w:pPr>
            <w:r>
              <w:rPr>
                <w:rFonts w:eastAsia="OfficinaSansBookC"/>
              </w:rPr>
              <w:t xml:space="preserve">Практическая работа №11. </w:t>
            </w:r>
            <w:r w:rsidRPr="004A07A6">
              <w:rPr>
                <w:rFonts w:eastAsia="OfficinaSansBookC"/>
              </w:rPr>
              <w:t>«Синтез, анализ и классификация высокомолекулярных соедин</w:t>
            </w:r>
            <w:r w:rsidRPr="004A07A6">
              <w:rPr>
                <w:rFonts w:eastAsia="OfficinaSansBookC"/>
              </w:rPr>
              <w:t>е</w:t>
            </w:r>
            <w:r w:rsidRPr="004A07A6">
              <w:rPr>
                <w:rFonts w:eastAsia="OfficinaSansBookC"/>
              </w:rPr>
              <w:t>ний</w:t>
            </w:r>
            <w:r>
              <w:rPr>
                <w:rFonts w:eastAsia="OfficinaSansBookC"/>
              </w:rPr>
              <w:t>»</w:t>
            </w:r>
          </w:p>
          <w:p w14:paraId="66E2948C" w14:textId="77777777" w:rsidR="000B1C99" w:rsidRDefault="000B1C99" w:rsidP="000B1C99">
            <w:pPr>
              <w:tabs>
                <w:tab w:val="left" w:pos="383"/>
              </w:tabs>
              <w:spacing w:after="0" w:line="240" w:lineRule="auto"/>
              <w:jc w:val="both"/>
              <w:rPr>
                <w:rFonts w:eastAsia="OfficinaSansBookC"/>
              </w:rPr>
            </w:pPr>
            <w:r w:rsidRPr="009D5DA8">
              <w:rPr>
                <w:rFonts w:eastAsia="OfficinaSansBookC"/>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w:t>
            </w:r>
            <w:r w:rsidRPr="009D5DA8">
              <w:rPr>
                <w:rFonts w:eastAsia="OfficinaSansBookC"/>
              </w:rPr>
              <w:t>о</w:t>
            </w:r>
            <w:r w:rsidRPr="009D5DA8">
              <w:rPr>
                <w:rFonts w:eastAsia="OfficinaSansBookC"/>
              </w:rPr>
              <w:t xml:space="preserve">комолекулярных соединений – полимеризация и поликонденсация. </w:t>
            </w:r>
          </w:p>
          <w:p w14:paraId="1D69B5A0" w14:textId="77777777" w:rsidR="000B1C99" w:rsidRPr="00377CD6" w:rsidRDefault="000B1C99" w:rsidP="000B1C99">
            <w:pPr>
              <w:tabs>
                <w:tab w:val="left" w:pos="383"/>
              </w:tabs>
              <w:spacing w:after="0" w:line="240" w:lineRule="auto"/>
              <w:jc w:val="both"/>
              <w:rPr>
                <w:rFonts w:eastAsia="OfficinaSansBookC"/>
              </w:rPr>
            </w:pPr>
            <w:proofErr w:type="gramStart"/>
            <w:r>
              <w:rPr>
                <w:rFonts w:eastAsia="OfficinaSansBookC"/>
              </w:rPr>
              <w:t>О</w:t>
            </w:r>
            <w:r w:rsidRPr="00A6789A">
              <w:rPr>
                <w:rFonts w:eastAsia="OfficinaSansBookC"/>
              </w:rPr>
              <w:t>знакомление с образцами природных и искусственных волокон, пластмасс, каучуков</w:t>
            </w:r>
            <w:r>
              <w:rPr>
                <w:rFonts w:eastAsia="OfficinaSansBookC"/>
              </w:rPr>
              <w:t>: п</w:t>
            </w:r>
            <w:r w:rsidRPr="009D5DA8">
              <w:rPr>
                <w:rFonts w:eastAsia="OfficinaSansBookC"/>
              </w:rPr>
              <w:t>ластмассы (полиэтилен, полипропилен, поливинилхлорид, полистирол)</w:t>
            </w:r>
            <w:r>
              <w:rPr>
                <w:rFonts w:eastAsia="OfficinaSansBookC"/>
              </w:rPr>
              <w:t>; н</w:t>
            </w:r>
            <w:r w:rsidRPr="009D5DA8">
              <w:rPr>
                <w:rFonts w:eastAsia="OfficinaSansBookC"/>
              </w:rPr>
              <w:t>атуральный и си</w:t>
            </w:r>
            <w:r w:rsidRPr="009D5DA8">
              <w:rPr>
                <w:rFonts w:eastAsia="OfficinaSansBookC"/>
              </w:rPr>
              <w:t>н</w:t>
            </w:r>
            <w:r w:rsidRPr="009D5DA8">
              <w:rPr>
                <w:rFonts w:eastAsia="OfficinaSansBookC"/>
              </w:rPr>
              <w:t xml:space="preserve">тетические каучуки (бутадиеновый, хлоропреновый и </w:t>
            </w:r>
            <w:proofErr w:type="spellStart"/>
            <w:r w:rsidRPr="009D5DA8">
              <w:rPr>
                <w:rFonts w:eastAsia="OfficinaSansBookC"/>
              </w:rPr>
              <w:t>изопреновый</w:t>
            </w:r>
            <w:proofErr w:type="spellEnd"/>
            <w:r w:rsidRPr="009D5DA8">
              <w:rPr>
                <w:rFonts w:eastAsia="OfficinaSansBookC"/>
              </w:rPr>
              <w:t>)</w:t>
            </w:r>
            <w:r>
              <w:rPr>
                <w:rFonts w:eastAsia="OfficinaSansBookC"/>
              </w:rPr>
              <w:t>; в</w:t>
            </w:r>
            <w:r w:rsidRPr="009D5DA8">
              <w:rPr>
                <w:rFonts w:eastAsia="OfficinaSansBookC"/>
              </w:rPr>
              <w:t>олокна</w:t>
            </w:r>
            <w:r>
              <w:rPr>
                <w:rFonts w:eastAsia="OfficinaSansBookC"/>
              </w:rPr>
              <w:t xml:space="preserve"> (</w:t>
            </w:r>
            <w:r w:rsidRPr="009D5DA8">
              <w:rPr>
                <w:rFonts w:eastAsia="OfficinaSansBookC"/>
              </w:rPr>
              <w:t>натуральные (хлопок, шерсть, шёлк), искусственные (ацетатное волокно,</w:t>
            </w:r>
            <w:r>
              <w:rPr>
                <w:rFonts w:eastAsia="OfficinaSansBookC"/>
              </w:rPr>
              <w:t xml:space="preserve"> </w:t>
            </w:r>
            <w:r w:rsidRPr="009D5DA8">
              <w:rPr>
                <w:rFonts w:eastAsia="OfficinaSansBookC"/>
              </w:rPr>
              <w:t>вискоза), синтетические (капрон и лавсан</w:t>
            </w:r>
            <w:r>
              <w:rPr>
                <w:rFonts w:eastAsia="OfficinaSansBookC"/>
              </w:rPr>
              <w:t>)</w:t>
            </w:r>
            <w:proofErr w:type="gramEnd"/>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696AC7" w14:textId="77777777" w:rsidR="000B1C99" w:rsidRPr="00377CD6" w:rsidRDefault="000B1C99" w:rsidP="000B1C99">
            <w:pP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16324237"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4DFE95DE" w14:textId="77777777" w:rsidTr="000B1C99">
        <w:trPr>
          <w:trHeight w:val="96"/>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56619A23" w14:textId="77777777" w:rsidR="000B1C99" w:rsidRPr="00377CD6" w:rsidRDefault="000B1C99" w:rsidP="000B1C99">
            <w:pPr>
              <w:spacing w:after="0" w:line="240" w:lineRule="auto"/>
              <w:jc w:val="both"/>
              <w:rPr>
                <w:rFonts w:eastAsia="OfficinaSansBookC"/>
                <w:b/>
              </w:rPr>
            </w:pPr>
            <w:r w:rsidRPr="00377CD6">
              <w:rPr>
                <w:rFonts w:eastAsia="OfficinaSansBookC"/>
                <w:b/>
              </w:rPr>
              <w:t>Контрольная работа 3</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63127E" w14:textId="77777777" w:rsidR="000B1C99" w:rsidRPr="00377CD6" w:rsidRDefault="000B1C99" w:rsidP="000B1C99">
            <w:pPr>
              <w:tabs>
                <w:tab w:val="left" w:pos="383"/>
              </w:tabs>
              <w:spacing w:after="0" w:line="240" w:lineRule="auto"/>
              <w:jc w:val="both"/>
              <w:rPr>
                <w:rFonts w:eastAsia="OfficinaSansBookC"/>
                <w:b/>
                <w:highlight w:val="white"/>
              </w:rPr>
            </w:pPr>
            <w:r w:rsidRPr="00377CD6">
              <w:rPr>
                <w:rFonts w:eastAsia="OfficinaSansBookC"/>
              </w:rPr>
              <w:t>Структура и свойства органических веществ</w:t>
            </w:r>
            <w:r>
              <w:rPr>
                <w:rFonts w:eastAsia="OfficinaSansBookC"/>
              </w:rPr>
              <w:t xml:space="preserve"> (по разделам 3-7)</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C96D8C" w14:textId="77777777" w:rsidR="000B1C99" w:rsidRPr="00377CD6" w:rsidRDefault="000B1C99" w:rsidP="000B1C99">
            <w:pPr>
              <w:spacing w:after="0" w:line="240" w:lineRule="auto"/>
              <w:jc w:val="center"/>
              <w:rPr>
                <w:rFonts w:eastAsia="OfficinaSansBookC"/>
                <w:b/>
              </w:rPr>
            </w:pPr>
            <w:r w:rsidRPr="00377CD6">
              <w:rPr>
                <w:rFonts w:eastAsia="OfficinaSansBookC"/>
                <w:b/>
              </w:rPr>
              <w:t>2</w:t>
            </w:r>
          </w:p>
        </w:tc>
        <w:tc>
          <w:tcPr>
            <w:tcW w:w="593" w:type="pct"/>
            <w:tcBorders>
              <w:top w:val="single" w:sz="4" w:space="0" w:color="auto"/>
              <w:left w:val="single" w:sz="4" w:space="0" w:color="auto"/>
              <w:bottom w:val="single" w:sz="4" w:space="0" w:color="auto"/>
              <w:right w:val="single" w:sz="4" w:space="0" w:color="auto"/>
            </w:tcBorders>
          </w:tcPr>
          <w:p w14:paraId="127C84C8"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78CF76E6" w14:textId="77777777" w:rsidTr="000B1C99">
        <w:trPr>
          <w:trHeight w:val="510"/>
        </w:trPr>
        <w:tc>
          <w:tcPr>
            <w:tcW w:w="4075" w:type="pct"/>
            <w:gridSpan w:val="2"/>
            <w:tcBorders>
              <w:top w:val="single" w:sz="4" w:space="0" w:color="auto"/>
              <w:left w:val="single" w:sz="4" w:space="0" w:color="auto"/>
              <w:bottom w:val="single" w:sz="4" w:space="0" w:color="auto"/>
              <w:right w:val="single" w:sz="4" w:space="0" w:color="auto"/>
            </w:tcBorders>
            <w:vAlign w:val="center"/>
          </w:tcPr>
          <w:p w14:paraId="3AC83BBE"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Профессионально</w:t>
            </w:r>
            <w:r>
              <w:rPr>
                <w:rFonts w:eastAsia="OfficinaSansBookC"/>
                <w:b/>
              </w:rPr>
              <w:t xml:space="preserve"> </w:t>
            </w:r>
            <w:r w:rsidRPr="00377CD6">
              <w:rPr>
                <w:rFonts w:eastAsia="OfficinaSansBookC"/>
                <w:b/>
              </w:rPr>
              <w:t>ориентированное содержание (содержание прикладного модуля)</w:t>
            </w:r>
            <w:r>
              <w:rPr>
                <w:rStyle w:val="ae"/>
                <w:rFonts w:eastAsia="OfficinaSansBookC"/>
                <w:b/>
              </w:rPr>
              <w:footnoteReference w:id="7"/>
            </w:r>
          </w:p>
        </w:tc>
        <w:tc>
          <w:tcPr>
            <w:tcW w:w="332" w:type="pct"/>
            <w:tcBorders>
              <w:top w:val="single" w:sz="4" w:space="0" w:color="auto"/>
              <w:left w:val="single" w:sz="4" w:space="0" w:color="auto"/>
              <w:right w:val="single" w:sz="4" w:space="0" w:color="auto"/>
            </w:tcBorders>
            <w:vAlign w:val="center"/>
          </w:tcPr>
          <w:p w14:paraId="2EA8B68D" w14:textId="77777777" w:rsidR="000B1C99" w:rsidRPr="005C5A6C"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bCs/>
              </w:rPr>
            </w:pPr>
            <w:r>
              <w:rPr>
                <w:rFonts w:eastAsia="OfficinaSansBookC"/>
                <w:b/>
                <w:bCs/>
              </w:rPr>
              <w:t>8</w:t>
            </w:r>
          </w:p>
        </w:tc>
        <w:tc>
          <w:tcPr>
            <w:tcW w:w="593" w:type="pct"/>
            <w:tcBorders>
              <w:top w:val="single" w:sz="4" w:space="0" w:color="auto"/>
              <w:left w:val="single" w:sz="4" w:space="0" w:color="auto"/>
              <w:bottom w:val="single" w:sz="4" w:space="0" w:color="auto"/>
              <w:right w:val="single" w:sz="4" w:space="0" w:color="auto"/>
            </w:tcBorders>
          </w:tcPr>
          <w:p w14:paraId="1970007D"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239AA200" w14:textId="77777777" w:rsidTr="000B1C99">
        <w:trPr>
          <w:trHeight w:val="20"/>
        </w:trPr>
        <w:tc>
          <w:tcPr>
            <w:tcW w:w="4075"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4A115E4C" w14:textId="77777777" w:rsidR="000B1C99" w:rsidRPr="00711989" w:rsidRDefault="000B1C99" w:rsidP="000B1C99">
            <w:pPr>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Раздел </w:t>
            </w:r>
            <w:r>
              <w:rPr>
                <w:rFonts w:eastAsia="OfficinaSansBookC"/>
                <w:b/>
              </w:rPr>
              <w:t>8</w:t>
            </w:r>
            <w:r w:rsidRPr="00377CD6">
              <w:rPr>
                <w:rFonts w:eastAsia="OfficinaSansBookC"/>
                <w:b/>
              </w:rPr>
              <w:t>.</w:t>
            </w:r>
            <w:r>
              <w:rPr>
                <w:rFonts w:eastAsia="OfficinaSansBookC"/>
                <w:b/>
              </w:rPr>
              <w:t xml:space="preserve"> </w:t>
            </w:r>
            <w:r w:rsidRPr="00377CD6">
              <w:rPr>
                <w:rFonts w:eastAsia="OfficinaSansBookC"/>
                <w:b/>
              </w:rPr>
              <w:t>Химия в быту и производственной деятельности человека</w:t>
            </w:r>
          </w:p>
        </w:tc>
        <w:tc>
          <w:tcPr>
            <w:tcW w:w="332"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175B767C" w14:textId="77777777" w:rsidR="000B1C99" w:rsidRPr="00377CD6" w:rsidRDefault="000B1C99" w:rsidP="000B1C99">
            <w:pPr>
              <w:pBdr>
                <w:top w:val="nil"/>
                <w:left w:val="nil"/>
                <w:bottom w:val="nil"/>
                <w:right w:val="nil"/>
                <w:between w:val="nil"/>
              </w:pBdr>
              <w:spacing w:after="0" w:line="240" w:lineRule="auto"/>
              <w:jc w:val="center"/>
              <w:rPr>
                <w:rFonts w:eastAsia="OfficinaSansBookC"/>
                <w:b/>
              </w:rPr>
            </w:pPr>
            <w:r>
              <w:rPr>
                <w:rFonts w:eastAsia="OfficinaSansBookC"/>
                <w:b/>
              </w:rPr>
              <w:t>8</w:t>
            </w:r>
          </w:p>
        </w:tc>
        <w:tc>
          <w:tcPr>
            <w:tcW w:w="593" w:type="pct"/>
            <w:vMerge w:val="restart"/>
            <w:tcBorders>
              <w:top w:val="single" w:sz="4" w:space="0" w:color="auto"/>
              <w:left w:val="single" w:sz="4" w:space="0" w:color="auto"/>
              <w:bottom w:val="single" w:sz="4" w:space="0" w:color="auto"/>
              <w:right w:val="single" w:sz="4" w:space="0" w:color="auto"/>
            </w:tcBorders>
          </w:tcPr>
          <w:p w14:paraId="2ADD239A"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01</w:t>
            </w:r>
          </w:p>
          <w:p w14:paraId="00AB9966"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02</w:t>
            </w:r>
          </w:p>
          <w:p w14:paraId="52289859"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04</w:t>
            </w:r>
          </w:p>
          <w:p w14:paraId="7A69744F"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highlight w:val="white"/>
              </w:rPr>
              <w:t>ОК</w:t>
            </w:r>
            <w:proofErr w:type="gramEnd"/>
            <w:r w:rsidRPr="00377CD6">
              <w:rPr>
                <w:rFonts w:eastAsia="OfficinaSansBookC"/>
                <w:highlight w:val="white"/>
              </w:rPr>
              <w:t xml:space="preserve"> 07</w:t>
            </w:r>
          </w:p>
          <w:p w14:paraId="3A9FE82C"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b/>
                <w:i/>
              </w:rPr>
            </w:pPr>
            <w:r w:rsidRPr="00377CD6">
              <w:rPr>
                <w:rFonts w:eastAsia="OfficinaSansBookC"/>
                <w:b/>
                <w:i/>
              </w:rPr>
              <w:t>ПК…</w:t>
            </w:r>
          </w:p>
        </w:tc>
      </w:tr>
      <w:tr w:rsidR="000B1C99" w:rsidRPr="00377CD6" w14:paraId="2B0F3CF0" w14:textId="77777777" w:rsidTr="000B1C9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E458E72" w14:textId="77777777" w:rsidR="000B1C99" w:rsidRDefault="000B1C99" w:rsidP="000B1C99">
            <w:pPr>
              <w:spacing w:after="0" w:line="240" w:lineRule="auto"/>
              <w:jc w:val="both"/>
              <w:rPr>
                <w:rFonts w:eastAsia="OfficinaSansBookC"/>
              </w:rPr>
            </w:pPr>
            <w:r w:rsidRPr="00194A34">
              <w:rPr>
                <w:rFonts w:eastAsia="OfficinaSansBookC"/>
                <w:b/>
                <w:bCs/>
                <w:highlight w:val="white"/>
              </w:rPr>
              <w:t>Тема 8.1.</w:t>
            </w:r>
            <w:r>
              <w:rPr>
                <w:rFonts w:eastAsia="OfficinaSansBookC"/>
                <w:highlight w:val="white"/>
              </w:rPr>
              <w:t xml:space="preserve"> </w:t>
            </w:r>
          </w:p>
          <w:p w14:paraId="4D76B14F" w14:textId="77777777" w:rsidR="000B1C99" w:rsidRPr="00377CD6" w:rsidRDefault="000B1C99" w:rsidP="000B1C99">
            <w:pPr>
              <w:spacing w:after="0" w:line="240" w:lineRule="auto"/>
              <w:jc w:val="both"/>
              <w:rPr>
                <w:rFonts w:eastAsia="OfficinaSansBookC"/>
                <w:highlight w:val="white"/>
              </w:rPr>
            </w:pPr>
            <w:r w:rsidRPr="004F132A">
              <w:rPr>
                <w:rFonts w:eastAsia="OfficinaSansBookC"/>
              </w:rPr>
              <w:t>Химические технол</w:t>
            </w:r>
            <w:r w:rsidRPr="004F132A">
              <w:rPr>
                <w:rFonts w:eastAsia="OfficinaSansBookC"/>
              </w:rPr>
              <w:t>о</w:t>
            </w:r>
            <w:r w:rsidRPr="004F132A">
              <w:rPr>
                <w:rFonts w:eastAsia="OfficinaSansBookC"/>
              </w:rPr>
              <w:t xml:space="preserve">гии </w:t>
            </w:r>
            <w:r>
              <w:rPr>
                <w:rFonts w:eastAsia="OfficinaSansBookC"/>
              </w:rPr>
              <w:br/>
            </w:r>
            <w:r w:rsidRPr="004F132A">
              <w:rPr>
                <w:rFonts w:eastAsia="OfficinaSansBookC"/>
              </w:rPr>
              <w:t xml:space="preserve">в повседневной </w:t>
            </w:r>
            <w:r>
              <w:rPr>
                <w:rFonts w:eastAsia="OfficinaSansBookC"/>
              </w:rPr>
              <w:br/>
              <w:t xml:space="preserve">и </w:t>
            </w:r>
            <w:r w:rsidRPr="004F132A">
              <w:rPr>
                <w:rFonts w:eastAsia="OfficinaSansBookC"/>
              </w:rPr>
              <w:t xml:space="preserve">профессиональной </w:t>
            </w:r>
            <w:r>
              <w:rPr>
                <w:rFonts w:eastAsia="OfficinaSansBookC"/>
              </w:rPr>
              <w:t>деятельности</w:t>
            </w:r>
            <w:r w:rsidRPr="004F132A">
              <w:rPr>
                <w:rFonts w:eastAsia="OfficinaSansBookC"/>
              </w:rPr>
              <w:t xml:space="preserve"> человека</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D7D1451"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281417E" w14:textId="77777777" w:rsidR="000B1C99" w:rsidRPr="00377CD6" w:rsidRDefault="000B1C99" w:rsidP="000B1C99">
            <w:pPr>
              <w:spacing w:after="0" w:line="240" w:lineRule="auto"/>
              <w:jc w:val="center"/>
              <w:rPr>
                <w:rFonts w:eastAsia="OfficinaSansBookC"/>
                <w:b/>
                <w:highlight w:val="white"/>
              </w:rPr>
            </w:pPr>
            <w:r>
              <w:rPr>
                <w:rFonts w:eastAsia="OfficinaSansBookC"/>
                <w:b/>
                <w:highlight w:val="white"/>
              </w:rPr>
              <w:t>8</w:t>
            </w:r>
          </w:p>
        </w:tc>
        <w:tc>
          <w:tcPr>
            <w:tcW w:w="593" w:type="pct"/>
            <w:vMerge/>
            <w:tcBorders>
              <w:top w:val="single" w:sz="4" w:space="0" w:color="auto"/>
              <w:left w:val="single" w:sz="4" w:space="0" w:color="auto"/>
              <w:bottom w:val="single" w:sz="4" w:space="0" w:color="auto"/>
              <w:right w:val="single" w:sz="4" w:space="0" w:color="auto"/>
            </w:tcBorders>
          </w:tcPr>
          <w:p w14:paraId="53BA3EFC"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highlight w:val="white"/>
              </w:rPr>
            </w:pPr>
          </w:p>
        </w:tc>
      </w:tr>
      <w:tr w:rsidR="000B1C99" w:rsidRPr="00377CD6" w14:paraId="485E69CD" w14:textId="77777777" w:rsidTr="000B1C99">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A1928A"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0B7F7953" w14:textId="77777777" w:rsidR="000B1C99" w:rsidRDefault="000B1C99" w:rsidP="000B1C99">
            <w:pPr>
              <w:pBdr>
                <w:top w:val="nil"/>
                <w:left w:val="nil"/>
                <w:bottom w:val="nil"/>
                <w:right w:val="nil"/>
                <w:between w:val="nil"/>
              </w:pBdr>
              <w:spacing w:after="0" w:line="240" w:lineRule="auto"/>
              <w:jc w:val="both"/>
              <w:rPr>
                <w:rFonts w:eastAsia="OfficinaSansBookC"/>
              </w:rPr>
            </w:pPr>
            <w:r w:rsidRPr="00735FF6">
              <w:rPr>
                <w:rFonts w:eastAsia="OfficinaSansBookC"/>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Pr>
                <w:rFonts w:eastAsia="OfficinaSansBookC"/>
              </w:rPr>
              <w:t>, о</w:t>
            </w:r>
            <w:r w:rsidRPr="0053283C">
              <w:rPr>
                <w:rFonts w:eastAsia="OfficinaSansBookC"/>
              </w:rPr>
              <w:t>пасность воздействия на ж</w:t>
            </w:r>
            <w:r w:rsidRPr="0053283C">
              <w:rPr>
                <w:rFonts w:eastAsia="OfficinaSansBookC"/>
              </w:rPr>
              <w:t>и</w:t>
            </w:r>
            <w:r w:rsidRPr="0053283C">
              <w:rPr>
                <w:rFonts w:eastAsia="OfficinaSansBookC"/>
              </w:rPr>
              <w:t>вые организмы органических веществ отдельных классов (углеводороды, спирты, фенолы, хлорорганические производные, альдегиды и др.)</w:t>
            </w:r>
            <w:r>
              <w:rPr>
                <w:rFonts w:eastAsia="OfficinaSansBookC"/>
              </w:rPr>
              <w:t>, показатель</w:t>
            </w:r>
            <w:r w:rsidRPr="007E17E5">
              <w:rPr>
                <w:rFonts w:eastAsia="OfficinaSansBookC"/>
              </w:rPr>
              <w:t xml:space="preserve"> предельно допустимой ко</w:t>
            </w:r>
            <w:r w:rsidRPr="007E17E5">
              <w:rPr>
                <w:rFonts w:eastAsia="OfficinaSansBookC"/>
              </w:rPr>
              <w:t>н</w:t>
            </w:r>
            <w:r w:rsidRPr="007E17E5">
              <w:rPr>
                <w:rFonts w:eastAsia="OfficinaSansBookC"/>
              </w:rPr>
              <w:t>центрации и его использование</w:t>
            </w:r>
            <w:r>
              <w:rPr>
                <w:rFonts w:eastAsia="OfficinaSansBookC"/>
              </w:rPr>
              <w:t xml:space="preserve">. </w:t>
            </w:r>
          </w:p>
          <w:p w14:paraId="345E19AE" w14:textId="77777777" w:rsidR="000B1C99" w:rsidRDefault="000B1C99" w:rsidP="000B1C99">
            <w:pPr>
              <w:pBdr>
                <w:top w:val="nil"/>
                <w:left w:val="nil"/>
                <w:bottom w:val="nil"/>
                <w:right w:val="nil"/>
                <w:between w:val="nil"/>
              </w:pBdr>
              <w:spacing w:after="0" w:line="240" w:lineRule="auto"/>
              <w:jc w:val="both"/>
              <w:rPr>
                <w:rFonts w:eastAsia="OfficinaSansBookC"/>
              </w:rPr>
            </w:pPr>
            <w:r w:rsidRPr="0053283C">
              <w:rPr>
                <w:rFonts w:eastAsia="OfficinaSansBookC"/>
              </w:rPr>
              <w:t>Роль химии в обеспечении экологической, энергетической и пищевой безопасности, разв</w:t>
            </w:r>
            <w:r w:rsidRPr="0053283C">
              <w:rPr>
                <w:rFonts w:eastAsia="OfficinaSansBookC"/>
              </w:rPr>
              <w:t>и</w:t>
            </w:r>
            <w:r w:rsidRPr="0053283C">
              <w:rPr>
                <w:rFonts w:eastAsia="OfficinaSansBookC"/>
              </w:rPr>
              <w:t>тии медицины</w:t>
            </w:r>
            <w:r>
              <w:rPr>
                <w:rFonts w:eastAsia="OfficinaSansBookC"/>
              </w:rPr>
              <w:t xml:space="preserve">, </w:t>
            </w:r>
            <w:r w:rsidRPr="00A90BE0">
              <w:rPr>
                <w:rFonts w:eastAsia="OfficinaSansBookC"/>
              </w:rPr>
              <w:t>создании новых материалов</w:t>
            </w:r>
            <w:r>
              <w:rPr>
                <w:rFonts w:eastAsia="OfficinaSansBookC"/>
              </w:rPr>
              <w:t xml:space="preserve"> (в зависимости от вида профессиональной де</w:t>
            </w:r>
            <w:r>
              <w:rPr>
                <w:rFonts w:eastAsia="OfficinaSansBookC"/>
              </w:rPr>
              <w:t>я</w:t>
            </w:r>
            <w:r>
              <w:rPr>
                <w:rFonts w:eastAsia="OfficinaSansBookC"/>
              </w:rPr>
              <w:t>тельности)</w:t>
            </w:r>
            <w:r w:rsidRPr="00A90BE0">
              <w:rPr>
                <w:rFonts w:eastAsia="OfficinaSansBookC"/>
              </w:rPr>
              <w:t>, новых источников энергии (альтернативные источники энергии)</w:t>
            </w:r>
            <w:r>
              <w:rPr>
                <w:rFonts w:eastAsia="OfficinaSansBookC"/>
              </w:rPr>
              <w:t xml:space="preserve">. </w:t>
            </w:r>
            <w:r w:rsidRPr="0053283C">
              <w:rPr>
                <w:rFonts w:eastAsia="OfficinaSansBookC"/>
              </w:rPr>
              <w:t xml:space="preserve">Понятие о </w:t>
            </w:r>
            <w:r w:rsidRPr="0053283C">
              <w:rPr>
                <w:rFonts w:eastAsia="OfficinaSansBookC"/>
              </w:rPr>
              <w:lastRenderedPageBreak/>
              <w:t>научных методах познания веществ и химических реакций. Представления об общих нау</w:t>
            </w:r>
            <w:r w:rsidRPr="0053283C">
              <w:rPr>
                <w:rFonts w:eastAsia="OfficinaSansBookC"/>
              </w:rPr>
              <w:t>ч</w:t>
            </w:r>
            <w:r w:rsidRPr="0053283C">
              <w:rPr>
                <w:rFonts w:eastAsia="OfficinaSansBookC"/>
              </w:rPr>
              <w:t xml:space="preserve">ных принципах промышленного получения важнейших веществ (на примерах производства аммиака, серной кислоты, метанола). </w:t>
            </w:r>
          </w:p>
          <w:p w14:paraId="190BFF59" w14:textId="77777777" w:rsidR="000B1C99" w:rsidRPr="00377CD6" w:rsidRDefault="000B1C99" w:rsidP="000B1C99">
            <w:pPr>
              <w:pBdr>
                <w:top w:val="nil"/>
                <w:left w:val="nil"/>
                <w:bottom w:val="nil"/>
                <w:right w:val="nil"/>
                <w:between w:val="nil"/>
              </w:pBdr>
              <w:spacing w:after="0" w:line="240" w:lineRule="auto"/>
              <w:jc w:val="both"/>
              <w:rPr>
                <w:rFonts w:eastAsia="OfficinaSansBookC"/>
              </w:rPr>
            </w:pPr>
            <w:r w:rsidRPr="006F30D9">
              <w:rPr>
                <w:rFonts w:eastAsia="OfficinaSansBookC"/>
              </w:rPr>
              <w:t>Химия и здоровье человека: правила безопасного использования лекарственных препаратов, бытовой химии в повседневной жизни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4FA713" w14:textId="77777777" w:rsidR="000B1C99" w:rsidRPr="006F30D9" w:rsidRDefault="000B1C99" w:rsidP="000B1C99">
            <w:pPr>
              <w:pBdr>
                <w:top w:val="nil"/>
                <w:left w:val="nil"/>
                <w:bottom w:val="nil"/>
                <w:right w:val="nil"/>
                <w:between w:val="nil"/>
              </w:pBdr>
              <w:spacing w:after="0" w:line="240" w:lineRule="auto"/>
              <w:jc w:val="center"/>
              <w:rPr>
                <w:rFonts w:eastAsia="OfficinaSansBookC"/>
              </w:rPr>
            </w:pPr>
            <w:r>
              <w:rPr>
                <w:rFonts w:eastAsia="OfficinaSansBookC"/>
              </w:rPr>
              <w:lastRenderedPageBreak/>
              <w:t>4</w:t>
            </w:r>
          </w:p>
        </w:tc>
        <w:tc>
          <w:tcPr>
            <w:tcW w:w="593" w:type="pct"/>
            <w:vMerge/>
            <w:tcBorders>
              <w:top w:val="single" w:sz="4" w:space="0" w:color="auto"/>
              <w:left w:val="single" w:sz="4" w:space="0" w:color="auto"/>
              <w:bottom w:val="single" w:sz="4" w:space="0" w:color="auto"/>
              <w:right w:val="single" w:sz="4" w:space="0" w:color="auto"/>
            </w:tcBorders>
          </w:tcPr>
          <w:p w14:paraId="16C96CC4"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27513039" w14:textId="77777777" w:rsidTr="000B1C99">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90DCC11"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515A85E9"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D01E67" w14:textId="77777777" w:rsidR="000B1C99" w:rsidRPr="0004586B" w:rsidRDefault="000B1C99" w:rsidP="000B1C99">
            <w:pPr>
              <w:pBdr>
                <w:top w:val="nil"/>
                <w:left w:val="nil"/>
                <w:bottom w:val="nil"/>
                <w:right w:val="nil"/>
                <w:between w:val="nil"/>
              </w:pBdr>
              <w:spacing w:after="0" w:line="240" w:lineRule="auto"/>
              <w:jc w:val="center"/>
              <w:rPr>
                <w:rFonts w:eastAsia="OfficinaSansBookC"/>
                <w:b/>
                <w:bCs/>
              </w:rPr>
            </w:pPr>
            <w:r>
              <w:rPr>
                <w:rFonts w:eastAsia="OfficinaSansBookC"/>
              </w:rPr>
              <w:t>4</w:t>
            </w:r>
          </w:p>
        </w:tc>
        <w:tc>
          <w:tcPr>
            <w:tcW w:w="593" w:type="pct"/>
            <w:vMerge/>
            <w:tcBorders>
              <w:top w:val="single" w:sz="4" w:space="0" w:color="auto"/>
              <w:left w:val="single" w:sz="4" w:space="0" w:color="auto"/>
              <w:bottom w:val="single" w:sz="4" w:space="0" w:color="auto"/>
              <w:right w:val="single" w:sz="4" w:space="0" w:color="auto"/>
            </w:tcBorders>
          </w:tcPr>
          <w:p w14:paraId="032B185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023D9299" w14:textId="77777777" w:rsidTr="000B1C99">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0B3CF27"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1EF0D9" w14:textId="77777777" w:rsidR="000B1C99" w:rsidRDefault="000B1C99" w:rsidP="000B1C99">
            <w:pPr>
              <w:spacing w:after="0" w:line="240" w:lineRule="auto"/>
              <w:jc w:val="both"/>
              <w:rPr>
                <w:rFonts w:eastAsia="OfficinaSansBookC"/>
              </w:rPr>
            </w:pPr>
            <w:r>
              <w:rPr>
                <w:rFonts w:eastAsia="OfficinaSansBookC"/>
              </w:rPr>
              <w:t>Практическая работа №12. «П</w:t>
            </w:r>
            <w:r w:rsidRPr="00B96336">
              <w:rPr>
                <w:rFonts w:eastAsia="OfficinaSansBookC"/>
              </w:rPr>
              <w:t>рименени</w:t>
            </w:r>
            <w:r>
              <w:rPr>
                <w:rFonts w:eastAsia="OfficinaSansBookC"/>
              </w:rPr>
              <w:t>е</w:t>
            </w:r>
            <w:r w:rsidRPr="00B96336">
              <w:rPr>
                <w:rFonts w:eastAsia="OfficinaSansBookC"/>
              </w:rPr>
              <w:t xml:space="preserve"> химических веществ и технологий с учетом буд</w:t>
            </w:r>
            <w:r w:rsidRPr="00B96336">
              <w:rPr>
                <w:rFonts w:eastAsia="OfficinaSansBookC"/>
              </w:rPr>
              <w:t>у</w:t>
            </w:r>
            <w:r w:rsidRPr="00B96336">
              <w:rPr>
                <w:rFonts w:eastAsia="OfficinaSansBookC"/>
              </w:rPr>
              <w:t>щей профессиональной деятельности</w:t>
            </w:r>
            <w:r>
              <w:rPr>
                <w:rFonts w:eastAsia="OfficinaSansBookC"/>
              </w:rPr>
              <w:t>».</w:t>
            </w:r>
          </w:p>
          <w:p w14:paraId="670A7B0A" w14:textId="77777777" w:rsidR="000B1C99" w:rsidRPr="00377CD6" w:rsidRDefault="000B1C99" w:rsidP="000B1C99">
            <w:pPr>
              <w:spacing w:after="0" w:line="240" w:lineRule="auto"/>
              <w:jc w:val="both"/>
              <w:rPr>
                <w:rFonts w:eastAsia="OfficinaSansBookC"/>
              </w:rPr>
            </w:pPr>
            <w:proofErr w:type="gramStart"/>
            <w:r>
              <w:rPr>
                <w:rFonts w:eastAsia="OfficinaSansBookC"/>
              </w:rPr>
              <w:t>Решение кейс-задач</w:t>
            </w:r>
            <w:r w:rsidRPr="00377CD6">
              <w:rPr>
                <w:rFonts w:eastAsia="OfficinaSansBookC"/>
              </w:rPr>
              <w:t xml:space="preserve"> по темам: </w:t>
            </w:r>
            <w:r>
              <w:rPr>
                <w:rFonts w:eastAsia="OfficinaSansBookC"/>
              </w:rPr>
              <w:t xml:space="preserve">пищевые продукты, основы рационального питания, </w:t>
            </w:r>
            <w:r w:rsidRPr="00377CD6">
              <w:rPr>
                <w:rFonts w:eastAsia="OfficinaSansBookC"/>
              </w:rPr>
              <w:t>важне</w:t>
            </w:r>
            <w:r w:rsidRPr="00377CD6">
              <w:rPr>
                <w:rFonts w:eastAsia="OfficinaSansBookC"/>
              </w:rPr>
              <w:t>й</w:t>
            </w:r>
            <w:r w:rsidRPr="00377CD6">
              <w:rPr>
                <w:rFonts w:eastAsia="OfficinaSansBookC"/>
              </w:rPr>
              <w:t>шие строительные</w:t>
            </w:r>
            <w:r>
              <w:rPr>
                <w:rFonts w:eastAsia="OfficinaSansBookC"/>
              </w:rPr>
              <w:t xml:space="preserve"> и </w:t>
            </w:r>
            <w:r w:rsidRPr="00377CD6">
              <w:rPr>
                <w:rFonts w:eastAsia="OfficinaSansBookC"/>
              </w:rPr>
              <w:t>конструкционные материалы,</w:t>
            </w:r>
            <w:r>
              <w:rPr>
                <w:rFonts w:eastAsia="OfficinaSansBookC"/>
              </w:rPr>
              <w:t xml:space="preserve"> сельскохозяйственное производство,</w:t>
            </w:r>
            <w:r w:rsidRPr="00377CD6">
              <w:rPr>
                <w:rFonts w:eastAsia="OfficinaSansBookC"/>
              </w:rPr>
              <w:t xml:space="preserve"> кра</w:t>
            </w:r>
            <w:r w:rsidRPr="00377CD6">
              <w:rPr>
                <w:rFonts w:eastAsia="OfficinaSansBookC"/>
              </w:rPr>
              <w:t>с</w:t>
            </w:r>
            <w:r w:rsidRPr="00377CD6">
              <w:rPr>
                <w:rFonts w:eastAsia="OfficinaSansBookC"/>
              </w:rPr>
              <w:t xml:space="preserve">ки, стекло, керамика, материалы для электроники, </w:t>
            </w:r>
            <w:proofErr w:type="spellStart"/>
            <w:r w:rsidRPr="00377CD6">
              <w:rPr>
                <w:rFonts w:eastAsia="OfficinaSansBookC"/>
              </w:rPr>
              <w:t>наноматериалы</w:t>
            </w:r>
            <w:proofErr w:type="spellEnd"/>
            <w:r w:rsidRPr="00377CD6">
              <w:rPr>
                <w:rFonts w:eastAsia="OfficinaSansBookC"/>
              </w:rPr>
              <w:t>, текстильные волокна, и</w:t>
            </w:r>
            <w:r w:rsidRPr="00377CD6">
              <w:rPr>
                <w:rFonts w:eastAsia="OfficinaSansBookC"/>
              </w:rPr>
              <w:t>с</w:t>
            </w:r>
            <w:r w:rsidRPr="00377CD6">
              <w:rPr>
                <w:rFonts w:eastAsia="OfficinaSansBookC"/>
              </w:rPr>
              <w:t>точники энергии, органические и минеральные удобрения, лекарственные</w:t>
            </w:r>
            <w:r>
              <w:rPr>
                <w:rFonts w:eastAsia="OfficinaSansBookC"/>
              </w:rPr>
              <w:t xml:space="preserve"> и косметические препараты</w:t>
            </w:r>
            <w:r w:rsidRPr="00377CD6">
              <w:rPr>
                <w:rFonts w:eastAsia="OfficinaSansBookC"/>
              </w:rPr>
              <w:t>, бытовая химия</w:t>
            </w:r>
            <w:r>
              <w:rPr>
                <w:rFonts w:eastAsia="OfficinaSansBookC"/>
              </w:rPr>
              <w:t xml:space="preserve">, </w:t>
            </w:r>
            <w:r w:rsidRPr="0041743A">
              <w:rPr>
                <w:rFonts w:eastAsia="OfficinaSansBookC"/>
              </w:rPr>
              <w:t>материалы из искусственных и синтетических волокон</w:t>
            </w:r>
            <w:r>
              <w:rPr>
                <w:rFonts w:eastAsia="OfficinaSansBookC"/>
              </w:rPr>
              <w:t>.</w:t>
            </w:r>
            <w:proofErr w:type="gramEnd"/>
          </w:p>
          <w:p w14:paraId="181F100B" w14:textId="77777777" w:rsidR="000B1C99" w:rsidRPr="00377CD6" w:rsidRDefault="000B1C99" w:rsidP="000B1C99">
            <w:pPr>
              <w:pBdr>
                <w:top w:val="nil"/>
                <w:left w:val="nil"/>
                <w:bottom w:val="nil"/>
                <w:right w:val="nil"/>
                <w:between w:val="nil"/>
              </w:pBdr>
              <w:spacing w:after="0" w:line="240" w:lineRule="auto"/>
              <w:jc w:val="both"/>
              <w:rPr>
                <w:rFonts w:eastAsia="OfficinaSansBookC"/>
                <w:highlight w:val="white"/>
              </w:rPr>
            </w:pPr>
            <w:r w:rsidRPr="00377CD6">
              <w:rPr>
                <w:rFonts w:eastAsia="OfficinaSansBookC"/>
              </w:rPr>
              <w:t>Защит</w:t>
            </w:r>
            <w:r>
              <w:rPr>
                <w:rFonts w:eastAsia="OfficinaSansBookC"/>
              </w:rPr>
              <w:t>а</w:t>
            </w:r>
            <w:r w:rsidRPr="00377CD6">
              <w:rPr>
                <w:rFonts w:eastAsia="OfficinaSansBookC"/>
              </w:rPr>
              <w:t>:</w:t>
            </w:r>
            <w:r w:rsidRPr="00377CD6">
              <w:rPr>
                <w:rFonts w:eastAsia="OfficinaSansBookC"/>
                <w:b/>
              </w:rPr>
              <w:t xml:space="preserve"> </w:t>
            </w:r>
            <w:r w:rsidRPr="00377CD6">
              <w:rPr>
                <w:rFonts w:eastAsia="OfficinaSansBookC"/>
              </w:rPr>
              <w:t xml:space="preserve">Представление результатов решения </w:t>
            </w:r>
            <w:proofErr w:type="gramStart"/>
            <w:r w:rsidRPr="00377CD6">
              <w:rPr>
                <w:rFonts w:eastAsia="OfficinaSansBookC"/>
              </w:rPr>
              <w:t>кейс</w:t>
            </w:r>
            <w:r>
              <w:rPr>
                <w:rFonts w:eastAsia="OfficinaSansBookC"/>
              </w:rPr>
              <w:t>-задач</w:t>
            </w:r>
            <w:proofErr w:type="gramEnd"/>
            <w:r w:rsidRPr="00377CD6">
              <w:rPr>
                <w:rFonts w:eastAsia="OfficinaSansBookC"/>
              </w:rPr>
              <w:t xml:space="preserve"> в форме мини-доклада</w:t>
            </w:r>
            <w:r>
              <w:rPr>
                <w:rFonts w:eastAsia="OfficinaSansBookC"/>
              </w:rPr>
              <w:t xml:space="preserve"> (допускается использование графических и презентационных материалов)</w:t>
            </w:r>
            <w:r w:rsidRPr="00377CD6">
              <w:rPr>
                <w:rFonts w:eastAsia="OfficinaSansBookC"/>
              </w:rPr>
              <w:t xml:space="preserve">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AB72E90" w14:textId="77777777" w:rsidR="000B1C99" w:rsidRPr="00377CD6" w:rsidRDefault="000B1C99" w:rsidP="000B1C99">
            <w:pPr>
              <w:pBdr>
                <w:top w:val="nil"/>
                <w:left w:val="nil"/>
                <w:bottom w:val="nil"/>
                <w:right w:val="nil"/>
                <w:between w:val="nil"/>
              </w:pBd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60824FD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4DAA5C59" w14:textId="77777777" w:rsidTr="000B1C99">
        <w:trPr>
          <w:trHeight w:val="15"/>
        </w:trPr>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2DA07F"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72E25B"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Промежуточная аттестация по дисциплине </w:t>
            </w:r>
            <w:r w:rsidRPr="00B00922">
              <w:rPr>
                <w:rFonts w:eastAsia="OfficinaSansBookC"/>
                <w:bCs/>
              </w:rPr>
              <w:t>(дифференцированный зачет)</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662B313" w14:textId="3D69BD84" w:rsidR="000B1C99" w:rsidRPr="00377CD6" w:rsidRDefault="00036C69" w:rsidP="000B1C99">
            <w:pPr>
              <w:spacing w:after="0" w:line="240" w:lineRule="auto"/>
              <w:jc w:val="center"/>
              <w:rPr>
                <w:rFonts w:eastAsia="OfficinaSansBookC"/>
                <w:b/>
              </w:rPr>
            </w:pPr>
            <w:r>
              <w:rPr>
                <w:rFonts w:eastAsia="OfficinaSansBookC"/>
                <w:b/>
              </w:rPr>
              <w:t>2</w:t>
            </w:r>
          </w:p>
        </w:tc>
        <w:tc>
          <w:tcPr>
            <w:tcW w:w="593" w:type="pct"/>
            <w:tcBorders>
              <w:top w:val="single" w:sz="4" w:space="0" w:color="auto"/>
              <w:left w:val="single" w:sz="4" w:space="0" w:color="auto"/>
              <w:bottom w:val="single" w:sz="4" w:space="0" w:color="auto"/>
              <w:right w:val="single" w:sz="4" w:space="0" w:color="auto"/>
            </w:tcBorders>
          </w:tcPr>
          <w:p w14:paraId="337C969A"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749D835B" w14:textId="77777777" w:rsidTr="000B1C99">
        <w:trPr>
          <w:trHeight w:val="320"/>
        </w:trPr>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BA5AA56"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845D37"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Всего</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F8D4C2" w14:textId="77777777" w:rsidR="000B1C99" w:rsidRPr="00377CD6" w:rsidRDefault="000B1C99" w:rsidP="000B1C99">
            <w:pPr>
              <w:spacing w:after="0" w:line="240" w:lineRule="auto"/>
              <w:jc w:val="center"/>
              <w:rPr>
                <w:rFonts w:eastAsia="OfficinaSansBookC"/>
                <w:b/>
              </w:rPr>
            </w:pPr>
            <w:r w:rsidRPr="00377CD6">
              <w:rPr>
                <w:rFonts w:eastAsia="OfficinaSansBookC"/>
                <w:b/>
              </w:rPr>
              <w:t>72</w:t>
            </w:r>
          </w:p>
        </w:tc>
        <w:tc>
          <w:tcPr>
            <w:tcW w:w="593" w:type="pct"/>
            <w:tcBorders>
              <w:top w:val="single" w:sz="4" w:space="0" w:color="auto"/>
              <w:left w:val="single" w:sz="4" w:space="0" w:color="auto"/>
              <w:bottom w:val="single" w:sz="4" w:space="0" w:color="auto"/>
              <w:right w:val="single" w:sz="4" w:space="0" w:color="auto"/>
            </w:tcBorders>
          </w:tcPr>
          <w:p w14:paraId="7A06DEC7"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bl>
    <w:p w14:paraId="7802F32A" w14:textId="77777777" w:rsidR="00486790" w:rsidRPr="00494D67" w:rsidRDefault="00486790" w:rsidP="00161D20"/>
    <w:p w14:paraId="24378A12" w14:textId="77777777" w:rsidR="003E789A" w:rsidRPr="00494D67" w:rsidRDefault="003E789A" w:rsidP="00161D20"/>
    <w:p w14:paraId="01B8A4A4" w14:textId="77777777" w:rsidR="003E789A" w:rsidRPr="00494D67" w:rsidRDefault="003E789A" w:rsidP="00161D20"/>
    <w:p w14:paraId="2390E1B9" w14:textId="77777777" w:rsidR="003E789A" w:rsidRPr="00494D67" w:rsidRDefault="003E789A" w:rsidP="00161D20"/>
    <w:p w14:paraId="08304E41" w14:textId="77777777" w:rsidR="003E789A" w:rsidRPr="00494D67" w:rsidRDefault="003E789A" w:rsidP="00161D20"/>
    <w:p w14:paraId="4036C823" w14:textId="77777777" w:rsidR="003E789A" w:rsidRPr="00494D67" w:rsidRDefault="003E789A" w:rsidP="00161D20"/>
    <w:p w14:paraId="10A8CD38" w14:textId="77777777" w:rsidR="003E789A" w:rsidRPr="00494D67" w:rsidRDefault="003E789A" w:rsidP="00161D20"/>
    <w:p w14:paraId="36D5A367" w14:textId="77777777" w:rsidR="003E789A" w:rsidRPr="00494D67" w:rsidRDefault="003E789A" w:rsidP="00161D20">
      <w:pPr>
        <w:sectPr w:rsidR="003E789A" w:rsidRPr="00494D67" w:rsidSect="003E789A">
          <w:pgSz w:w="16838" w:h="11906" w:orient="landscape"/>
          <w:pgMar w:top="850" w:right="851" w:bottom="993" w:left="1134" w:header="708" w:footer="708" w:gutter="0"/>
          <w:cols w:space="708"/>
          <w:docGrid w:linePitch="360"/>
        </w:sectPr>
      </w:pPr>
    </w:p>
    <w:p w14:paraId="3CEA79E3" w14:textId="77777777" w:rsidR="00390018" w:rsidRPr="00DA3182" w:rsidRDefault="003E789A" w:rsidP="00DA3182">
      <w:pPr>
        <w:pStyle w:val="1"/>
        <w:spacing w:before="0" w:after="0" w:line="240" w:lineRule="auto"/>
        <w:jc w:val="center"/>
        <w:rPr>
          <w:rFonts w:ascii="Times New Roman" w:hAnsi="Times New Roman" w:cs="Times New Roman"/>
          <w:sz w:val="24"/>
          <w:szCs w:val="24"/>
        </w:rPr>
      </w:pPr>
      <w:bookmarkStart w:id="13" w:name="_Toc129698917"/>
      <w:r w:rsidRPr="00DA3182">
        <w:rPr>
          <w:rFonts w:ascii="Times New Roman" w:hAnsi="Times New Roman" w:cs="Times New Roman"/>
          <w:sz w:val="24"/>
          <w:szCs w:val="24"/>
        </w:rPr>
        <w:lastRenderedPageBreak/>
        <w:t>3. УСЛОВИЯ РЕАЛИЗАЦИИ ПРОГРАММЫ ОБЩЕОБРАЗОВАТЕЛЬНОЙ</w:t>
      </w:r>
    </w:p>
    <w:p w14:paraId="0A52E0A5" w14:textId="77777777" w:rsidR="003E789A" w:rsidRPr="00DA3182" w:rsidRDefault="003E789A" w:rsidP="00DA3182">
      <w:pPr>
        <w:pStyle w:val="1"/>
        <w:spacing w:before="0" w:after="0" w:line="240" w:lineRule="auto"/>
        <w:jc w:val="center"/>
        <w:rPr>
          <w:rFonts w:ascii="Times New Roman" w:hAnsi="Times New Roman" w:cs="Times New Roman"/>
          <w:sz w:val="24"/>
          <w:szCs w:val="24"/>
        </w:rPr>
      </w:pPr>
      <w:r w:rsidRPr="00DA3182">
        <w:rPr>
          <w:rFonts w:ascii="Times New Roman" w:hAnsi="Times New Roman" w:cs="Times New Roman"/>
          <w:sz w:val="24"/>
          <w:szCs w:val="24"/>
        </w:rPr>
        <w:t xml:space="preserve"> ДИСЦИПЛИНЫ</w:t>
      </w:r>
      <w:bookmarkEnd w:id="13"/>
    </w:p>
    <w:p w14:paraId="41AD5A85" w14:textId="77777777" w:rsidR="00036C69" w:rsidRPr="00DA3182" w:rsidRDefault="00036C69" w:rsidP="00DA3182">
      <w:pPr>
        <w:tabs>
          <w:tab w:val="left" w:pos="0"/>
        </w:tabs>
        <w:spacing w:after="0" w:line="240" w:lineRule="auto"/>
        <w:ind w:firstLine="709"/>
        <w:jc w:val="both"/>
        <w:rPr>
          <w:rFonts w:eastAsia="OfficinaSansBookC"/>
          <w:b/>
        </w:rPr>
      </w:pPr>
      <w:bookmarkStart w:id="14" w:name="_Hlk191294215"/>
      <w:r w:rsidRPr="00DA3182">
        <w:rPr>
          <w:rFonts w:eastAsia="OfficinaSansBookC"/>
          <w:b/>
        </w:rPr>
        <w:t>3.1. Требования к минимальному материально-техническому обеспечению</w:t>
      </w:r>
    </w:p>
    <w:p w14:paraId="32767057" w14:textId="77777777" w:rsidR="00036C69" w:rsidRPr="00DA3182" w:rsidRDefault="00036C69" w:rsidP="00DA3182">
      <w:pPr>
        <w:spacing w:after="0" w:line="240" w:lineRule="auto"/>
        <w:ind w:firstLine="709"/>
        <w:jc w:val="both"/>
        <w:rPr>
          <w:rFonts w:eastAsia="OfficinaSansBookC"/>
        </w:rPr>
      </w:pPr>
      <w:r w:rsidRPr="00DA3182">
        <w:rPr>
          <w:rFonts w:eastAsia="OfficinaSansBookC"/>
        </w:rPr>
        <w:t>Для реализации программы дисциплины должны быть предусмотрены следующие спец</w:t>
      </w:r>
      <w:r w:rsidRPr="00DA3182">
        <w:rPr>
          <w:rFonts w:eastAsia="OfficinaSansBookC"/>
        </w:rPr>
        <w:t>и</w:t>
      </w:r>
      <w:r w:rsidRPr="00DA3182">
        <w:rPr>
          <w:rFonts w:eastAsia="OfficinaSansBookC"/>
        </w:rPr>
        <w:t>альные помещения: учебный кабинет химии и/или учебной химической лаборатории.</w:t>
      </w:r>
    </w:p>
    <w:p w14:paraId="04C09326" w14:textId="77777777" w:rsidR="00036C69" w:rsidRPr="00DA3182" w:rsidRDefault="00036C69" w:rsidP="00DA3182">
      <w:pPr>
        <w:spacing w:after="0" w:line="240" w:lineRule="auto"/>
        <w:ind w:firstLine="709"/>
        <w:jc w:val="both"/>
        <w:rPr>
          <w:color w:val="121212"/>
        </w:rPr>
      </w:pPr>
      <w:r w:rsidRPr="00DA3182">
        <w:rPr>
          <w:rFonts w:eastAsia="OfficinaSansBookC"/>
        </w:rPr>
        <w:t>Эффективность преподавания общеобразовательной дисциплины «Химия» зависит от наличия соответствующего материально-технического оснащения. Это объясняется особенн</w:t>
      </w:r>
      <w:r w:rsidRPr="00DA3182">
        <w:rPr>
          <w:rFonts w:eastAsia="OfficinaSansBookC"/>
        </w:rPr>
        <w:t>о</w:t>
      </w:r>
      <w:r w:rsidRPr="00DA3182">
        <w:rPr>
          <w:rFonts w:eastAsia="OfficinaSansBookC"/>
        </w:rPr>
        <w:t>стями дисциплины, в первую очередь, её экспериментальным характером, широким спектром применения и практической значимостью. Рекомендуемое материально-техническое обеспечение кабинета химии</w:t>
      </w:r>
      <w:r w:rsidRPr="00DA3182">
        <w:t xml:space="preserve"> </w:t>
      </w:r>
      <w:r w:rsidRPr="00DA3182">
        <w:rPr>
          <w:rFonts w:eastAsia="OfficinaSansBookC"/>
        </w:rPr>
        <w:t>и химической лаборатории включает: специализированную мебель и системы хранения, технические и электронные средства обучения, демонстрационные учебно-наглядные пособия,</w:t>
      </w:r>
      <w:r w:rsidRPr="00DA3182">
        <w:t xml:space="preserve"> </w:t>
      </w:r>
      <w:r w:rsidRPr="00DA3182">
        <w:rPr>
          <w:color w:val="121212"/>
        </w:rPr>
        <w:t>демонстрационное оборудование и приборы, лабораторно-технологическое оборудов</w:t>
      </w:r>
      <w:r w:rsidRPr="00DA3182">
        <w:rPr>
          <w:color w:val="121212"/>
        </w:rPr>
        <w:t>а</w:t>
      </w:r>
      <w:r w:rsidRPr="00DA3182">
        <w:rPr>
          <w:color w:val="121212"/>
        </w:rPr>
        <w:t>ние, лабораторную химическую посуду, модели (объемные и плоские), натуральные объекты (коллекции, химические реактивы), оборудование лаборантской.</w:t>
      </w:r>
    </w:p>
    <w:tbl>
      <w:tblPr>
        <w:tblStyle w:val="af"/>
        <w:tblW w:w="9351" w:type="dxa"/>
        <w:tblLook w:val="04A0" w:firstRow="1" w:lastRow="0" w:firstColumn="1" w:lastColumn="0" w:noHBand="0" w:noVBand="1"/>
      </w:tblPr>
      <w:tblGrid>
        <w:gridCol w:w="456"/>
        <w:gridCol w:w="8895"/>
      </w:tblGrid>
      <w:tr w:rsidR="00036C69" w:rsidRPr="00DA3182" w14:paraId="40D7D3D2" w14:textId="77777777" w:rsidTr="00974AD9">
        <w:trPr>
          <w:trHeight w:val="247"/>
        </w:trPr>
        <w:tc>
          <w:tcPr>
            <w:tcW w:w="9351" w:type="dxa"/>
            <w:gridSpan w:val="2"/>
            <w:vAlign w:val="center"/>
            <w:hideMark/>
          </w:tcPr>
          <w:p w14:paraId="6AD9CE9A" w14:textId="77777777" w:rsidR="00036C69" w:rsidRPr="00DA3182" w:rsidRDefault="00036C69" w:rsidP="00DA3182">
            <w:pPr>
              <w:spacing w:line="240" w:lineRule="auto"/>
              <w:jc w:val="center"/>
              <w:textAlignment w:val="top"/>
              <w:rPr>
                <w:b/>
                <w:bCs/>
                <w:color w:val="121212"/>
              </w:rPr>
            </w:pPr>
            <w:bookmarkStart w:id="15" w:name="_heading=h.1fob9te" w:colFirst="0" w:colLast="0"/>
            <w:bookmarkStart w:id="16" w:name="_Hlk189664063"/>
            <w:bookmarkEnd w:id="15"/>
            <w:r w:rsidRPr="00DA3182">
              <w:rPr>
                <w:b/>
                <w:bCs/>
                <w:color w:val="121212"/>
              </w:rPr>
              <w:t>Специализированная мебель и системы хранения</w:t>
            </w:r>
          </w:p>
        </w:tc>
        <w:bookmarkEnd w:id="16"/>
      </w:tr>
      <w:tr w:rsidR="00036C69" w:rsidRPr="00DA3182" w14:paraId="26158BCF" w14:textId="77777777" w:rsidTr="00974AD9">
        <w:tc>
          <w:tcPr>
            <w:tcW w:w="0" w:type="auto"/>
            <w:hideMark/>
          </w:tcPr>
          <w:p w14:paraId="32E5EC17" w14:textId="77777777" w:rsidR="00036C69" w:rsidRPr="00DA3182" w:rsidRDefault="00036C69" w:rsidP="00DA3182">
            <w:pPr>
              <w:spacing w:line="240" w:lineRule="auto"/>
              <w:textAlignment w:val="top"/>
              <w:rPr>
                <w:color w:val="121212"/>
              </w:rPr>
            </w:pPr>
            <w:bookmarkStart w:id="17" w:name="_Hlk189665617"/>
            <w:r w:rsidRPr="00DA3182">
              <w:rPr>
                <w:color w:val="121212"/>
              </w:rPr>
              <w:t>1</w:t>
            </w:r>
          </w:p>
        </w:tc>
        <w:tc>
          <w:tcPr>
            <w:tcW w:w="8895" w:type="dxa"/>
            <w:hideMark/>
          </w:tcPr>
          <w:p w14:paraId="399F0F2A" w14:textId="77777777" w:rsidR="00036C69" w:rsidRPr="00DA3182" w:rsidRDefault="00036C69" w:rsidP="00DA3182">
            <w:pPr>
              <w:spacing w:line="240" w:lineRule="auto"/>
              <w:textAlignment w:val="top"/>
              <w:rPr>
                <w:color w:val="121212"/>
              </w:rPr>
            </w:pPr>
            <w:r w:rsidRPr="00DA3182">
              <w:rPr>
                <w:color w:val="121212"/>
              </w:rPr>
              <w:t xml:space="preserve">Стол лабораторный демонстрационный (с защитным, </w:t>
            </w:r>
            <w:proofErr w:type="spellStart"/>
            <w:r w:rsidRPr="00DA3182">
              <w:rPr>
                <w:color w:val="121212"/>
              </w:rPr>
              <w:t>химостойким</w:t>
            </w:r>
            <w:proofErr w:type="spellEnd"/>
            <w:r w:rsidRPr="00DA3182">
              <w:rPr>
                <w:color w:val="121212"/>
              </w:rPr>
              <w:t xml:space="preserve"> и термостойким покрытием, раковиной, подводкой и отведением воды, сантехникой, электрическ</w:t>
            </w:r>
            <w:r w:rsidRPr="00DA3182">
              <w:rPr>
                <w:color w:val="121212"/>
              </w:rPr>
              <w:t>и</w:t>
            </w:r>
            <w:r w:rsidRPr="00DA3182">
              <w:rPr>
                <w:color w:val="121212"/>
              </w:rPr>
              <w:t>ми розетками, автоматами аварийного отключения тока)</w:t>
            </w:r>
          </w:p>
        </w:tc>
      </w:tr>
      <w:tr w:rsidR="00036C69" w:rsidRPr="00DA3182" w14:paraId="5F245AD5" w14:textId="77777777" w:rsidTr="00974AD9">
        <w:tc>
          <w:tcPr>
            <w:tcW w:w="0" w:type="auto"/>
            <w:hideMark/>
          </w:tcPr>
          <w:p w14:paraId="23A15DF7" w14:textId="77777777" w:rsidR="00036C69" w:rsidRPr="00DA3182" w:rsidRDefault="00036C69" w:rsidP="00DA3182">
            <w:pPr>
              <w:spacing w:line="240" w:lineRule="auto"/>
              <w:textAlignment w:val="top"/>
              <w:rPr>
                <w:color w:val="121212"/>
              </w:rPr>
            </w:pPr>
            <w:r w:rsidRPr="00DA3182">
              <w:rPr>
                <w:color w:val="121212"/>
              </w:rPr>
              <w:t>2</w:t>
            </w:r>
          </w:p>
        </w:tc>
        <w:tc>
          <w:tcPr>
            <w:tcW w:w="8895" w:type="dxa"/>
            <w:hideMark/>
          </w:tcPr>
          <w:p w14:paraId="009E9770" w14:textId="77777777" w:rsidR="00036C69" w:rsidRPr="00DA3182" w:rsidRDefault="00036C69" w:rsidP="00DA3182">
            <w:pPr>
              <w:spacing w:line="240" w:lineRule="auto"/>
              <w:textAlignment w:val="top"/>
              <w:rPr>
                <w:color w:val="121212"/>
              </w:rPr>
            </w:pPr>
            <w:r w:rsidRPr="00DA3182">
              <w:rPr>
                <w:color w:val="121212"/>
              </w:rPr>
              <w:t xml:space="preserve">Стол лабораторный демонстрационный с надстройкой (с защитным, </w:t>
            </w:r>
            <w:proofErr w:type="spellStart"/>
            <w:r w:rsidRPr="00DA3182">
              <w:rPr>
                <w:color w:val="121212"/>
              </w:rPr>
              <w:t>химостойким</w:t>
            </w:r>
            <w:proofErr w:type="spellEnd"/>
            <w:r w:rsidRPr="00DA3182">
              <w:rPr>
                <w:color w:val="121212"/>
              </w:rPr>
              <w:t xml:space="preserve"> и термостойким покрытием)</w:t>
            </w:r>
          </w:p>
        </w:tc>
      </w:tr>
      <w:tr w:rsidR="00036C69" w:rsidRPr="00DA3182" w14:paraId="08ECE593" w14:textId="77777777" w:rsidTr="00974AD9">
        <w:tc>
          <w:tcPr>
            <w:tcW w:w="0" w:type="auto"/>
            <w:hideMark/>
          </w:tcPr>
          <w:p w14:paraId="10BD9199" w14:textId="77777777" w:rsidR="00036C69" w:rsidRPr="00DA3182" w:rsidRDefault="00036C69" w:rsidP="00DA3182">
            <w:pPr>
              <w:spacing w:line="240" w:lineRule="auto"/>
              <w:textAlignment w:val="top"/>
              <w:rPr>
                <w:color w:val="121212"/>
              </w:rPr>
            </w:pPr>
            <w:r w:rsidRPr="00DA3182">
              <w:rPr>
                <w:color w:val="121212"/>
              </w:rPr>
              <w:t>3</w:t>
            </w:r>
          </w:p>
        </w:tc>
        <w:tc>
          <w:tcPr>
            <w:tcW w:w="8895" w:type="dxa"/>
            <w:hideMark/>
          </w:tcPr>
          <w:p w14:paraId="53874EF5" w14:textId="77777777" w:rsidR="00036C69" w:rsidRPr="00DA3182" w:rsidRDefault="00036C69" w:rsidP="00DA3182">
            <w:pPr>
              <w:spacing w:line="240" w:lineRule="auto"/>
              <w:textAlignment w:val="top"/>
              <w:rPr>
                <w:color w:val="121212"/>
              </w:rPr>
            </w:pPr>
            <w:r w:rsidRPr="00DA3182">
              <w:rPr>
                <w:color w:val="121212"/>
              </w:rPr>
              <w:t xml:space="preserve">Стол ученический лабораторный, регулируемый по высоте (с защитным, </w:t>
            </w:r>
            <w:proofErr w:type="spellStart"/>
            <w:r w:rsidRPr="00DA3182">
              <w:rPr>
                <w:color w:val="121212"/>
              </w:rPr>
              <w:t>химосто</w:t>
            </w:r>
            <w:r w:rsidRPr="00DA3182">
              <w:rPr>
                <w:color w:val="121212"/>
              </w:rPr>
              <w:t>й</w:t>
            </w:r>
            <w:r w:rsidRPr="00DA3182">
              <w:rPr>
                <w:color w:val="121212"/>
              </w:rPr>
              <w:t>ким</w:t>
            </w:r>
            <w:proofErr w:type="spellEnd"/>
            <w:r w:rsidRPr="00DA3182">
              <w:rPr>
                <w:color w:val="121212"/>
              </w:rPr>
              <w:t xml:space="preserve"> и термостойким покрытием, раковиной, бортиком по наружному краю, по</w:t>
            </w:r>
            <w:r w:rsidRPr="00DA3182">
              <w:rPr>
                <w:color w:val="121212"/>
              </w:rPr>
              <w:t>д</w:t>
            </w:r>
            <w:r w:rsidRPr="00DA3182">
              <w:rPr>
                <w:color w:val="121212"/>
              </w:rPr>
              <w:t>водкой и отведением воды, и сантехникой)/Стол ученический, регулируемый по высоте (приобретается только при наличии специального лабораторного островн</w:t>
            </w:r>
            <w:r w:rsidRPr="00DA3182">
              <w:rPr>
                <w:color w:val="121212"/>
              </w:rPr>
              <w:t>о</w:t>
            </w:r>
            <w:r w:rsidRPr="00DA3182">
              <w:rPr>
                <w:color w:val="121212"/>
              </w:rPr>
              <w:t xml:space="preserve">го стола) </w:t>
            </w:r>
            <w:r w:rsidRPr="00DA3182">
              <w:rPr>
                <w:i/>
                <w:iCs/>
                <w:color w:val="121212"/>
              </w:rPr>
              <w:t xml:space="preserve">(по количеству </w:t>
            </w:r>
            <w:proofErr w:type="gramStart"/>
            <w:r w:rsidRPr="00DA3182">
              <w:rPr>
                <w:i/>
                <w:iCs/>
                <w:color w:val="121212"/>
              </w:rPr>
              <w:t>обучающихся</w:t>
            </w:r>
            <w:proofErr w:type="gramEnd"/>
            <w:r w:rsidRPr="00DA3182">
              <w:rPr>
                <w:i/>
                <w:iCs/>
                <w:color w:val="121212"/>
              </w:rPr>
              <w:t>)</w:t>
            </w:r>
          </w:p>
        </w:tc>
      </w:tr>
      <w:tr w:rsidR="00036C69" w:rsidRPr="00DA3182" w14:paraId="431D2A60" w14:textId="77777777" w:rsidTr="00974AD9">
        <w:tc>
          <w:tcPr>
            <w:tcW w:w="0" w:type="auto"/>
            <w:hideMark/>
          </w:tcPr>
          <w:p w14:paraId="032FE058" w14:textId="77777777" w:rsidR="00036C69" w:rsidRPr="00DA3182" w:rsidRDefault="00036C69" w:rsidP="00DA3182">
            <w:pPr>
              <w:spacing w:line="240" w:lineRule="auto"/>
              <w:textAlignment w:val="top"/>
              <w:rPr>
                <w:color w:val="121212"/>
              </w:rPr>
            </w:pPr>
            <w:r w:rsidRPr="00DA3182">
              <w:rPr>
                <w:color w:val="121212"/>
              </w:rPr>
              <w:t>4</w:t>
            </w:r>
          </w:p>
        </w:tc>
        <w:tc>
          <w:tcPr>
            <w:tcW w:w="8895" w:type="dxa"/>
            <w:hideMark/>
          </w:tcPr>
          <w:p w14:paraId="5EBE3C53" w14:textId="77777777" w:rsidR="00036C69" w:rsidRPr="00DA3182" w:rsidRDefault="00036C69" w:rsidP="00DA3182">
            <w:pPr>
              <w:spacing w:line="240" w:lineRule="auto"/>
              <w:textAlignment w:val="top"/>
              <w:rPr>
                <w:color w:val="121212"/>
              </w:rPr>
            </w:pPr>
            <w:r w:rsidRPr="00DA3182">
              <w:rPr>
                <w:color w:val="121212"/>
              </w:rPr>
              <w:t xml:space="preserve">Стул ученический </w:t>
            </w:r>
            <w:r w:rsidRPr="00DA3182">
              <w:rPr>
                <w:i/>
                <w:iCs/>
                <w:color w:val="121212"/>
              </w:rPr>
              <w:t xml:space="preserve">(по количеству </w:t>
            </w:r>
            <w:proofErr w:type="gramStart"/>
            <w:r w:rsidRPr="00DA3182">
              <w:rPr>
                <w:i/>
                <w:iCs/>
                <w:color w:val="121212"/>
              </w:rPr>
              <w:t>обучающихся</w:t>
            </w:r>
            <w:proofErr w:type="gramEnd"/>
            <w:r w:rsidRPr="00DA3182">
              <w:rPr>
                <w:i/>
                <w:iCs/>
                <w:color w:val="121212"/>
              </w:rPr>
              <w:t>)</w:t>
            </w:r>
          </w:p>
        </w:tc>
      </w:tr>
      <w:tr w:rsidR="00036C69" w:rsidRPr="00DA3182" w14:paraId="26CD4D26" w14:textId="77777777" w:rsidTr="00974AD9">
        <w:tc>
          <w:tcPr>
            <w:tcW w:w="0" w:type="auto"/>
            <w:hideMark/>
          </w:tcPr>
          <w:p w14:paraId="50EF76C5" w14:textId="77777777" w:rsidR="00036C69" w:rsidRPr="00DA3182" w:rsidRDefault="00036C69" w:rsidP="00DA3182">
            <w:pPr>
              <w:spacing w:line="240" w:lineRule="auto"/>
              <w:textAlignment w:val="top"/>
              <w:rPr>
                <w:color w:val="121212"/>
              </w:rPr>
            </w:pPr>
            <w:r w:rsidRPr="00DA3182">
              <w:rPr>
                <w:color w:val="121212"/>
              </w:rPr>
              <w:t>5</w:t>
            </w:r>
          </w:p>
        </w:tc>
        <w:tc>
          <w:tcPr>
            <w:tcW w:w="8895" w:type="dxa"/>
            <w:hideMark/>
          </w:tcPr>
          <w:p w14:paraId="0DAC51DD" w14:textId="77777777" w:rsidR="00036C69" w:rsidRPr="00DA3182" w:rsidRDefault="00036C69" w:rsidP="00DA3182">
            <w:pPr>
              <w:spacing w:line="240" w:lineRule="auto"/>
              <w:textAlignment w:val="top"/>
              <w:rPr>
                <w:color w:val="121212"/>
              </w:rPr>
            </w:pPr>
            <w:r w:rsidRPr="00DA3182">
              <w:rPr>
                <w:color w:val="121212"/>
              </w:rPr>
              <w:t>Огнетушитель</w:t>
            </w:r>
          </w:p>
        </w:tc>
      </w:tr>
      <w:tr w:rsidR="00036C69" w:rsidRPr="00DA3182" w14:paraId="492CF457" w14:textId="77777777" w:rsidTr="00974AD9">
        <w:tc>
          <w:tcPr>
            <w:tcW w:w="0" w:type="auto"/>
            <w:hideMark/>
          </w:tcPr>
          <w:p w14:paraId="2D1577AF" w14:textId="77777777" w:rsidR="00036C69" w:rsidRPr="00DA3182" w:rsidRDefault="00036C69" w:rsidP="00DA3182">
            <w:pPr>
              <w:spacing w:line="240" w:lineRule="auto"/>
              <w:textAlignment w:val="top"/>
              <w:rPr>
                <w:color w:val="121212"/>
              </w:rPr>
            </w:pPr>
            <w:r w:rsidRPr="00DA3182">
              <w:rPr>
                <w:color w:val="121212"/>
              </w:rPr>
              <w:t>6</w:t>
            </w:r>
          </w:p>
        </w:tc>
        <w:tc>
          <w:tcPr>
            <w:tcW w:w="8895" w:type="dxa"/>
            <w:hideMark/>
          </w:tcPr>
          <w:p w14:paraId="2B9D35FD" w14:textId="77777777" w:rsidR="00036C69" w:rsidRPr="00DA3182" w:rsidRDefault="00036C69" w:rsidP="00DA3182">
            <w:pPr>
              <w:spacing w:line="240" w:lineRule="auto"/>
              <w:textAlignment w:val="top"/>
              <w:rPr>
                <w:color w:val="121212"/>
              </w:rPr>
            </w:pPr>
            <w:r w:rsidRPr="00DA3182">
              <w:rPr>
                <w:color w:val="121212"/>
              </w:rPr>
              <w:t>Доска классная/Рельсовая система с классной и интерактивной доской (програм</w:t>
            </w:r>
            <w:r w:rsidRPr="00DA3182">
              <w:rPr>
                <w:color w:val="121212"/>
              </w:rPr>
              <w:t>м</w:t>
            </w:r>
            <w:r w:rsidRPr="00DA3182">
              <w:rPr>
                <w:color w:val="121212"/>
              </w:rPr>
              <w:t>ное обеспечение, проектор, крепления в комплекте)/интерактивной панелью (пр</w:t>
            </w:r>
            <w:r w:rsidRPr="00DA3182">
              <w:rPr>
                <w:color w:val="121212"/>
              </w:rPr>
              <w:t>о</w:t>
            </w:r>
            <w:r w:rsidRPr="00DA3182">
              <w:rPr>
                <w:color w:val="121212"/>
              </w:rPr>
              <w:t>граммное обеспечение в комплекте)</w:t>
            </w:r>
          </w:p>
        </w:tc>
      </w:tr>
      <w:tr w:rsidR="00036C69" w:rsidRPr="00DA3182" w14:paraId="07BBB6F3" w14:textId="77777777" w:rsidTr="00974AD9">
        <w:tc>
          <w:tcPr>
            <w:tcW w:w="0" w:type="auto"/>
            <w:hideMark/>
          </w:tcPr>
          <w:p w14:paraId="5CA687BE" w14:textId="77777777" w:rsidR="00036C69" w:rsidRPr="00DA3182" w:rsidRDefault="00036C69" w:rsidP="00DA3182">
            <w:pPr>
              <w:spacing w:line="240" w:lineRule="auto"/>
              <w:textAlignment w:val="top"/>
              <w:rPr>
                <w:color w:val="121212"/>
              </w:rPr>
            </w:pPr>
            <w:r w:rsidRPr="00DA3182">
              <w:rPr>
                <w:color w:val="121212"/>
              </w:rPr>
              <w:t>7</w:t>
            </w:r>
          </w:p>
        </w:tc>
        <w:tc>
          <w:tcPr>
            <w:tcW w:w="8895" w:type="dxa"/>
            <w:hideMark/>
          </w:tcPr>
          <w:p w14:paraId="7BB27191" w14:textId="77777777" w:rsidR="00036C69" w:rsidRPr="00DA3182" w:rsidRDefault="00036C69" w:rsidP="00DA3182">
            <w:pPr>
              <w:spacing w:line="240" w:lineRule="auto"/>
              <w:textAlignment w:val="top"/>
              <w:rPr>
                <w:i/>
                <w:iCs/>
                <w:color w:val="121212"/>
              </w:rPr>
            </w:pPr>
            <w:r w:rsidRPr="00DA3182">
              <w:rPr>
                <w:color w:val="121212"/>
              </w:rPr>
              <w:t xml:space="preserve">Стол с ящиками для хранения/тумбой </w:t>
            </w:r>
            <w:r w:rsidRPr="00DA3182">
              <w:rPr>
                <w:i/>
                <w:iCs/>
                <w:color w:val="121212"/>
              </w:rPr>
              <w:t>(рабочее место преподавателя)</w:t>
            </w:r>
          </w:p>
        </w:tc>
      </w:tr>
      <w:tr w:rsidR="00036C69" w:rsidRPr="00DA3182" w14:paraId="005A8710" w14:textId="77777777" w:rsidTr="00974AD9">
        <w:tc>
          <w:tcPr>
            <w:tcW w:w="0" w:type="auto"/>
            <w:hideMark/>
          </w:tcPr>
          <w:p w14:paraId="476631B6" w14:textId="77777777" w:rsidR="00036C69" w:rsidRPr="00DA3182" w:rsidRDefault="00036C69" w:rsidP="00DA3182">
            <w:pPr>
              <w:spacing w:line="240" w:lineRule="auto"/>
              <w:textAlignment w:val="top"/>
              <w:rPr>
                <w:color w:val="121212"/>
              </w:rPr>
            </w:pPr>
            <w:r w:rsidRPr="00DA3182">
              <w:rPr>
                <w:color w:val="121212"/>
              </w:rPr>
              <w:t>8</w:t>
            </w:r>
          </w:p>
        </w:tc>
        <w:tc>
          <w:tcPr>
            <w:tcW w:w="8895" w:type="dxa"/>
            <w:hideMark/>
          </w:tcPr>
          <w:p w14:paraId="368DFE1E" w14:textId="77777777" w:rsidR="00036C69" w:rsidRPr="00DA3182" w:rsidRDefault="00036C69" w:rsidP="00DA3182">
            <w:pPr>
              <w:spacing w:line="240" w:lineRule="auto"/>
              <w:textAlignment w:val="top"/>
              <w:rPr>
                <w:color w:val="121212"/>
              </w:rPr>
            </w:pPr>
            <w:r w:rsidRPr="00DA3182">
              <w:rPr>
                <w:color w:val="121212"/>
              </w:rPr>
              <w:t xml:space="preserve">Кресло офисное </w:t>
            </w:r>
            <w:r w:rsidRPr="00DA3182">
              <w:rPr>
                <w:i/>
                <w:iCs/>
                <w:color w:val="121212"/>
              </w:rPr>
              <w:t>(рабочее место преподавателя)</w:t>
            </w:r>
          </w:p>
        </w:tc>
      </w:tr>
      <w:tr w:rsidR="00036C69" w:rsidRPr="00DA3182" w14:paraId="438A0B9B" w14:textId="77777777" w:rsidTr="00974AD9">
        <w:tc>
          <w:tcPr>
            <w:tcW w:w="0" w:type="auto"/>
            <w:hideMark/>
          </w:tcPr>
          <w:p w14:paraId="2BFC3333" w14:textId="77777777" w:rsidR="00036C69" w:rsidRPr="00DA3182" w:rsidRDefault="00036C69" w:rsidP="00DA3182">
            <w:pPr>
              <w:spacing w:line="240" w:lineRule="auto"/>
              <w:textAlignment w:val="top"/>
              <w:rPr>
                <w:color w:val="121212"/>
              </w:rPr>
            </w:pPr>
            <w:r w:rsidRPr="00DA3182">
              <w:rPr>
                <w:color w:val="121212"/>
              </w:rPr>
              <w:t>9</w:t>
            </w:r>
          </w:p>
        </w:tc>
        <w:tc>
          <w:tcPr>
            <w:tcW w:w="8895" w:type="dxa"/>
            <w:hideMark/>
          </w:tcPr>
          <w:p w14:paraId="054502D3" w14:textId="77777777" w:rsidR="00036C69" w:rsidRPr="00DA3182" w:rsidRDefault="00036C69" w:rsidP="00DA3182">
            <w:pPr>
              <w:spacing w:line="240" w:lineRule="auto"/>
              <w:textAlignment w:val="top"/>
              <w:rPr>
                <w:color w:val="121212"/>
              </w:rPr>
            </w:pPr>
            <w:r w:rsidRPr="00DA3182">
              <w:rPr>
                <w:color w:val="121212"/>
              </w:rPr>
              <w:t>Доска пробковая/Доска магнитно-маркерная</w:t>
            </w:r>
          </w:p>
        </w:tc>
      </w:tr>
      <w:tr w:rsidR="00036C69" w:rsidRPr="00DA3182" w14:paraId="75760ED3" w14:textId="77777777" w:rsidTr="00974AD9">
        <w:tc>
          <w:tcPr>
            <w:tcW w:w="0" w:type="auto"/>
            <w:hideMark/>
          </w:tcPr>
          <w:p w14:paraId="21EC0091" w14:textId="77777777" w:rsidR="00036C69" w:rsidRPr="00DA3182" w:rsidRDefault="00036C69" w:rsidP="00DA3182">
            <w:pPr>
              <w:spacing w:line="240" w:lineRule="auto"/>
              <w:textAlignment w:val="top"/>
              <w:rPr>
                <w:color w:val="121212"/>
              </w:rPr>
            </w:pPr>
            <w:r w:rsidRPr="00DA3182">
              <w:rPr>
                <w:color w:val="121212"/>
              </w:rPr>
              <w:t>10</w:t>
            </w:r>
          </w:p>
        </w:tc>
        <w:tc>
          <w:tcPr>
            <w:tcW w:w="8895" w:type="dxa"/>
            <w:hideMark/>
          </w:tcPr>
          <w:p w14:paraId="75DE8A8C" w14:textId="77777777" w:rsidR="00036C69" w:rsidRPr="00DA3182" w:rsidRDefault="00036C69" w:rsidP="00DA3182">
            <w:pPr>
              <w:spacing w:line="240" w:lineRule="auto"/>
              <w:textAlignment w:val="top"/>
              <w:rPr>
                <w:color w:val="121212"/>
              </w:rPr>
            </w:pPr>
            <w:r w:rsidRPr="00DA3182">
              <w:rPr>
                <w:color w:val="121212"/>
              </w:rPr>
              <w:t>Система (устройство) для затемнения окон</w:t>
            </w:r>
          </w:p>
        </w:tc>
      </w:tr>
      <w:tr w:rsidR="00036C69" w:rsidRPr="00DA3182" w14:paraId="18061027" w14:textId="77777777" w:rsidTr="00974AD9">
        <w:tc>
          <w:tcPr>
            <w:tcW w:w="0" w:type="auto"/>
            <w:hideMark/>
          </w:tcPr>
          <w:p w14:paraId="4D239921" w14:textId="77777777" w:rsidR="00036C69" w:rsidRPr="00DA3182" w:rsidRDefault="00036C69" w:rsidP="00DA3182">
            <w:pPr>
              <w:spacing w:line="240" w:lineRule="auto"/>
              <w:textAlignment w:val="top"/>
              <w:rPr>
                <w:color w:val="121212"/>
              </w:rPr>
            </w:pPr>
            <w:r w:rsidRPr="00DA3182">
              <w:rPr>
                <w:color w:val="121212"/>
              </w:rPr>
              <w:t>11</w:t>
            </w:r>
          </w:p>
        </w:tc>
        <w:tc>
          <w:tcPr>
            <w:tcW w:w="8895" w:type="dxa"/>
            <w:hideMark/>
          </w:tcPr>
          <w:p w14:paraId="69B67727" w14:textId="77777777" w:rsidR="00036C69" w:rsidRPr="00DA3182" w:rsidRDefault="00036C69" w:rsidP="00DA3182">
            <w:pPr>
              <w:spacing w:line="240" w:lineRule="auto"/>
              <w:textAlignment w:val="top"/>
              <w:rPr>
                <w:color w:val="121212"/>
              </w:rPr>
            </w:pPr>
            <w:r w:rsidRPr="00DA3182">
              <w:rPr>
                <w:color w:val="121212"/>
              </w:rPr>
              <w:t>Шкаф вытяжной панорамный</w:t>
            </w:r>
          </w:p>
        </w:tc>
      </w:tr>
      <w:tr w:rsidR="00036C69" w:rsidRPr="00DA3182" w14:paraId="6AE95BBC" w14:textId="77777777" w:rsidTr="00974AD9">
        <w:tc>
          <w:tcPr>
            <w:tcW w:w="0" w:type="auto"/>
            <w:hideMark/>
          </w:tcPr>
          <w:p w14:paraId="3BA65ABF" w14:textId="77777777" w:rsidR="00036C69" w:rsidRPr="00DA3182" w:rsidRDefault="00036C69" w:rsidP="00DA3182">
            <w:pPr>
              <w:spacing w:line="240" w:lineRule="auto"/>
              <w:textAlignment w:val="top"/>
              <w:rPr>
                <w:color w:val="121212"/>
              </w:rPr>
            </w:pPr>
            <w:r w:rsidRPr="00DA3182">
              <w:rPr>
                <w:color w:val="121212"/>
              </w:rPr>
              <w:t>12</w:t>
            </w:r>
          </w:p>
        </w:tc>
        <w:tc>
          <w:tcPr>
            <w:tcW w:w="8895" w:type="dxa"/>
            <w:hideMark/>
          </w:tcPr>
          <w:p w14:paraId="77F41C29" w14:textId="77777777" w:rsidR="00036C69" w:rsidRPr="00DA3182" w:rsidRDefault="00036C69" w:rsidP="00DA3182">
            <w:pPr>
              <w:spacing w:line="240" w:lineRule="auto"/>
              <w:textAlignment w:val="top"/>
              <w:rPr>
                <w:color w:val="121212"/>
              </w:rPr>
            </w:pPr>
            <w:r w:rsidRPr="00DA3182">
              <w:rPr>
                <w:color w:val="121212"/>
              </w:rPr>
              <w:t>Шкаф для хранения учебных пособий</w:t>
            </w:r>
          </w:p>
        </w:tc>
      </w:tr>
      <w:tr w:rsidR="00036C69" w:rsidRPr="00DA3182" w14:paraId="7A501FA4" w14:textId="77777777" w:rsidTr="00974AD9">
        <w:tc>
          <w:tcPr>
            <w:tcW w:w="0" w:type="auto"/>
            <w:hideMark/>
          </w:tcPr>
          <w:p w14:paraId="15712B78" w14:textId="77777777" w:rsidR="00036C69" w:rsidRPr="00DA3182" w:rsidRDefault="00036C69" w:rsidP="00DA3182">
            <w:pPr>
              <w:spacing w:line="240" w:lineRule="auto"/>
              <w:textAlignment w:val="top"/>
              <w:rPr>
                <w:color w:val="121212"/>
              </w:rPr>
            </w:pPr>
            <w:r w:rsidRPr="00DA3182">
              <w:rPr>
                <w:color w:val="121212"/>
              </w:rPr>
              <w:t>13</w:t>
            </w:r>
          </w:p>
        </w:tc>
        <w:tc>
          <w:tcPr>
            <w:tcW w:w="8895" w:type="dxa"/>
            <w:hideMark/>
          </w:tcPr>
          <w:p w14:paraId="319D4AEC" w14:textId="77777777" w:rsidR="00036C69" w:rsidRPr="00DA3182" w:rsidRDefault="00036C69" w:rsidP="00DA3182">
            <w:pPr>
              <w:spacing w:line="240" w:lineRule="auto"/>
              <w:textAlignment w:val="top"/>
              <w:rPr>
                <w:color w:val="121212"/>
              </w:rPr>
            </w:pPr>
            <w:r w:rsidRPr="00DA3182">
              <w:rPr>
                <w:color w:val="121212"/>
              </w:rPr>
              <w:t xml:space="preserve">Аптечка универсальная для оказания первой медицинской помощи </w:t>
            </w:r>
          </w:p>
        </w:tc>
      </w:tr>
      <w:tr w:rsidR="00036C69" w:rsidRPr="00DA3182" w14:paraId="598EA982" w14:textId="77777777" w:rsidTr="00974AD9">
        <w:trPr>
          <w:trHeight w:val="119"/>
        </w:trPr>
        <w:tc>
          <w:tcPr>
            <w:tcW w:w="9351" w:type="dxa"/>
            <w:gridSpan w:val="2"/>
            <w:vAlign w:val="center"/>
            <w:hideMark/>
          </w:tcPr>
          <w:p w14:paraId="6EDAC399" w14:textId="77777777" w:rsidR="00036C69" w:rsidRPr="00DA3182" w:rsidRDefault="00036C69" w:rsidP="00DA3182">
            <w:pPr>
              <w:spacing w:line="240" w:lineRule="auto"/>
              <w:jc w:val="center"/>
              <w:textAlignment w:val="top"/>
              <w:rPr>
                <w:b/>
                <w:bCs/>
                <w:color w:val="121212"/>
              </w:rPr>
            </w:pPr>
            <w:bookmarkStart w:id="18" w:name="_Hlk189666820"/>
            <w:bookmarkEnd w:id="17"/>
            <w:r w:rsidRPr="00DA3182">
              <w:rPr>
                <w:b/>
                <w:bCs/>
                <w:color w:val="121212"/>
              </w:rPr>
              <w:t>Технические средства</w:t>
            </w:r>
            <w:bookmarkEnd w:id="18"/>
          </w:p>
        </w:tc>
      </w:tr>
      <w:tr w:rsidR="00036C69" w:rsidRPr="00DA3182" w14:paraId="7B237B9B" w14:textId="77777777" w:rsidTr="00974AD9">
        <w:tc>
          <w:tcPr>
            <w:tcW w:w="0" w:type="auto"/>
            <w:hideMark/>
          </w:tcPr>
          <w:p w14:paraId="5109D3D7" w14:textId="77777777" w:rsidR="00036C69" w:rsidRPr="00DA3182" w:rsidRDefault="00036C69" w:rsidP="00DA3182">
            <w:pPr>
              <w:spacing w:line="240" w:lineRule="auto"/>
              <w:textAlignment w:val="top"/>
              <w:rPr>
                <w:color w:val="121212"/>
              </w:rPr>
            </w:pPr>
            <w:bookmarkStart w:id="19" w:name="_Hlk189666857"/>
            <w:r w:rsidRPr="00DA3182">
              <w:rPr>
                <w:color w:val="121212"/>
              </w:rPr>
              <w:t>1</w:t>
            </w:r>
          </w:p>
        </w:tc>
        <w:tc>
          <w:tcPr>
            <w:tcW w:w="8895" w:type="dxa"/>
            <w:hideMark/>
          </w:tcPr>
          <w:p w14:paraId="0110C35D" w14:textId="77777777" w:rsidR="00036C69" w:rsidRPr="00DA3182" w:rsidRDefault="00036C69" w:rsidP="00DA3182">
            <w:pPr>
              <w:spacing w:line="240" w:lineRule="auto"/>
              <w:textAlignment w:val="top"/>
              <w:rPr>
                <w:color w:val="121212"/>
              </w:rPr>
            </w:pPr>
            <w:r w:rsidRPr="00DA3182">
              <w:rPr>
                <w:color w:val="121212"/>
              </w:rPr>
              <w:t>Многофункциональное устройство/принтер</w:t>
            </w:r>
          </w:p>
        </w:tc>
      </w:tr>
      <w:tr w:rsidR="00036C69" w:rsidRPr="00DA3182" w14:paraId="1BB446A5" w14:textId="77777777" w:rsidTr="00974AD9">
        <w:tc>
          <w:tcPr>
            <w:tcW w:w="0" w:type="auto"/>
            <w:hideMark/>
          </w:tcPr>
          <w:p w14:paraId="1B49EBB0" w14:textId="77777777" w:rsidR="00036C69" w:rsidRPr="00DA3182" w:rsidRDefault="00036C69" w:rsidP="00DA3182">
            <w:pPr>
              <w:spacing w:line="240" w:lineRule="auto"/>
              <w:textAlignment w:val="top"/>
              <w:rPr>
                <w:color w:val="121212"/>
              </w:rPr>
            </w:pPr>
            <w:r w:rsidRPr="00DA3182">
              <w:rPr>
                <w:color w:val="121212"/>
              </w:rPr>
              <w:t>2</w:t>
            </w:r>
          </w:p>
        </w:tc>
        <w:tc>
          <w:tcPr>
            <w:tcW w:w="8895" w:type="dxa"/>
            <w:hideMark/>
          </w:tcPr>
          <w:p w14:paraId="7DE3800C" w14:textId="77777777" w:rsidR="00036C69" w:rsidRPr="00DA3182" w:rsidRDefault="00036C69" w:rsidP="00DA3182">
            <w:pPr>
              <w:spacing w:line="240" w:lineRule="auto"/>
              <w:textAlignment w:val="top"/>
              <w:rPr>
                <w:color w:val="121212"/>
              </w:rPr>
            </w:pPr>
            <w:r w:rsidRPr="00DA3182">
              <w:rPr>
                <w:color w:val="121212"/>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036C69" w:rsidRPr="00DA3182" w14:paraId="12A67A8C" w14:textId="77777777" w:rsidTr="00974AD9">
        <w:tc>
          <w:tcPr>
            <w:tcW w:w="0" w:type="auto"/>
            <w:hideMark/>
          </w:tcPr>
          <w:p w14:paraId="6E06EC33" w14:textId="77777777" w:rsidR="00036C69" w:rsidRPr="00DA3182" w:rsidRDefault="00036C69" w:rsidP="00DA3182">
            <w:pPr>
              <w:spacing w:line="240" w:lineRule="auto"/>
              <w:textAlignment w:val="top"/>
              <w:rPr>
                <w:color w:val="121212"/>
              </w:rPr>
            </w:pPr>
            <w:r w:rsidRPr="00DA3182">
              <w:rPr>
                <w:color w:val="121212"/>
              </w:rPr>
              <w:t>3</w:t>
            </w:r>
          </w:p>
        </w:tc>
        <w:tc>
          <w:tcPr>
            <w:tcW w:w="8895" w:type="dxa"/>
            <w:hideMark/>
          </w:tcPr>
          <w:p w14:paraId="1AA04C94" w14:textId="77777777" w:rsidR="00036C69" w:rsidRPr="00DA3182" w:rsidRDefault="00036C69" w:rsidP="00DA3182">
            <w:pPr>
              <w:spacing w:line="240" w:lineRule="auto"/>
              <w:textAlignment w:val="top"/>
              <w:rPr>
                <w:color w:val="121212"/>
              </w:rPr>
            </w:pPr>
            <w:r w:rsidRPr="00DA3182">
              <w:rPr>
                <w:color w:val="121212"/>
              </w:rPr>
              <w:t>Персональный компьютер с периферией/ноутбук (лицензионное программное обеспечение, образовательный контент и система защиты от вредоносной инфо</w:t>
            </w:r>
            <w:r w:rsidRPr="00DA3182">
              <w:rPr>
                <w:color w:val="121212"/>
              </w:rPr>
              <w:t>р</w:t>
            </w:r>
            <w:r w:rsidRPr="00DA3182">
              <w:rPr>
                <w:color w:val="121212"/>
              </w:rPr>
              <w:t>мации, программное обеспечение для цифровой лаборатории, с возможностью о</w:t>
            </w:r>
            <w:r w:rsidRPr="00DA3182">
              <w:rPr>
                <w:color w:val="121212"/>
              </w:rPr>
              <w:t>н</w:t>
            </w:r>
            <w:r w:rsidRPr="00DA3182">
              <w:rPr>
                <w:color w:val="121212"/>
              </w:rPr>
              <w:t>лайн-опроса)</w:t>
            </w:r>
          </w:p>
        </w:tc>
      </w:tr>
      <w:tr w:rsidR="00036C69" w:rsidRPr="00DA3182" w14:paraId="0A5EC47E" w14:textId="77777777" w:rsidTr="00974AD9">
        <w:trPr>
          <w:trHeight w:val="170"/>
        </w:trPr>
        <w:tc>
          <w:tcPr>
            <w:tcW w:w="9351" w:type="dxa"/>
            <w:gridSpan w:val="2"/>
            <w:vAlign w:val="center"/>
            <w:hideMark/>
          </w:tcPr>
          <w:p w14:paraId="17B809DB" w14:textId="77777777" w:rsidR="00036C69" w:rsidRPr="00DA3182" w:rsidRDefault="00036C69" w:rsidP="00DA3182">
            <w:pPr>
              <w:spacing w:line="240" w:lineRule="auto"/>
              <w:jc w:val="center"/>
              <w:textAlignment w:val="top"/>
              <w:rPr>
                <w:b/>
                <w:bCs/>
                <w:color w:val="121212"/>
              </w:rPr>
            </w:pPr>
            <w:bookmarkStart w:id="20" w:name="_Hlk189664350"/>
            <w:r w:rsidRPr="00DA3182">
              <w:rPr>
                <w:b/>
                <w:bCs/>
                <w:color w:val="121212"/>
              </w:rPr>
              <w:t>Электронные средства обучения</w:t>
            </w:r>
          </w:p>
        </w:tc>
        <w:bookmarkEnd w:id="20"/>
      </w:tr>
      <w:tr w:rsidR="00036C69" w:rsidRPr="00DA3182" w14:paraId="153A06D9" w14:textId="77777777" w:rsidTr="00974AD9">
        <w:tc>
          <w:tcPr>
            <w:tcW w:w="0" w:type="auto"/>
            <w:hideMark/>
          </w:tcPr>
          <w:p w14:paraId="70A4D682" w14:textId="77777777" w:rsidR="00036C69" w:rsidRPr="00DA3182" w:rsidRDefault="00036C69" w:rsidP="00DA3182">
            <w:pPr>
              <w:spacing w:line="240" w:lineRule="auto"/>
              <w:textAlignment w:val="top"/>
              <w:rPr>
                <w:color w:val="121212"/>
              </w:rPr>
            </w:pPr>
            <w:r w:rsidRPr="00DA3182">
              <w:rPr>
                <w:color w:val="121212"/>
              </w:rPr>
              <w:t>1</w:t>
            </w:r>
          </w:p>
        </w:tc>
        <w:tc>
          <w:tcPr>
            <w:tcW w:w="8895" w:type="dxa"/>
            <w:hideMark/>
          </w:tcPr>
          <w:p w14:paraId="7EC63707" w14:textId="77777777" w:rsidR="00036C69" w:rsidRPr="00DA3182" w:rsidRDefault="00036C69" w:rsidP="00DA3182">
            <w:pPr>
              <w:spacing w:line="240" w:lineRule="auto"/>
              <w:textAlignment w:val="top"/>
              <w:rPr>
                <w:color w:val="121212"/>
              </w:rPr>
            </w:pPr>
            <w:r w:rsidRPr="00DA3182">
              <w:rPr>
                <w:color w:val="121212"/>
              </w:rPr>
              <w:t xml:space="preserve">Электронные средства обучения/Интерактивные пособия/Онлайн-курсы </w:t>
            </w:r>
            <w:r w:rsidRPr="00DA3182">
              <w:rPr>
                <w:i/>
                <w:iCs/>
                <w:color w:val="121212"/>
              </w:rPr>
              <w:t>(по разд</w:t>
            </w:r>
            <w:r w:rsidRPr="00DA3182">
              <w:rPr>
                <w:i/>
                <w:iCs/>
                <w:color w:val="121212"/>
              </w:rPr>
              <w:t>е</w:t>
            </w:r>
            <w:r w:rsidRPr="00DA3182">
              <w:rPr>
                <w:i/>
                <w:iCs/>
                <w:color w:val="121212"/>
              </w:rPr>
              <w:t>лам рабочей программы)</w:t>
            </w:r>
          </w:p>
        </w:tc>
      </w:tr>
      <w:tr w:rsidR="00036C69" w:rsidRPr="00DA3182" w14:paraId="2F538E06" w14:textId="77777777" w:rsidTr="00974AD9">
        <w:trPr>
          <w:trHeight w:val="142"/>
        </w:trPr>
        <w:tc>
          <w:tcPr>
            <w:tcW w:w="9351" w:type="dxa"/>
            <w:gridSpan w:val="2"/>
            <w:vAlign w:val="center"/>
            <w:hideMark/>
          </w:tcPr>
          <w:p w14:paraId="6E257DAF" w14:textId="77777777" w:rsidR="00036C69" w:rsidRPr="00DA3182" w:rsidRDefault="00036C69" w:rsidP="00DA3182">
            <w:pPr>
              <w:spacing w:line="240" w:lineRule="auto"/>
              <w:jc w:val="center"/>
              <w:textAlignment w:val="top"/>
              <w:rPr>
                <w:b/>
                <w:bCs/>
                <w:color w:val="121212"/>
              </w:rPr>
            </w:pPr>
            <w:bookmarkStart w:id="21" w:name="_Hlk189664376"/>
            <w:bookmarkEnd w:id="19"/>
            <w:r w:rsidRPr="00DA3182">
              <w:rPr>
                <w:b/>
                <w:bCs/>
                <w:color w:val="121212"/>
              </w:rPr>
              <w:t>Демонстрационные учебно-наглядные пособия</w:t>
            </w:r>
          </w:p>
        </w:tc>
        <w:bookmarkEnd w:id="21"/>
      </w:tr>
      <w:tr w:rsidR="00036C69" w:rsidRPr="00DA3182" w14:paraId="62F9ED1A" w14:textId="77777777" w:rsidTr="00974AD9">
        <w:tc>
          <w:tcPr>
            <w:tcW w:w="0" w:type="auto"/>
            <w:hideMark/>
          </w:tcPr>
          <w:p w14:paraId="337C41F0" w14:textId="77777777" w:rsidR="00036C69" w:rsidRPr="00DA3182" w:rsidRDefault="00036C69" w:rsidP="00DA3182">
            <w:pPr>
              <w:spacing w:line="240" w:lineRule="auto"/>
              <w:textAlignment w:val="top"/>
              <w:rPr>
                <w:color w:val="121212"/>
              </w:rPr>
            </w:pPr>
            <w:bookmarkStart w:id="22" w:name="_Hlk189667348"/>
            <w:r w:rsidRPr="00DA3182">
              <w:rPr>
                <w:color w:val="121212"/>
              </w:rPr>
              <w:t>1</w:t>
            </w:r>
          </w:p>
        </w:tc>
        <w:tc>
          <w:tcPr>
            <w:tcW w:w="8895" w:type="dxa"/>
            <w:hideMark/>
          </w:tcPr>
          <w:p w14:paraId="40FA7226" w14:textId="77777777" w:rsidR="00036C69" w:rsidRPr="00DA3182" w:rsidRDefault="00036C69" w:rsidP="00DA3182">
            <w:pPr>
              <w:spacing w:line="240" w:lineRule="auto"/>
              <w:textAlignment w:val="top"/>
              <w:rPr>
                <w:color w:val="121212"/>
              </w:rPr>
            </w:pPr>
            <w:r w:rsidRPr="00DA3182">
              <w:rPr>
                <w:color w:val="121212"/>
              </w:rPr>
              <w:t xml:space="preserve">Словари, справочники, энциклопедия </w:t>
            </w:r>
            <w:r w:rsidRPr="00DA3182">
              <w:rPr>
                <w:i/>
                <w:iCs/>
                <w:color w:val="121212"/>
              </w:rPr>
              <w:t>(по химическим наукам)</w:t>
            </w:r>
          </w:p>
        </w:tc>
      </w:tr>
      <w:tr w:rsidR="00036C69" w:rsidRPr="00DA3182" w14:paraId="47FB38B5" w14:textId="77777777" w:rsidTr="00974AD9">
        <w:tc>
          <w:tcPr>
            <w:tcW w:w="0" w:type="auto"/>
            <w:hideMark/>
          </w:tcPr>
          <w:p w14:paraId="2909DB5C" w14:textId="77777777" w:rsidR="00036C69" w:rsidRPr="00DA3182" w:rsidRDefault="00036C69" w:rsidP="00DA3182">
            <w:pPr>
              <w:spacing w:line="240" w:lineRule="auto"/>
              <w:textAlignment w:val="top"/>
              <w:rPr>
                <w:color w:val="121212"/>
              </w:rPr>
            </w:pPr>
            <w:r w:rsidRPr="00DA3182">
              <w:rPr>
                <w:color w:val="121212"/>
              </w:rPr>
              <w:t>2</w:t>
            </w:r>
          </w:p>
        </w:tc>
        <w:tc>
          <w:tcPr>
            <w:tcW w:w="8895" w:type="dxa"/>
            <w:hideMark/>
          </w:tcPr>
          <w:p w14:paraId="7A3114E3" w14:textId="77777777" w:rsidR="00036C69" w:rsidRPr="00DA3182" w:rsidRDefault="00036C69" w:rsidP="00DA3182">
            <w:pPr>
              <w:spacing w:line="240" w:lineRule="auto"/>
              <w:textAlignment w:val="top"/>
              <w:rPr>
                <w:color w:val="121212"/>
              </w:rPr>
            </w:pPr>
            <w:r w:rsidRPr="00DA3182">
              <w:rPr>
                <w:color w:val="121212"/>
              </w:rPr>
              <w:t>Комплект портретов великих химиков</w:t>
            </w:r>
          </w:p>
        </w:tc>
      </w:tr>
      <w:tr w:rsidR="00036C69" w:rsidRPr="00DA3182" w14:paraId="15DA5789" w14:textId="77777777" w:rsidTr="00974AD9">
        <w:tc>
          <w:tcPr>
            <w:tcW w:w="0" w:type="auto"/>
            <w:hideMark/>
          </w:tcPr>
          <w:p w14:paraId="0BBB557E" w14:textId="77777777" w:rsidR="00036C69" w:rsidRPr="00DA3182" w:rsidRDefault="00036C69" w:rsidP="00DA3182">
            <w:pPr>
              <w:spacing w:line="240" w:lineRule="auto"/>
              <w:textAlignment w:val="top"/>
              <w:rPr>
                <w:color w:val="121212"/>
              </w:rPr>
            </w:pPr>
            <w:r w:rsidRPr="00DA3182">
              <w:rPr>
                <w:color w:val="121212"/>
              </w:rPr>
              <w:lastRenderedPageBreak/>
              <w:t>3</w:t>
            </w:r>
          </w:p>
        </w:tc>
        <w:tc>
          <w:tcPr>
            <w:tcW w:w="8895" w:type="dxa"/>
            <w:hideMark/>
          </w:tcPr>
          <w:p w14:paraId="2CCB7F2B" w14:textId="77777777" w:rsidR="00036C69" w:rsidRPr="00DA3182" w:rsidRDefault="00036C69" w:rsidP="00DA3182">
            <w:pPr>
              <w:spacing w:line="240" w:lineRule="auto"/>
              <w:textAlignment w:val="top"/>
              <w:rPr>
                <w:color w:val="121212"/>
              </w:rPr>
            </w:pPr>
            <w:r w:rsidRPr="00DA3182">
              <w:rPr>
                <w:color w:val="121212"/>
              </w:rPr>
              <w:t>Пособия наглядной экспозиции</w:t>
            </w:r>
          </w:p>
        </w:tc>
      </w:tr>
      <w:tr w:rsidR="00036C69" w:rsidRPr="00DA3182" w14:paraId="0BC7B5F0" w14:textId="77777777" w:rsidTr="00974AD9">
        <w:tc>
          <w:tcPr>
            <w:tcW w:w="0" w:type="auto"/>
            <w:hideMark/>
          </w:tcPr>
          <w:p w14:paraId="745CDE1C" w14:textId="77777777" w:rsidR="00036C69" w:rsidRPr="00DA3182" w:rsidRDefault="00036C69" w:rsidP="00DA3182">
            <w:pPr>
              <w:spacing w:line="240" w:lineRule="auto"/>
              <w:textAlignment w:val="top"/>
              <w:rPr>
                <w:color w:val="121212"/>
              </w:rPr>
            </w:pPr>
            <w:r w:rsidRPr="00DA3182">
              <w:rPr>
                <w:color w:val="121212"/>
              </w:rPr>
              <w:t>4</w:t>
            </w:r>
          </w:p>
        </w:tc>
        <w:tc>
          <w:tcPr>
            <w:tcW w:w="8895" w:type="dxa"/>
            <w:hideMark/>
          </w:tcPr>
          <w:p w14:paraId="29C1D2FB" w14:textId="77777777" w:rsidR="00036C69" w:rsidRPr="00DA3182" w:rsidRDefault="00036C69" w:rsidP="00DA3182">
            <w:pPr>
              <w:spacing w:line="240" w:lineRule="auto"/>
              <w:textAlignment w:val="top"/>
              <w:rPr>
                <w:color w:val="121212"/>
              </w:rPr>
            </w:pPr>
            <w:r w:rsidRPr="00DA3182">
              <w:rPr>
                <w:color w:val="121212"/>
              </w:rPr>
              <w:t xml:space="preserve">Периодическая система химических элементов Д.И. Менделеева </w:t>
            </w:r>
          </w:p>
        </w:tc>
      </w:tr>
      <w:tr w:rsidR="00036C69" w:rsidRPr="00DA3182" w14:paraId="6FF150C4" w14:textId="77777777" w:rsidTr="00974AD9">
        <w:trPr>
          <w:trHeight w:val="264"/>
        </w:trPr>
        <w:tc>
          <w:tcPr>
            <w:tcW w:w="9351" w:type="dxa"/>
            <w:gridSpan w:val="2"/>
            <w:vAlign w:val="center"/>
            <w:hideMark/>
          </w:tcPr>
          <w:p w14:paraId="079B67FF" w14:textId="77777777" w:rsidR="00036C69" w:rsidRPr="00DA3182" w:rsidRDefault="00036C69" w:rsidP="00DA3182">
            <w:pPr>
              <w:spacing w:line="240" w:lineRule="auto"/>
              <w:jc w:val="center"/>
              <w:textAlignment w:val="top"/>
              <w:rPr>
                <w:b/>
                <w:bCs/>
                <w:color w:val="121212"/>
              </w:rPr>
            </w:pPr>
            <w:bookmarkStart w:id="23" w:name="_Hlk189664406"/>
            <w:bookmarkEnd w:id="22"/>
            <w:r w:rsidRPr="00DA3182">
              <w:rPr>
                <w:b/>
                <w:bCs/>
                <w:color w:val="121212"/>
              </w:rPr>
              <w:t>Специализированная мебель и системы хранения для химической лаборатории</w:t>
            </w:r>
          </w:p>
        </w:tc>
        <w:bookmarkEnd w:id="23"/>
      </w:tr>
      <w:tr w:rsidR="00036C69" w:rsidRPr="00DA3182" w14:paraId="53FF6168" w14:textId="77777777" w:rsidTr="00974AD9">
        <w:tc>
          <w:tcPr>
            <w:tcW w:w="0" w:type="auto"/>
            <w:hideMark/>
          </w:tcPr>
          <w:p w14:paraId="17B452B6" w14:textId="77777777" w:rsidR="00036C69" w:rsidRPr="00DA3182" w:rsidRDefault="00036C69" w:rsidP="00DA3182">
            <w:pPr>
              <w:spacing w:line="240" w:lineRule="auto"/>
              <w:textAlignment w:val="top"/>
              <w:rPr>
                <w:color w:val="121212"/>
              </w:rPr>
            </w:pPr>
            <w:bookmarkStart w:id="24" w:name="_Hlk189667526"/>
            <w:r w:rsidRPr="00DA3182">
              <w:rPr>
                <w:color w:val="121212"/>
              </w:rPr>
              <w:t>1</w:t>
            </w:r>
          </w:p>
        </w:tc>
        <w:tc>
          <w:tcPr>
            <w:tcW w:w="8895" w:type="dxa"/>
            <w:hideMark/>
          </w:tcPr>
          <w:p w14:paraId="7BD5CBFB" w14:textId="77777777" w:rsidR="00036C69" w:rsidRPr="00DA3182" w:rsidRDefault="00036C69" w:rsidP="00DA3182">
            <w:pPr>
              <w:spacing w:line="240" w:lineRule="auto"/>
              <w:textAlignment w:val="top"/>
              <w:rPr>
                <w:color w:val="121212"/>
              </w:rPr>
            </w:pPr>
            <w:r w:rsidRPr="00DA3182">
              <w:rPr>
                <w:color w:val="121212"/>
              </w:rPr>
              <w:t xml:space="preserve">Лабораторный островной стол (двухсторонний, с защитным, </w:t>
            </w:r>
            <w:proofErr w:type="spellStart"/>
            <w:r w:rsidRPr="00DA3182">
              <w:rPr>
                <w:color w:val="121212"/>
              </w:rPr>
              <w:t>химостойким</w:t>
            </w:r>
            <w:proofErr w:type="spellEnd"/>
            <w:r w:rsidRPr="00DA3182">
              <w:rPr>
                <w:color w:val="121212"/>
              </w:rPr>
              <w:t xml:space="preserve"> и терм</w:t>
            </w:r>
            <w:r w:rsidRPr="00DA3182">
              <w:rPr>
                <w:color w:val="121212"/>
              </w:rPr>
              <w:t>о</w:t>
            </w:r>
            <w:r w:rsidRPr="00DA3182">
              <w:rPr>
                <w:color w:val="121212"/>
              </w:rPr>
              <w:t xml:space="preserve">стойким покрытием, </w:t>
            </w:r>
            <w:proofErr w:type="spellStart"/>
            <w:r w:rsidRPr="00DA3182">
              <w:rPr>
                <w:color w:val="121212"/>
              </w:rPr>
              <w:t>надстольем</w:t>
            </w:r>
            <w:proofErr w:type="spellEnd"/>
            <w:r w:rsidRPr="00DA3182">
              <w:rPr>
                <w:color w:val="121212"/>
              </w:rPr>
              <w:t>, с подсветкой и электрическими розетками, по</w:t>
            </w:r>
            <w:r w:rsidRPr="00DA3182">
              <w:rPr>
                <w:color w:val="121212"/>
              </w:rPr>
              <w:t>д</w:t>
            </w:r>
            <w:r w:rsidRPr="00DA3182">
              <w:rPr>
                <w:color w:val="121212"/>
              </w:rPr>
              <w:t>водкой и отведением воды, и сантехникой)</w:t>
            </w:r>
          </w:p>
        </w:tc>
      </w:tr>
      <w:tr w:rsidR="00036C69" w:rsidRPr="00DA3182" w14:paraId="7D7632E6" w14:textId="77777777" w:rsidTr="00974AD9">
        <w:tc>
          <w:tcPr>
            <w:tcW w:w="0" w:type="auto"/>
            <w:hideMark/>
          </w:tcPr>
          <w:p w14:paraId="0748AB20" w14:textId="77777777" w:rsidR="00036C69" w:rsidRPr="00DA3182" w:rsidRDefault="00036C69" w:rsidP="00DA3182">
            <w:pPr>
              <w:spacing w:line="240" w:lineRule="auto"/>
              <w:textAlignment w:val="top"/>
              <w:rPr>
                <w:color w:val="121212"/>
              </w:rPr>
            </w:pPr>
            <w:r w:rsidRPr="00DA3182">
              <w:rPr>
                <w:color w:val="121212"/>
              </w:rPr>
              <w:t>2</w:t>
            </w:r>
          </w:p>
        </w:tc>
        <w:tc>
          <w:tcPr>
            <w:tcW w:w="8895" w:type="dxa"/>
            <w:hideMark/>
          </w:tcPr>
          <w:p w14:paraId="09D9A406" w14:textId="77777777" w:rsidR="00036C69" w:rsidRPr="00DA3182" w:rsidRDefault="00036C69" w:rsidP="00DA3182">
            <w:pPr>
              <w:spacing w:line="240" w:lineRule="auto"/>
              <w:textAlignment w:val="top"/>
              <w:rPr>
                <w:color w:val="121212"/>
              </w:rPr>
            </w:pPr>
            <w:r w:rsidRPr="00DA3182">
              <w:rPr>
                <w:color w:val="121212"/>
              </w:rPr>
              <w:t>Стул лабораторный, регулируемый по высоте</w:t>
            </w:r>
          </w:p>
        </w:tc>
      </w:tr>
      <w:tr w:rsidR="00036C69" w:rsidRPr="00DA3182" w14:paraId="057D4E14" w14:textId="77777777" w:rsidTr="00974AD9">
        <w:tc>
          <w:tcPr>
            <w:tcW w:w="0" w:type="auto"/>
            <w:hideMark/>
          </w:tcPr>
          <w:p w14:paraId="3A8B8EA7" w14:textId="77777777" w:rsidR="00036C69" w:rsidRPr="00DA3182" w:rsidRDefault="00036C69" w:rsidP="00DA3182">
            <w:pPr>
              <w:spacing w:line="240" w:lineRule="auto"/>
              <w:textAlignment w:val="top"/>
              <w:rPr>
                <w:color w:val="121212"/>
              </w:rPr>
            </w:pPr>
            <w:r w:rsidRPr="00DA3182">
              <w:rPr>
                <w:color w:val="121212"/>
              </w:rPr>
              <w:t>3</w:t>
            </w:r>
          </w:p>
        </w:tc>
        <w:tc>
          <w:tcPr>
            <w:tcW w:w="8895" w:type="dxa"/>
            <w:hideMark/>
          </w:tcPr>
          <w:p w14:paraId="16EC6221" w14:textId="77777777" w:rsidR="00036C69" w:rsidRPr="00DA3182" w:rsidRDefault="00036C69" w:rsidP="00DA3182">
            <w:pPr>
              <w:spacing w:line="240" w:lineRule="auto"/>
              <w:textAlignment w:val="top"/>
              <w:rPr>
                <w:color w:val="121212"/>
              </w:rPr>
            </w:pPr>
            <w:r w:rsidRPr="00DA3182">
              <w:rPr>
                <w:color w:val="121212"/>
              </w:rPr>
              <w:t xml:space="preserve">Стол лабораторный демонстрационный (с защитным, </w:t>
            </w:r>
            <w:proofErr w:type="spellStart"/>
            <w:r w:rsidRPr="00DA3182">
              <w:rPr>
                <w:color w:val="121212"/>
              </w:rPr>
              <w:t>химостойким</w:t>
            </w:r>
            <w:proofErr w:type="spellEnd"/>
            <w:r w:rsidRPr="00DA3182">
              <w:rPr>
                <w:color w:val="121212"/>
              </w:rPr>
              <w:t xml:space="preserve"> и термостойким покрытием, раковиной, подводкой и отведением воды, сантехникой, электрическ</w:t>
            </w:r>
            <w:r w:rsidRPr="00DA3182">
              <w:rPr>
                <w:color w:val="121212"/>
              </w:rPr>
              <w:t>и</w:t>
            </w:r>
            <w:r w:rsidRPr="00DA3182">
              <w:rPr>
                <w:color w:val="121212"/>
              </w:rPr>
              <w:t>ми розетками, автоматами аварийного отключения тока)</w:t>
            </w:r>
          </w:p>
        </w:tc>
      </w:tr>
      <w:tr w:rsidR="00036C69" w:rsidRPr="00DA3182" w14:paraId="316A8877" w14:textId="77777777" w:rsidTr="00974AD9">
        <w:tc>
          <w:tcPr>
            <w:tcW w:w="0" w:type="auto"/>
            <w:hideMark/>
          </w:tcPr>
          <w:p w14:paraId="332910AF" w14:textId="77777777" w:rsidR="00036C69" w:rsidRPr="00DA3182" w:rsidRDefault="00036C69" w:rsidP="00DA3182">
            <w:pPr>
              <w:spacing w:line="240" w:lineRule="auto"/>
              <w:textAlignment w:val="top"/>
              <w:rPr>
                <w:color w:val="121212"/>
              </w:rPr>
            </w:pPr>
            <w:r w:rsidRPr="00DA3182">
              <w:rPr>
                <w:color w:val="121212"/>
              </w:rPr>
              <w:t>4</w:t>
            </w:r>
          </w:p>
        </w:tc>
        <w:tc>
          <w:tcPr>
            <w:tcW w:w="8895" w:type="dxa"/>
            <w:hideMark/>
          </w:tcPr>
          <w:p w14:paraId="4971E4FD" w14:textId="77777777" w:rsidR="00036C69" w:rsidRPr="00DA3182" w:rsidRDefault="00036C69" w:rsidP="00DA3182">
            <w:pPr>
              <w:spacing w:line="240" w:lineRule="auto"/>
              <w:textAlignment w:val="top"/>
              <w:rPr>
                <w:color w:val="121212"/>
              </w:rPr>
            </w:pPr>
            <w:r w:rsidRPr="00DA3182">
              <w:rPr>
                <w:color w:val="121212"/>
              </w:rPr>
              <w:t xml:space="preserve">Стол лабораторный демонстрационный с надстройкой (с защитным, </w:t>
            </w:r>
            <w:proofErr w:type="spellStart"/>
            <w:r w:rsidRPr="00DA3182">
              <w:rPr>
                <w:color w:val="121212"/>
              </w:rPr>
              <w:t>химостойким</w:t>
            </w:r>
            <w:proofErr w:type="spellEnd"/>
            <w:r w:rsidRPr="00DA3182">
              <w:rPr>
                <w:color w:val="121212"/>
              </w:rPr>
              <w:t xml:space="preserve"> и термостойким покрытием)</w:t>
            </w:r>
          </w:p>
        </w:tc>
      </w:tr>
      <w:tr w:rsidR="00036C69" w:rsidRPr="00DA3182" w14:paraId="064048FD" w14:textId="77777777" w:rsidTr="00974AD9">
        <w:tc>
          <w:tcPr>
            <w:tcW w:w="0" w:type="auto"/>
            <w:hideMark/>
          </w:tcPr>
          <w:p w14:paraId="5F020CCE" w14:textId="77777777" w:rsidR="00036C69" w:rsidRPr="00DA3182" w:rsidRDefault="00036C69" w:rsidP="00DA3182">
            <w:pPr>
              <w:spacing w:line="240" w:lineRule="auto"/>
              <w:textAlignment w:val="top"/>
              <w:rPr>
                <w:color w:val="121212"/>
              </w:rPr>
            </w:pPr>
            <w:r w:rsidRPr="00DA3182">
              <w:rPr>
                <w:color w:val="121212"/>
              </w:rPr>
              <w:t>5</w:t>
            </w:r>
          </w:p>
        </w:tc>
        <w:tc>
          <w:tcPr>
            <w:tcW w:w="8895" w:type="dxa"/>
            <w:hideMark/>
          </w:tcPr>
          <w:p w14:paraId="6CB210ED" w14:textId="77777777" w:rsidR="00036C69" w:rsidRPr="00DA3182" w:rsidRDefault="00036C69" w:rsidP="00DA3182">
            <w:pPr>
              <w:spacing w:line="240" w:lineRule="auto"/>
              <w:textAlignment w:val="top"/>
              <w:rPr>
                <w:color w:val="121212"/>
              </w:rPr>
            </w:pPr>
            <w:r w:rsidRPr="00DA3182">
              <w:rPr>
                <w:color w:val="121212"/>
              </w:rPr>
              <w:t>Стол с ящиками для хранения/тумбой</w:t>
            </w:r>
          </w:p>
        </w:tc>
      </w:tr>
      <w:tr w:rsidR="00036C69" w:rsidRPr="00DA3182" w14:paraId="5CBEBAA2" w14:textId="77777777" w:rsidTr="00974AD9">
        <w:tc>
          <w:tcPr>
            <w:tcW w:w="0" w:type="auto"/>
            <w:hideMark/>
          </w:tcPr>
          <w:p w14:paraId="6B3CD32C" w14:textId="77777777" w:rsidR="00036C69" w:rsidRPr="00DA3182" w:rsidRDefault="00036C69" w:rsidP="00DA3182">
            <w:pPr>
              <w:spacing w:line="240" w:lineRule="auto"/>
              <w:textAlignment w:val="top"/>
              <w:rPr>
                <w:color w:val="121212"/>
              </w:rPr>
            </w:pPr>
            <w:r w:rsidRPr="00DA3182">
              <w:rPr>
                <w:color w:val="121212"/>
              </w:rPr>
              <w:t>6</w:t>
            </w:r>
          </w:p>
        </w:tc>
        <w:tc>
          <w:tcPr>
            <w:tcW w:w="8895" w:type="dxa"/>
            <w:hideMark/>
          </w:tcPr>
          <w:p w14:paraId="177E20D8" w14:textId="77777777" w:rsidR="00036C69" w:rsidRPr="00DA3182" w:rsidRDefault="00036C69" w:rsidP="00DA3182">
            <w:pPr>
              <w:spacing w:line="240" w:lineRule="auto"/>
              <w:textAlignment w:val="top"/>
              <w:rPr>
                <w:color w:val="121212"/>
              </w:rPr>
            </w:pPr>
            <w:r w:rsidRPr="00DA3182">
              <w:rPr>
                <w:color w:val="121212"/>
              </w:rPr>
              <w:t>Кресло офисное</w:t>
            </w:r>
          </w:p>
        </w:tc>
      </w:tr>
      <w:tr w:rsidR="00036C69" w:rsidRPr="00DA3182" w14:paraId="21F61CDA" w14:textId="77777777" w:rsidTr="00974AD9">
        <w:tc>
          <w:tcPr>
            <w:tcW w:w="0" w:type="auto"/>
            <w:hideMark/>
          </w:tcPr>
          <w:p w14:paraId="1C0AD396" w14:textId="77777777" w:rsidR="00036C69" w:rsidRPr="00DA3182" w:rsidRDefault="00036C69" w:rsidP="00DA3182">
            <w:pPr>
              <w:spacing w:line="240" w:lineRule="auto"/>
              <w:textAlignment w:val="top"/>
              <w:rPr>
                <w:color w:val="121212"/>
              </w:rPr>
            </w:pPr>
            <w:r w:rsidRPr="00DA3182">
              <w:rPr>
                <w:color w:val="121212"/>
              </w:rPr>
              <w:t>7</w:t>
            </w:r>
          </w:p>
        </w:tc>
        <w:tc>
          <w:tcPr>
            <w:tcW w:w="8895" w:type="dxa"/>
            <w:hideMark/>
          </w:tcPr>
          <w:p w14:paraId="6663E932" w14:textId="77777777" w:rsidR="00036C69" w:rsidRPr="00DA3182" w:rsidRDefault="00036C69" w:rsidP="00DA3182">
            <w:pPr>
              <w:spacing w:line="240" w:lineRule="auto"/>
              <w:textAlignment w:val="top"/>
              <w:rPr>
                <w:color w:val="121212"/>
              </w:rPr>
            </w:pPr>
            <w:r w:rsidRPr="00DA3182">
              <w:rPr>
                <w:color w:val="121212"/>
              </w:rPr>
              <w:t>Огнетушитель</w:t>
            </w:r>
          </w:p>
        </w:tc>
      </w:tr>
      <w:tr w:rsidR="00036C69" w:rsidRPr="00DA3182" w14:paraId="7766BB30" w14:textId="77777777" w:rsidTr="00974AD9">
        <w:trPr>
          <w:trHeight w:val="64"/>
        </w:trPr>
        <w:tc>
          <w:tcPr>
            <w:tcW w:w="9351" w:type="dxa"/>
            <w:gridSpan w:val="2"/>
            <w:vAlign w:val="center"/>
            <w:hideMark/>
          </w:tcPr>
          <w:p w14:paraId="79BD8A12" w14:textId="77777777" w:rsidR="00036C69" w:rsidRPr="00DA3182" w:rsidRDefault="00036C69" w:rsidP="00DA3182">
            <w:pPr>
              <w:spacing w:line="240" w:lineRule="auto"/>
              <w:jc w:val="center"/>
              <w:textAlignment w:val="top"/>
              <w:rPr>
                <w:b/>
                <w:bCs/>
                <w:color w:val="121212"/>
              </w:rPr>
            </w:pPr>
            <w:bookmarkStart w:id="25" w:name="_Hlk189664479"/>
            <w:bookmarkStart w:id="26" w:name="_Hlk189668012"/>
            <w:bookmarkEnd w:id="24"/>
            <w:r w:rsidRPr="00DA3182">
              <w:rPr>
                <w:b/>
                <w:bCs/>
                <w:color w:val="121212"/>
              </w:rPr>
              <w:t>Демонстрационное оборудование и приборы для кабинета и лаборатории</w:t>
            </w:r>
          </w:p>
        </w:tc>
        <w:bookmarkEnd w:id="25"/>
      </w:tr>
      <w:bookmarkEnd w:id="26"/>
      <w:tr w:rsidR="00036C69" w:rsidRPr="00DA3182" w14:paraId="39E6B1D2" w14:textId="77777777" w:rsidTr="00974AD9">
        <w:tc>
          <w:tcPr>
            <w:tcW w:w="0" w:type="auto"/>
            <w:hideMark/>
          </w:tcPr>
          <w:p w14:paraId="3B281AF2" w14:textId="77777777" w:rsidR="00036C69" w:rsidRPr="00DA3182" w:rsidRDefault="00036C69" w:rsidP="00DA3182">
            <w:pPr>
              <w:spacing w:line="240" w:lineRule="auto"/>
              <w:textAlignment w:val="top"/>
              <w:rPr>
                <w:color w:val="121212"/>
              </w:rPr>
            </w:pPr>
            <w:r w:rsidRPr="00DA3182">
              <w:rPr>
                <w:color w:val="121212"/>
              </w:rPr>
              <w:t>1</w:t>
            </w:r>
          </w:p>
        </w:tc>
        <w:tc>
          <w:tcPr>
            <w:tcW w:w="8895" w:type="dxa"/>
            <w:hideMark/>
          </w:tcPr>
          <w:p w14:paraId="0C9E8F28" w14:textId="77777777" w:rsidR="00036C69" w:rsidRPr="00DA3182" w:rsidRDefault="00036C69" w:rsidP="00DA3182">
            <w:pPr>
              <w:spacing w:line="240" w:lineRule="auto"/>
              <w:textAlignment w:val="top"/>
              <w:rPr>
                <w:color w:val="121212"/>
              </w:rPr>
            </w:pPr>
            <w:r w:rsidRPr="00DA3182">
              <w:rPr>
                <w:color w:val="121212"/>
              </w:rPr>
              <w:t>Весы электронные с USB-переходником</w:t>
            </w:r>
          </w:p>
        </w:tc>
      </w:tr>
      <w:tr w:rsidR="00036C69" w:rsidRPr="00DA3182" w14:paraId="7537974F" w14:textId="77777777" w:rsidTr="00974AD9">
        <w:tc>
          <w:tcPr>
            <w:tcW w:w="0" w:type="auto"/>
            <w:hideMark/>
          </w:tcPr>
          <w:p w14:paraId="62409948" w14:textId="77777777" w:rsidR="00036C69" w:rsidRPr="00DA3182" w:rsidRDefault="00036C69" w:rsidP="00DA3182">
            <w:pPr>
              <w:spacing w:line="240" w:lineRule="auto"/>
              <w:textAlignment w:val="top"/>
              <w:rPr>
                <w:color w:val="121212"/>
              </w:rPr>
            </w:pPr>
            <w:r w:rsidRPr="00DA3182">
              <w:rPr>
                <w:color w:val="121212"/>
              </w:rPr>
              <w:t>2</w:t>
            </w:r>
          </w:p>
        </w:tc>
        <w:tc>
          <w:tcPr>
            <w:tcW w:w="8895" w:type="dxa"/>
            <w:hideMark/>
          </w:tcPr>
          <w:p w14:paraId="634550BF" w14:textId="77777777" w:rsidR="00036C69" w:rsidRPr="00DA3182" w:rsidRDefault="00036C69" w:rsidP="00DA3182">
            <w:pPr>
              <w:spacing w:line="240" w:lineRule="auto"/>
              <w:textAlignment w:val="top"/>
              <w:rPr>
                <w:color w:val="121212"/>
              </w:rPr>
            </w:pPr>
            <w:r w:rsidRPr="00DA3182">
              <w:rPr>
                <w:color w:val="121212"/>
              </w:rPr>
              <w:t>Столик подъемный</w:t>
            </w:r>
          </w:p>
        </w:tc>
      </w:tr>
      <w:tr w:rsidR="00036C69" w:rsidRPr="00DA3182" w14:paraId="4256DFAB" w14:textId="77777777" w:rsidTr="00974AD9">
        <w:tc>
          <w:tcPr>
            <w:tcW w:w="0" w:type="auto"/>
            <w:hideMark/>
          </w:tcPr>
          <w:p w14:paraId="70B4AF6D" w14:textId="77777777" w:rsidR="00036C69" w:rsidRPr="00DA3182" w:rsidRDefault="00036C69" w:rsidP="00DA3182">
            <w:pPr>
              <w:spacing w:line="240" w:lineRule="auto"/>
              <w:textAlignment w:val="top"/>
              <w:rPr>
                <w:color w:val="121212"/>
              </w:rPr>
            </w:pPr>
            <w:r w:rsidRPr="00DA3182">
              <w:rPr>
                <w:color w:val="121212"/>
              </w:rPr>
              <w:t>3</w:t>
            </w:r>
          </w:p>
        </w:tc>
        <w:tc>
          <w:tcPr>
            <w:tcW w:w="8895" w:type="dxa"/>
            <w:hideMark/>
          </w:tcPr>
          <w:p w14:paraId="5EBAE102" w14:textId="77777777" w:rsidR="00036C69" w:rsidRPr="00DA3182" w:rsidRDefault="00036C69" w:rsidP="00DA3182">
            <w:pPr>
              <w:spacing w:line="240" w:lineRule="auto"/>
              <w:textAlignment w:val="top"/>
              <w:rPr>
                <w:color w:val="121212"/>
              </w:rPr>
            </w:pPr>
            <w:r w:rsidRPr="00DA3182">
              <w:rPr>
                <w:color w:val="121212"/>
              </w:rPr>
              <w:t>Центрифуга демонстрационная</w:t>
            </w:r>
          </w:p>
        </w:tc>
      </w:tr>
      <w:tr w:rsidR="00036C69" w:rsidRPr="00DA3182" w14:paraId="34ABAAE4" w14:textId="77777777" w:rsidTr="00974AD9">
        <w:tc>
          <w:tcPr>
            <w:tcW w:w="0" w:type="auto"/>
            <w:hideMark/>
          </w:tcPr>
          <w:p w14:paraId="19CF8A13" w14:textId="77777777" w:rsidR="00036C69" w:rsidRPr="00DA3182" w:rsidRDefault="00036C69" w:rsidP="00DA3182">
            <w:pPr>
              <w:spacing w:line="240" w:lineRule="auto"/>
              <w:textAlignment w:val="top"/>
              <w:rPr>
                <w:color w:val="121212"/>
              </w:rPr>
            </w:pPr>
            <w:r w:rsidRPr="00DA3182">
              <w:rPr>
                <w:color w:val="121212"/>
              </w:rPr>
              <w:t>4</w:t>
            </w:r>
          </w:p>
        </w:tc>
        <w:tc>
          <w:tcPr>
            <w:tcW w:w="8895" w:type="dxa"/>
            <w:hideMark/>
          </w:tcPr>
          <w:p w14:paraId="49F0C468" w14:textId="77777777" w:rsidR="00036C69" w:rsidRPr="00DA3182" w:rsidRDefault="00036C69" w:rsidP="00DA3182">
            <w:pPr>
              <w:spacing w:line="240" w:lineRule="auto"/>
              <w:textAlignment w:val="top"/>
              <w:rPr>
                <w:color w:val="121212"/>
              </w:rPr>
            </w:pPr>
            <w:r w:rsidRPr="00DA3182">
              <w:rPr>
                <w:color w:val="121212"/>
              </w:rPr>
              <w:t>Штатив демонстрационный</w:t>
            </w:r>
          </w:p>
        </w:tc>
      </w:tr>
      <w:tr w:rsidR="00036C69" w:rsidRPr="00DA3182" w14:paraId="05530961" w14:textId="77777777" w:rsidTr="00974AD9">
        <w:tc>
          <w:tcPr>
            <w:tcW w:w="0" w:type="auto"/>
            <w:hideMark/>
          </w:tcPr>
          <w:p w14:paraId="38C7AFE4" w14:textId="77777777" w:rsidR="00036C69" w:rsidRPr="00DA3182" w:rsidRDefault="00036C69" w:rsidP="00DA3182">
            <w:pPr>
              <w:spacing w:line="240" w:lineRule="auto"/>
              <w:textAlignment w:val="top"/>
              <w:rPr>
                <w:color w:val="121212"/>
              </w:rPr>
            </w:pPr>
            <w:r w:rsidRPr="00DA3182">
              <w:rPr>
                <w:color w:val="121212"/>
              </w:rPr>
              <w:t>5</w:t>
            </w:r>
          </w:p>
        </w:tc>
        <w:tc>
          <w:tcPr>
            <w:tcW w:w="8895" w:type="dxa"/>
            <w:hideMark/>
          </w:tcPr>
          <w:p w14:paraId="5FB3871B" w14:textId="77777777" w:rsidR="00036C69" w:rsidRPr="00DA3182" w:rsidRDefault="00036C69" w:rsidP="00DA3182">
            <w:pPr>
              <w:spacing w:line="240" w:lineRule="auto"/>
              <w:textAlignment w:val="top"/>
              <w:rPr>
                <w:color w:val="121212"/>
              </w:rPr>
            </w:pPr>
            <w:r w:rsidRPr="00DA3182">
              <w:rPr>
                <w:color w:val="121212"/>
              </w:rPr>
              <w:t>Аппарат для проведения химических реакций</w:t>
            </w:r>
          </w:p>
        </w:tc>
      </w:tr>
      <w:tr w:rsidR="00036C69" w:rsidRPr="00DA3182" w14:paraId="1DFF01C2" w14:textId="77777777" w:rsidTr="00974AD9">
        <w:tc>
          <w:tcPr>
            <w:tcW w:w="0" w:type="auto"/>
            <w:hideMark/>
          </w:tcPr>
          <w:p w14:paraId="5D9B774C" w14:textId="77777777" w:rsidR="00036C69" w:rsidRPr="00DA3182" w:rsidRDefault="00036C69" w:rsidP="00DA3182">
            <w:pPr>
              <w:spacing w:line="240" w:lineRule="auto"/>
              <w:textAlignment w:val="top"/>
              <w:rPr>
                <w:color w:val="121212"/>
              </w:rPr>
            </w:pPr>
            <w:r w:rsidRPr="00DA3182">
              <w:rPr>
                <w:color w:val="121212"/>
              </w:rPr>
              <w:t>6</w:t>
            </w:r>
          </w:p>
        </w:tc>
        <w:tc>
          <w:tcPr>
            <w:tcW w:w="8895" w:type="dxa"/>
            <w:hideMark/>
          </w:tcPr>
          <w:p w14:paraId="303C8D21" w14:textId="77777777" w:rsidR="00036C69" w:rsidRPr="00DA3182" w:rsidRDefault="00036C69" w:rsidP="00DA3182">
            <w:pPr>
              <w:spacing w:line="240" w:lineRule="auto"/>
              <w:textAlignment w:val="top"/>
              <w:rPr>
                <w:color w:val="121212"/>
              </w:rPr>
            </w:pPr>
            <w:r w:rsidRPr="00DA3182">
              <w:rPr>
                <w:color w:val="121212"/>
              </w:rPr>
              <w:t xml:space="preserve">Аппарат </w:t>
            </w:r>
            <w:proofErr w:type="spellStart"/>
            <w:r w:rsidRPr="00DA3182">
              <w:rPr>
                <w:color w:val="121212"/>
              </w:rPr>
              <w:t>Киппа</w:t>
            </w:r>
            <w:proofErr w:type="spellEnd"/>
          </w:p>
        </w:tc>
      </w:tr>
      <w:tr w:rsidR="00036C69" w:rsidRPr="00DA3182" w14:paraId="0B711B6E" w14:textId="77777777" w:rsidTr="00974AD9">
        <w:tc>
          <w:tcPr>
            <w:tcW w:w="0" w:type="auto"/>
            <w:hideMark/>
          </w:tcPr>
          <w:p w14:paraId="5AF32FFD" w14:textId="77777777" w:rsidR="00036C69" w:rsidRPr="00DA3182" w:rsidRDefault="00036C69" w:rsidP="00DA3182">
            <w:pPr>
              <w:spacing w:line="240" w:lineRule="auto"/>
              <w:textAlignment w:val="top"/>
              <w:rPr>
                <w:color w:val="121212"/>
              </w:rPr>
            </w:pPr>
            <w:r w:rsidRPr="00DA3182">
              <w:rPr>
                <w:color w:val="121212"/>
              </w:rPr>
              <w:t>7</w:t>
            </w:r>
          </w:p>
        </w:tc>
        <w:tc>
          <w:tcPr>
            <w:tcW w:w="8895" w:type="dxa"/>
            <w:hideMark/>
          </w:tcPr>
          <w:p w14:paraId="3E84E5CF" w14:textId="77777777" w:rsidR="00036C69" w:rsidRPr="00DA3182" w:rsidRDefault="00036C69" w:rsidP="00DA3182">
            <w:pPr>
              <w:spacing w:line="240" w:lineRule="auto"/>
              <w:textAlignment w:val="top"/>
              <w:rPr>
                <w:color w:val="121212"/>
              </w:rPr>
            </w:pPr>
            <w:r w:rsidRPr="00DA3182">
              <w:rPr>
                <w:color w:val="121212"/>
              </w:rPr>
              <w:t>Эвдиометр</w:t>
            </w:r>
          </w:p>
        </w:tc>
      </w:tr>
      <w:tr w:rsidR="00036C69" w:rsidRPr="00DA3182" w14:paraId="0977FA9F" w14:textId="77777777" w:rsidTr="00974AD9">
        <w:tc>
          <w:tcPr>
            <w:tcW w:w="0" w:type="auto"/>
            <w:hideMark/>
          </w:tcPr>
          <w:p w14:paraId="0D360DA7" w14:textId="77777777" w:rsidR="00036C69" w:rsidRPr="00DA3182" w:rsidRDefault="00036C69" w:rsidP="00DA3182">
            <w:pPr>
              <w:spacing w:line="240" w:lineRule="auto"/>
              <w:textAlignment w:val="top"/>
              <w:rPr>
                <w:color w:val="121212"/>
              </w:rPr>
            </w:pPr>
            <w:r w:rsidRPr="00DA3182">
              <w:rPr>
                <w:color w:val="121212"/>
              </w:rPr>
              <w:t>8</w:t>
            </w:r>
          </w:p>
        </w:tc>
        <w:tc>
          <w:tcPr>
            <w:tcW w:w="8895" w:type="dxa"/>
            <w:hideMark/>
          </w:tcPr>
          <w:p w14:paraId="6DB6661B" w14:textId="77777777" w:rsidR="00036C69" w:rsidRPr="00DA3182" w:rsidRDefault="00036C69" w:rsidP="00DA3182">
            <w:pPr>
              <w:spacing w:line="240" w:lineRule="auto"/>
              <w:textAlignment w:val="top"/>
              <w:rPr>
                <w:color w:val="121212"/>
              </w:rPr>
            </w:pPr>
            <w:r w:rsidRPr="00DA3182">
              <w:rPr>
                <w:color w:val="121212"/>
              </w:rPr>
              <w:t>Горелка универсальная</w:t>
            </w:r>
          </w:p>
        </w:tc>
      </w:tr>
      <w:tr w:rsidR="00036C69" w:rsidRPr="00DA3182" w14:paraId="0869D0B4" w14:textId="77777777" w:rsidTr="00974AD9">
        <w:tc>
          <w:tcPr>
            <w:tcW w:w="0" w:type="auto"/>
            <w:hideMark/>
          </w:tcPr>
          <w:p w14:paraId="5AD64CF3" w14:textId="77777777" w:rsidR="00036C69" w:rsidRPr="00DA3182" w:rsidRDefault="00036C69" w:rsidP="00DA3182">
            <w:pPr>
              <w:spacing w:line="240" w:lineRule="auto"/>
              <w:textAlignment w:val="top"/>
              <w:rPr>
                <w:color w:val="121212"/>
              </w:rPr>
            </w:pPr>
            <w:r w:rsidRPr="00DA3182">
              <w:rPr>
                <w:color w:val="121212"/>
              </w:rPr>
              <w:t>9</w:t>
            </w:r>
          </w:p>
        </w:tc>
        <w:tc>
          <w:tcPr>
            <w:tcW w:w="8895" w:type="dxa"/>
            <w:hideMark/>
          </w:tcPr>
          <w:p w14:paraId="6A52E00A" w14:textId="77777777" w:rsidR="00036C69" w:rsidRPr="00DA3182" w:rsidRDefault="00036C69" w:rsidP="00DA3182">
            <w:pPr>
              <w:spacing w:line="240" w:lineRule="auto"/>
              <w:textAlignment w:val="top"/>
              <w:rPr>
                <w:color w:val="121212"/>
              </w:rPr>
            </w:pPr>
            <w:r w:rsidRPr="00DA3182">
              <w:rPr>
                <w:color w:val="121212"/>
              </w:rPr>
              <w:t>Прибор для иллюстрации зависимости скорости химических реакций от условий окружающей среды</w:t>
            </w:r>
          </w:p>
        </w:tc>
      </w:tr>
      <w:tr w:rsidR="00036C69" w:rsidRPr="00DA3182" w14:paraId="224881D3" w14:textId="77777777" w:rsidTr="00974AD9">
        <w:tc>
          <w:tcPr>
            <w:tcW w:w="0" w:type="auto"/>
            <w:hideMark/>
          </w:tcPr>
          <w:p w14:paraId="5E784089" w14:textId="77777777" w:rsidR="00036C69" w:rsidRPr="00DA3182" w:rsidRDefault="00036C69" w:rsidP="00DA3182">
            <w:pPr>
              <w:spacing w:line="240" w:lineRule="auto"/>
              <w:textAlignment w:val="top"/>
              <w:rPr>
                <w:color w:val="121212"/>
              </w:rPr>
            </w:pPr>
            <w:r w:rsidRPr="00DA3182">
              <w:rPr>
                <w:color w:val="121212"/>
              </w:rPr>
              <w:t>10</w:t>
            </w:r>
          </w:p>
        </w:tc>
        <w:tc>
          <w:tcPr>
            <w:tcW w:w="8895" w:type="dxa"/>
            <w:hideMark/>
          </w:tcPr>
          <w:p w14:paraId="4650BBFC" w14:textId="77777777" w:rsidR="00036C69" w:rsidRPr="00DA3182" w:rsidRDefault="00036C69" w:rsidP="00DA3182">
            <w:pPr>
              <w:spacing w:line="240" w:lineRule="auto"/>
              <w:textAlignment w:val="top"/>
              <w:rPr>
                <w:color w:val="121212"/>
              </w:rPr>
            </w:pPr>
            <w:r w:rsidRPr="00DA3182">
              <w:rPr>
                <w:color w:val="121212"/>
              </w:rPr>
              <w:t>Набор для электролиза демонстрационный</w:t>
            </w:r>
          </w:p>
        </w:tc>
      </w:tr>
      <w:tr w:rsidR="00036C69" w:rsidRPr="00DA3182" w14:paraId="37D624F2" w14:textId="77777777" w:rsidTr="00974AD9">
        <w:tc>
          <w:tcPr>
            <w:tcW w:w="0" w:type="auto"/>
            <w:hideMark/>
          </w:tcPr>
          <w:p w14:paraId="52A935DF" w14:textId="77777777" w:rsidR="00036C69" w:rsidRPr="00DA3182" w:rsidRDefault="00036C69" w:rsidP="00DA3182">
            <w:pPr>
              <w:spacing w:line="240" w:lineRule="auto"/>
              <w:textAlignment w:val="top"/>
              <w:rPr>
                <w:color w:val="121212"/>
              </w:rPr>
            </w:pPr>
            <w:r w:rsidRPr="00DA3182">
              <w:rPr>
                <w:color w:val="121212"/>
              </w:rPr>
              <w:t>11</w:t>
            </w:r>
          </w:p>
        </w:tc>
        <w:tc>
          <w:tcPr>
            <w:tcW w:w="8895" w:type="dxa"/>
            <w:hideMark/>
          </w:tcPr>
          <w:p w14:paraId="40848B05" w14:textId="77777777" w:rsidR="00036C69" w:rsidRPr="00DA3182" w:rsidRDefault="00036C69" w:rsidP="00DA3182">
            <w:pPr>
              <w:spacing w:line="240" w:lineRule="auto"/>
              <w:textAlignment w:val="top"/>
              <w:rPr>
                <w:color w:val="121212"/>
              </w:rPr>
            </w:pPr>
            <w:r w:rsidRPr="00DA3182">
              <w:rPr>
                <w:color w:val="121212"/>
              </w:rPr>
              <w:t>Прибор для опытов по химии с электрическим током (лабораторный)</w:t>
            </w:r>
          </w:p>
        </w:tc>
      </w:tr>
      <w:tr w:rsidR="00036C69" w:rsidRPr="00DA3182" w14:paraId="7FFA5822" w14:textId="77777777" w:rsidTr="00974AD9">
        <w:tc>
          <w:tcPr>
            <w:tcW w:w="0" w:type="auto"/>
            <w:hideMark/>
          </w:tcPr>
          <w:p w14:paraId="2D54217F" w14:textId="77777777" w:rsidR="00036C69" w:rsidRPr="00DA3182" w:rsidRDefault="00036C69" w:rsidP="00DA3182">
            <w:pPr>
              <w:spacing w:line="240" w:lineRule="auto"/>
              <w:textAlignment w:val="top"/>
              <w:rPr>
                <w:color w:val="121212"/>
              </w:rPr>
            </w:pPr>
            <w:r w:rsidRPr="00DA3182">
              <w:rPr>
                <w:color w:val="121212"/>
              </w:rPr>
              <w:t>12</w:t>
            </w:r>
          </w:p>
        </w:tc>
        <w:tc>
          <w:tcPr>
            <w:tcW w:w="8895" w:type="dxa"/>
            <w:hideMark/>
          </w:tcPr>
          <w:p w14:paraId="0F95C6DA" w14:textId="77777777" w:rsidR="00036C69" w:rsidRPr="00DA3182" w:rsidRDefault="00036C69" w:rsidP="00DA3182">
            <w:pPr>
              <w:spacing w:line="240" w:lineRule="auto"/>
              <w:textAlignment w:val="top"/>
              <w:rPr>
                <w:color w:val="121212"/>
              </w:rPr>
            </w:pPr>
            <w:r w:rsidRPr="00DA3182">
              <w:rPr>
                <w:color w:val="121212"/>
              </w:rPr>
              <w:t>Прибор для окисления спирта над медным катализатором</w:t>
            </w:r>
          </w:p>
        </w:tc>
      </w:tr>
      <w:tr w:rsidR="00036C69" w:rsidRPr="00DA3182" w14:paraId="1C59E9DB" w14:textId="77777777" w:rsidTr="00974AD9">
        <w:tc>
          <w:tcPr>
            <w:tcW w:w="0" w:type="auto"/>
            <w:hideMark/>
          </w:tcPr>
          <w:p w14:paraId="4214005F" w14:textId="77777777" w:rsidR="00036C69" w:rsidRPr="00DA3182" w:rsidRDefault="00036C69" w:rsidP="00DA3182">
            <w:pPr>
              <w:spacing w:line="240" w:lineRule="auto"/>
              <w:textAlignment w:val="top"/>
              <w:rPr>
                <w:color w:val="121212"/>
              </w:rPr>
            </w:pPr>
            <w:r w:rsidRPr="00DA3182">
              <w:rPr>
                <w:color w:val="121212"/>
              </w:rPr>
              <w:t>13</w:t>
            </w:r>
          </w:p>
        </w:tc>
        <w:tc>
          <w:tcPr>
            <w:tcW w:w="8895" w:type="dxa"/>
            <w:hideMark/>
          </w:tcPr>
          <w:p w14:paraId="145F0545" w14:textId="77777777" w:rsidR="00036C69" w:rsidRPr="00DA3182" w:rsidRDefault="00036C69" w:rsidP="00DA3182">
            <w:pPr>
              <w:spacing w:line="240" w:lineRule="auto"/>
              <w:textAlignment w:val="top"/>
              <w:rPr>
                <w:color w:val="121212"/>
              </w:rPr>
            </w:pPr>
            <w:r w:rsidRPr="00DA3182">
              <w:rPr>
                <w:color w:val="121212"/>
              </w:rPr>
              <w:t xml:space="preserve">Прибор для получения </w:t>
            </w:r>
            <w:proofErr w:type="spellStart"/>
            <w:r w:rsidRPr="00DA3182">
              <w:rPr>
                <w:color w:val="121212"/>
              </w:rPr>
              <w:t>галоидоалканов</w:t>
            </w:r>
            <w:proofErr w:type="spellEnd"/>
            <w:r w:rsidRPr="00DA3182">
              <w:rPr>
                <w:color w:val="121212"/>
              </w:rPr>
              <w:t xml:space="preserve"> демонстрационный</w:t>
            </w:r>
          </w:p>
        </w:tc>
      </w:tr>
      <w:tr w:rsidR="00036C69" w:rsidRPr="00DA3182" w14:paraId="04F3F40C" w14:textId="77777777" w:rsidTr="00974AD9">
        <w:tc>
          <w:tcPr>
            <w:tcW w:w="0" w:type="auto"/>
            <w:hideMark/>
          </w:tcPr>
          <w:p w14:paraId="406D3C78" w14:textId="77777777" w:rsidR="00036C69" w:rsidRPr="00DA3182" w:rsidRDefault="00036C69" w:rsidP="00DA3182">
            <w:pPr>
              <w:spacing w:line="240" w:lineRule="auto"/>
              <w:textAlignment w:val="top"/>
              <w:rPr>
                <w:color w:val="121212"/>
              </w:rPr>
            </w:pPr>
            <w:r w:rsidRPr="00DA3182">
              <w:rPr>
                <w:color w:val="121212"/>
              </w:rPr>
              <w:t>14</w:t>
            </w:r>
          </w:p>
        </w:tc>
        <w:tc>
          <w:tcPr>
            <w:tcW w:w="8895" w:type="dxa"/>
            <w:hideMark/>
          </w:tcPr>
          <w:p w14:paraId="39B58D21" w14:textId="77777777" w:rsidR="00036C69" w:rsidRPr="00DA3182" w:rsidRDefault="00036C69" w:rsidP="00DA3182">
            <w:pPr>
              <w:spacing w:line="240" w:lineRule="auto"/>
              <w:textAlignment w:val="top"/>
              <w:rPr>
                <w:color w:val="121212"/>
              </w:rPr>
            </w:pPr>
            <w:r w:rsidRPr="00DA3182">
              <w:rPr>
                <w:color w:val="121212"/>
              </w:rPr>
              <w:t>Прибор для получения растворимых веще</w:t>
            </w:r>
            <w:proofErr w:type="gramStart"/>
            <w:r w:rsidRPr="00DA3182">
              <w:rPr>
                <w:color w:val="121212"/>
              </w:rPr>
              <w:t>ств в тв</w:t>
            </w:r>
            <w:proofErr w:type="gramEnd"/>
            <w:r w:rsidRPr="00DA3182">
              <w:rPr>
                <w:color w:val="121212"/>
              </w:rPr>
              <w:t>ердом виде</w:t>
            </w:r>
          </w:p>
        </w:tc>
      </w:tr>
      <w:tr w:rsidR="00036C69" w:rsidRPr="00DA3182" w14:paraId="1AACC653" w14:textId="77777777" w:rsidTr="00974AD9">
        <w:tc>
          <w:tcPr>
            <w:tcW w:w="0" w:type="auto"/>
            <w:hideMark/>
          </w:tcPr>
          <w:p w14:paraId="1DE627A9" w14:textId="77777777" w:rsidR="00036C69" w:rsidRPr="00DA3182" w:rsidRDefault="00036C69" w:rsidP="00DA3182">
            <w:pPr>
              <w:spacing w:line="240" w:lineRule="auto"/>
              <w:textAlignment w:val="top"/>
              <w:rPr>
                <w:color w:val="121212"/>
              </w:rPr>
            </w:pPr>
            <w:r w:rsidRPr="00DA3182">
              <w:rPr>
                <w:color w:val="121212"/>
              </w:rPr>
              <w:t>15</w:t>
            </w:r>
          </w:p>
        </w:tc>
        <w:tc>
          <w:tcPr>
            <w:tcW w:w="8895" w:type="dxa"/>
            <w:hideMark/>
          </w:tcPr>
          <w:p w14:paraId="218C33D2" w14:textId="77777777" w:rsidR="00036C69" w:rsidRPr="00DA3182" w:rsidRDefault="00036C69" w:rsidP="00DA3182">
            <w:pPr>
              <w:spacing w:line="240" w:lineRule="auto"/>
              <w:textAlignment w:val="top"/>
              <w:rPr>
                <w:color w:val="121212"/>
              </w:rPr>
            </w:pPr>
            <w:r w:rsidRPr="00DA3182">
              <w:rPr>
                <w:color w:val="121212"/>
              </w:rPr>
              <w:t>Установка для фильтрования под вакуумом</w:t>
            </w:r>
          </w:p>
        </w:tc>
      </w:tr>
      <w:tr w:rsidR="00036C69" w:rsidRPr="00DA3182" w14:paraId="2B8F9E80" w14:textId="77777777" w:rsidTr="00974AD9">
        <w:tc>
          <w:tcPr>
            <w:tcW w:w="0" w:type="auto"/>
            <w:hideMark/>
          </w:tcPr>
          <w:p w14:paraId="7141191E" w14:textId="77777777" w:rsidR="00036C69" w:rsidRPr="00DA3182" w:rsidRDefault="00036C69" w:rsidP="00DA3182">
            <w:pPr>
              <w:spacing w:line="240" w:lineRule="auto"/>
              <w:textAlignment w:val="top"/>
              <w:rPr>
                <w:color w:val="121212"/>
              </w:rPr>
            </w:pPr>
            <w:r w:rsidRPr="00DA3182">
              <w:rPr>
                <w:color w:val="121212"/>
              </w:rPr>
              <w:t>16</w:t>
            </w:r>
          </w:p>
        </w:tc>
        <w:tc>
          <w:tcPr>
            <w:tcW w:w="8895" w:type="dxa"/>
            <w:hideMark/>
          </w:tcPr>
          <w:p w14:paraId="696D923A" w14:textId="77777777" w:rsidR="00036C69" w:rsidRPr="00DA3182" w:rsidRDefault="00036C69" w:rsidP="00DA3182">
            <w:pPr>
              <w:spacing w:line="240" w:lineRule="auto"/>
              <w:textAlignment w:val="top"/>
              <w:rPr>
                <w:color w:val="121212"/>
              </w:rPr>
            </w:pPr>
            <w:r w:rsidRPr="00DA3182">
              <w:rPr>
                <w:color w:val="121212"/>
              </w:rPr>
              <w:t>Прибор для определения состава воздуха</w:t>
            </w:r>
          </w:p>
        </w:tc>
      </w:tr>
      <w:tr w:rsidR="00036C69" w:rsidRPr="00DA3182" w14:paraId="2A84461B" w14:textId="77777777" w:rsidTr="00974AD9">
        <w:tc>
          <w:tcPr>
            <w:tcW w:w="0" w:type="auto"/>
            <w:hideMark/>
          </w:tcPr>
          <w:p w14:paraId="3FC06FC3" w14:textId="77777777" w:rsidR="00036C69" w:rsidRPr="00DA3182" w:rsidRDefault="00036C69" w:rsidP="00DA3182">
            <w:pPr>
              <w:spacing w:line="240" w:lineRule="auto"/>
              <w:textAlignment w:val="top"/>
              <w:rPr>
                <w:color w:val="121212"/>
              </w:rPr>
            </w:pPr>
            <w:r w:rsidRPr="00DA3182">
              <w:rPr>
                <w:color w:val="121212"/>
              </w:rPr>
              <w:t>17</w:t>
            </w:r>
          </w:p>
        </w:tc>
        <w:tc>
          <w:tcPr>
            <w:tcW w:w="8895" w:type="dxa"/>
            <w:hideMark/>
          </w:tcPr>
          <w:p w14:paraId="548C6ED2" w14:textId="77777777" w:rsidR="00036C69" w:rsidRPr="00DA3182" w:rsidRDefault="00036C69" w:rsidP="00DA3182">
            <w:pPr>
              <w:spacing w:line="240" w:lineRule="auto"/>
              <w:textAlignment w:val="top"/>
              <w:rPr>
                <w:color w:val="121212"/>
              </w:rPr>
            </w:pPr>
            <w:r w:rsidRPr="00DA3182">
              <w:rPr>
                <w:color w:val="121212"/>
              </w:rPr>
              <w:t>Газоанализатор кислорода и токсичных газов с цифровой индикацией показателей</w:t>
            </w:r>
          </w:p>
        </w:tc>
      </w:tr>
      <w:tr w:rsidR="00036C69" w:rsidRPr="00DA3182" w14:paraId="2942F6C6" w14:textId="77777777" w:rsidTr="00974AD9">
        <w:tc>
          <w:tcPr>
            <w:tcW w:w="0" w:type="auto"/>
            <w:hideMark/>
          </w:tcPr>
          <w:p w14:paraId="2F824F27" w14:textId="77777777" w:rsidR="00036C69" w:rsidRPr="00DA3182" w:rsidRDefault="00036C69" w:rsidP="00DA3182">
            <w:pPr>
              <w:spacing w:line="240" w:lineRule="auto"/>
              <w:textAlignment w:val="top"/>
              <w:rPr>
                <w:color w:val="121212"/>
              </w:rPr>
            </w:pPr>
            <w:r w:rsidRPr="00DA3182">
              <w:rPr>
                <w:color w:val="121212"/>
              </w:rPr>
              <w:t>18</w:t>
            </w:r>
          </w:p>
        </w:tc>
        <w:tc>
          <w:tcPr>
            <w:tcW w:w="8895" w:type="dxa"/>
            <w:hideMark/>
          </w:tcPr>
          <w:p w14:paraId="352360BD" w14:textId="77777777" w:rsidR="00036C69" w:rsidRPr="00DA3182" w:rsidRDefault="00036C69" w:rsidP="00DA3182">
            <w:pPr>
              <w:spacing w:line="240" w:lineRule="auto"/>
              <w:textAlignment w:val="top"/>
              <w:rPr>
                <w:color w:val="121212"/>
              </w:rPr>
            </w:pPr>
            <w:r w:rsidRPr="00DA3182">
              <w:rPr>
                <w:color w:val="121212"/>
              </w:rPr>
              <w:t>Прибор для иллюстрации закона сохранения массы веществ</w:t>
            </w:r>
          </w:p>
        </w:tc>
      </w:tr>
      <w:tr w:rsidR="00036C69" w:rsidRPr="00DA3182" w14:paraId="174D9F4D" w14:textId="77777777" w:rsidTr="00974AD9">
        <w:tc>
          <w:tcPr>
            <w:tcW w:w="0" w:type="auto"/>
            <w:hideMark/>
          </w:tcPr>
          <w:p w14:paraId="0901C1AE" w14:textId="77777777" w:rsidR="00036C69" w:rsidRPr="00DA3182" w:rsidRDefault="00036C69" w:rsidP="00DA3182">
            <w:pPr>
              <w:spacing w:line="240" w:lineRule="auto"/>
              <w:textAlignment w:val="top"/>
              <w:rPr>
                <w:color w:val="121212"/>
              </w:rPr>
            </w:pPr>
            <w:r w:rsidRPr="00DA3182">
              <w:rPr>
                <w:color w:val="121212"/>
              </w:rPr>
              <w:t>19</w:t>
            </w:r>
          </w:p>
        </w:tc>
        <w:tc>
          <w:tcPr>
            <w:tcW w:w="8895" w:type="dxa"/>
            <w:hideMark/>
          </w:tcPr>
          <w:p w14:paraId="236FE915" w14:textId="77777777" w:rsidR="00036C69" w:rsidRPr="00DA3182" w:rsidRDefault="00036C69" w:rsidP="00DA3182">
            <w:pPr>
              <w:spacing w:line="240" w:lineRule="auto"/>
              <w:textAlignment w:val="top"/>
              <w:rPr>
                <w:color w:val="121212"/>
              </w:rPr>
            </w:pPr>
            <w:r w:rsidRPr="00DA3182">
              <w:rPr>
                <w:color w:val="121212"/>
              </w:rPr>
              <w:t>Установка для перегонки веществ</w:t>
            </w:r>
          </w:p>
        </w:tc>
      </w:tr>
      <w:tr w:rsidR="00036C69" w:rsidRPr="00DA3182" w14:paraId="3E8593F4" w14:textId="77777777" w:rsidTr="00974AD9">
        <w:tc>
          <w:tcPr>
            <w:tcW w:w="0" w:type="auto"/>
            <w:hideMark/>
          </w:tcPr>
          <w:p w14:paraId="17E50A31" w14:textId="77777777" w:rsidR="00036C69" w:rsidRPr="00DA3182" w:rsidRDefault="00036C69" w:rsidP="00DA3182">
            <w:pPr>
              <w:spacing w:line="240" w:lineRule="auto"/>
              <w:textAlignment w:val="top"/>
              <w:rPr>
                <w:color w:val="121212"/>
              </w:rPr>
            </w:pPr>
            <w:r w:rsidRPr="00DA3182">
              <w:rPr>
                <w:color w:val="121212"/>
              </w:rPr>
              <w:t>20</w:t>
            </w:r>
          </w:p>
        </w:tc>
        <w:tc>
          <w:tcPr>
            <w:tcW w:w="8895" w:type="dxa"/>
            <w:hideMark/>
          </w:tcPr>
          <w:p w14:paraId="48C4BCA3" w14:textId="77777777" w:rsidR="00036C69" w:rsidRPr="00DA3182" w:rsidRDefault="00036C69" w:rsidP="00DA3182">
            <w:pPr>
              <w:spacing w:line="240" w:lineRule="auto"/>
              <w:textAlignment w:val="top"/>
              <w:rPr>
                <w:color w:val="121212"/>
              </w:rPr>
            </w:pPr>
            <w:r w:rsidRPr="00DA3182">
              <w:rPr>
                <w:color w:val="121212"/>
              </w:rPr>
              <w:t>Барометр-анероид</w:t>
            </w:r>
          </w:p>
        </w:tc>
      </w:tr>
      <w:tr w:rsidR="00036C69" w:rsidRPr="00DA3182" w14:paraId="6DC9CD4E" w14:textId="77777777" w:rsidTr="00974AD9">
        <w:tc>
          <w:tcPr>
            <w:tcW w:w="0" w:type="auto"/>
            <w:hideMark/>
          </w:tcPr>
          <w:p w14:paraId="2589D035" w14:textId="77777777" w:rsidR="00036C69" w:rsidRPr="00DA3182" w:rsidRDefault="00036C69" w:rsidP="00DA3182">
            <w:pPr>
              <w:spacing w:line="240" w:lineRule="auto"/>
              <w:textAlignment w:val="top"/>
              <w:rPr>
                <w:color w:val="121212"/>
              </w:rPr>
            </w:pPr>
            <w:r w:rsidRPr="00DA3182">
              <w:rPr>
                <w:color w:val="121212"/>
              </w:rPr>
              <w:t>21</w:t>
            </w:r>
          </w:p>
        </w:tc>
        <w:tc>
          <w:tcPr>
            <w:tcW w:w="8895" w:type="dxa"/>
            <w:hideMark/>
          </w:tcPr>
          <w:p w14:paraId="33054F8E" w14:textId="77777777" w:rsidR="00036C69" w:rsidRPr="00DA3182" w:rsidRDefault="00036C69" w:rsidP="00DA3182">
            <w:pPr>
              <w:spacing w:line="240" w:lineRule="auto"/>
              <w:textAlignment w:val="top"/>
              <w:rPr>
                <w:color w:val="121212"/>
              </w:rPr>
            </w:pPr>
            <w:r w:rsidRPr="00DA3182">
              <w:rPr>
                <w:color w:val="121212"/>
              </w:rPr>
              <w:t>Набор для изучения водородной энергетики</w:t>
            </w:r>
          </w:p>
        </w:tc>
      </w:tr>
      <w:tr w:rsidR="00036C69" w:rsidRPr="00DA3182" w14:paraId="219BA66A" w14:textId="77777777" w:rsidTr="00974AD9">
        <w:tc>
          <w:tcPr>
            <w:tcW w:w="0" w:type="auto"/>
          </w:tcPr>
          <w:p w14:paraId="71D6178E" w14:textId="77777777" w:rsidR="00036C69" w:rsidRPr="00DA3182" w:rsidRDefault="00036C69" w:rsidP="00DA3182">
            <w:pPr>
              <w:spacing w:line="240" w:lineRule="auto"/>
              <w:textAlignment w:val="top"/>
              <w:rPr>
                <w:color w:val="121212"/>
              </w:rPr>
            </w:pPr>
            <w:r w:rsidRPr="00DA3182">
              <w:rPr>
                <w:color w:val="121212"/>
                <w:lang w:val="en-US"/>
              </w:rPr>
              <w:t>2</w:t>
            </w:r>
            <w:r w:rsidRPr="00DA3182">
              <w:rPr>
                <w:color w:val="121212"/>
              </w:rPr>
              <w:t>2</w:t>
            </w:r>
          </w:p>
        </w:tc>
        <w:tc>
          <w:tcPr>
            <w:tcW w:w="8895" w:type="dxa"/>
          </w:tcPr>
          <w:p w14:paraId="3D5283EB" w14:textId="77777777" w:rsidR="00036C69" w:rsidRPr="00DA3182" w:rsidRDefault="00036C69" w:rsidP="00DA3182">
            <w:pPr>
              <w:spacing w:line="240" w:lineRule="auto"/>
              <w:textAlignment w:val="top"/>
              <w:rPr>
                <w:color w:val="121212"/>
              </w:rPr>
            </w:pPr>
            <w:r w:rsidRPr="00DA3182">
              <w:rPr>
                <w:color w:val="121212"/>
              </w:rPr>
              <w:t xml:space="preserve">рН-метры </w:t>
            </w:r>
            <w:r w:rsidRPr="00DA3182">
              <w:rPr>
                <w:i/>
                <w:iCs/>
                <w:color w:val="121212"/>
              </w:rPr>
              <w:t>(дополнительное вариативное оборудование)</w:t>
            </w:r>
          </w:p>
        </w:tc>
      </w:tr>
      <w:tr w:rsidR="00036C69" w:rsidRPr="00DA3182" w14:paraId="5BEB8FE5" w14:textId="77777777" w:rsidTr="00974AD9">
        <w:trPr>
          <w:trHeight w:val="110"/>
        </w:trPr>
        <w:tc>
          <w:tcPr>
            <w:tcW w:w="9351" w:type="dxa"/>
            <w:gridSpan w:val="2"/>
            <w:vAlign w:val="center"/>
            <w:hideMark/>
          </w:tcPr>
          <w:p w14:paraId="6B4BF464" w14:textId="77777777" w:rsidR="00036C69" w:rsidRPr="00DA3182" w:rsidRDefault="00036C69" w:rsidP="00DA3182">
            <w:pPr>
              <w:spacing w:line="240" w:lineRule="auto"/>
              <w:jc w:val="center"/>
              <w:textAlignment w:val="top"/>
              <w:rPr>
                <w:b/>
                <w:bCs/>
                <w:color w:val="121212"/>
              </w:rPr>
            </w:pPr>
            <w:bookmarkStart w:id="27" w:name="_Hlk189664590"/>
            <w:r w:rsidRPr="00DA3182">
              <w:rPr>
                <w:b/>
                <w:bCs/>
                <w:color w:val="121212"/>
              </w:rPr>
              <w:t>Лабораторно-технологическое оборудование для кабинета и лаборатории</w:t>
            </w:r>
          </w:p>
        </w:tc>
        <w:bookmarkEnd w:id="27"/>
      </w:tr>
      <w:tr w:rsidR="00036C69" w:rsidRPr="00DA3182" w14:paraId="79627B21" w14:textId="77777777" w:rsidTr="00974AD9">
        <w:tc>
          <w:tcPr>
            <w:tcW w:w="0" w:type="auto"/>
            <w:hideMark/>
          </w:tcPr>
          <w:p w14:paraId="76FC2FDC" w14:textId="77777777" w:rsidR="00036C69" w:rsidRPr="00DA3182" w:rsidRDefault="00036C69" w:rsidP="00DA3182">
            <w:pPr>
              <w:spacing w:line="240" w:lineRule="auto"/>
              <w:textAlignment w:val="top"/>
              <w:rPr>
                <w:color w:val="121212"/>
              </w:rPr>
            </w:pPr>
            <w:r w:rsidRPr="00DA3182">
              <w:rPr>
                <w:color w:val="121212"/>
              </w:rPr>
              <w:t>1</w:t>
            </w:r>
          </w:p>
        </w:tc>
        <w:tc>
          <w:tcPr>
            <w:tcW w:w="8895" w:type="dxa"/>
            <w:hideMark/>
          </w:tcPr>
          <w:p w14:paraId="43C50BCC" w14:textId="77777777" w:rsidR="00036C69" w:rsidRPr="00DA3182" w:rsidRDefault="00036C69" w:rsidP="00DA3182">
            <w:pPr>
              <w:spacing w:line="240" w:lineRule="auto"/>
              <w:textAlignment w:val="top"/>
              <w:rPr>
                <w:color w:val="121212"/>
              </w:rPr>
            </w:pPr>
            <w:r w:rsidRPr="00DA3182">
              <w:rPr>
                <w:color w:val="121212"/>
              </w:rPr>
              <w:t xml:space="preserve">Прибор для получения </w:t>
            </w:r>
            <w:proofErr w:type="spellStart"/>
            <w:r w:rsidRPr="00DA3182">
              <w:rPr>
                <w:color w:val="121212"/>
              </w:rPr>
              <w:t>галоидоалканов</w:t>
            </w:r>
            <w:proofErr w:type="spellEnd"/>
            <w:r w:rsidRPr="00DA3182">
              <w:rPr>
                <w:color w:val="121212"/>
              </w:rPr>
              <w:t xml:space="preserve"> и сложных эфиров лабораторный</w:t>
            </w:r>
          </w:p>
        </w:tc>
      </w:tr>
      <w:tr w:rsidR="00036C69" w:rsidRPr="00DA3182" w14:paraId="6B5995E2" w14:textId="77777777" w:rsidTr="00974AD9">
        <w:tc>
          <w:tcPr>
            <w:tcW w:w="0" w:type="auto"/>
            <w:hideMark/>
          </w:tcPr>
          <w:p w14:paraId="521AA204" w14:textId="77777777" w:rsidR="00036C69" w:rsidRPr="00DA3182" w:rsidRDefault="00036C69" w:rsidP="00DA3182">
            <w:pPr>
              <w:spacing w:line="240" w:lineRule="auto"/>
              <w:textAlignment w:val="top"/>
              <w:rPr>
                <w:color w:val="121212"/>
              </w:rPr>
            </w:pPr>
            <w:r w:rsidRPr="00DA3182">
              <w:rPr>
                <w:color w:val="121212"/>
              </w:rPr>
              <w:t>2</w:t>
            </w:r>
          </w:p>
        </w:tc>
        <w:tc>
          <w:tcPr>
            <w:tcW w:w="8895" w:type="dxa"/>
            <w:hideMark/>
          </w:tcPr>
          <w:p w14:paraId="62C64533" w14:textId="77777777" w:rsidR="00036C69" w:rsidRPr="00DA3182" w:rsidRDefault="00036C69" w:rsidP="00DA3182">
            <w:pPr>
              <w:spacing w:line="240" w:lineRule="auto"/>
              <w:textAlignment w:val="top"/>
              <w:rPr>
                <w:color w:val="121212"/>
              </w:rPr>
            </w:pPr>
            <w:proofErr w:type="spellStart"/>
            <w:r w:rsidRPr="00DA3182">
              <w:rPr>
                <w:color w:val="121212"/>
              </w:rPr>
              <w:t>Колбонагреватель</w:t>
            </w:r>
            <w:proofErr w:type="spellEnd"/>
          </w:p>
        </w:tc>
      </w:tr>
      <w:tr w:rsidR="00036C69" w:rsidRPr="00DA3182" w14:paraId="185A99F3" w14:textId="77777777" w:rsidTr="00974AD9">
        <w:tc>
          <w:tcPr>
            <w:tcW w:w="0" w:type="auto"/>
            <w:hideMark/>
          </w:tcPr>
          <w:p w14:paraId="66D7EF91" w14:textId="77777777" w:rsidR="00036C69" w:rsidRPr="00DA3182" w:rsidRDefault="00036C69" w:rsidP="00DA3182">
            <w:pPr>
              <w:spacing w:line="240" w:lineRule="auto"/>
              <w:textAlignment w:val="top"/>
              <w:rPr>
                <w:color w:val="121212"/>
              </w:rPr>
            </w:pPr>
            <w:r w:rsidRPr="00DA3182">
              <w:rPr>
                <w:color w:val="121212"/>
              </w:rPr>
              <w:t>3</w:t>
            </w:r>
          </w:p>
        </w:tc>
        <w:tc>
          <w:tcPr>
            <w:tcW w:w="8895" w:type="dxa"/>
            <w:hideMark/>
          </w:tcPr>
          <w:p w14:paraId="050E803F" w14:textId="77777777" w:rsidR="00036C69" w:rsidRPr="00DA3182" w:rsidRDefault="00036C69" w:rsidP="00DA3182">
            <w:pPr>
              <w:spacing w:line="240" w:lineRule="auto"/>
              <w:textAlignment w:val="top"/>
              <w:rPr>
                <w:color w:val="121212"/>
              </w:rPr>
            </w:pPr>
            <w:r w:rsidRPr="00DA3182">
              <w:rPr>
                <w:color w:val="121212"/>
              </w:rPr>
              <w:t>Электроплитка</w:t>
            </w:r>
          </w:p>
        </w:tc>
      </w:tr>
      <w:tr w:rsidR="00036C69" w:rsidRPr="00DA3182" w14:paraId="2A928D3C" w14:textId="77777777" w:rsidTr="00974AD9">
        <w:tc>
          <w:tcPr>
            <w:tcW w:w="0" w:type="auto"/>
            <w:hideMark/>
          </w:tcPr>
          <w:p w14:paraId="66D0C76E" w14:textId="77777777" w:rsidR="00036C69" w:rsidRPr="00DA3182" w:rsidRDefault="00036C69" w:rsidP="00DA3182">
            <w:pPr>
              <w:spacing w:line="240" w:lineRule="auto"/>
              <w:textAlignment w:val="top"/>
              <w:rPr>
                <w:color w:val="121212"/>
              </w:rPr>
            </w:pPr>
            <w:r w:rsidRPr="00DA3182">
              <w:rPr>
                <w:color w:val="121212"/>
              </w:rPr>
              <w:t>4</w:t>
            </w:r>
          </w:p>
        </w:tc>
        <w:tc>
          <w:tcPr>
            <w:tcW w:w="8895" w:type="dxa"/>
            <w:hideMark/>
          </w:tcPr>
          <w:p w14:paraId="727FC417" w14:textId="77777777" w:rsidR="00036C69" w:rsidRPr="00DA3182" w:rsidRDefault="00036C69" w:rsidP="00DA3182">
            <w:pPr>
              <w:spacing w:line="240" w:lineRule="auto"/>
              <w:textAlignment w:val="top"/>
              <w:rPr>
                <w:color w:val="121212"/>
              </w:rPr>
            </w:pPr>
            <w:r w:rsidRPr="00DA3182">
              <w:rPr>
                <w:color w:val="121212"/>
              </w:rPr>
              <w:t>Баня комбинированная лабораторная</w:t>
            </w:r>
          </w:p>
        </w:tc>
      </w:tr>
      <w:tr w:rsidR="00036C69" w:rsidRPr="00DA3182" w14:paraId="4C8BB9C0" w14:textId="77777777" w:rsidTr="00974AD9">
        <w:tc>
          <w:tcPr>
            <w:tcW w:w="0" w:type="auto"/>
            <w:hideMark/>
          </w:tcPr>
          <w:p w14:paraId="5340F968" w14:textId="77777777" w:rsidR="00036C69" w:rsidRPr="00DA3182" w:rsidRDefault="00036C69" w:rsidP="00DA3182">
            <w:pPr>
              <w:spacing w:line="240" w:lineRule="auto"/>
              <w:textAlignment w:val="top"/>
              <w:rPr>
                <w:color w:val="121212"/>
              </w:rPr>
            </w:pPr>
            <w:r w:rsidRPr="00DA3182">
              <w:rPr>
                <w:color w:val="121212"/>
              </w:rPr>
              <w:t>5</w:t>
            </w:r>
          </w:p>
        </w:tc>
        <w:tc>
          <w:tcPr>
            <w:tcW w:w="8895" w:type="dxa"/>
            <w:hideMark/>
          </w:tcPr>
          <w:p w14:paraId="7EACF6F9" w14:textId="77777777" w:rsidR="00036C69" w:rsidRPr="00DA3182" w:rsidRDefault="00036C69" w:rsidP="00DA3182">
            <w:pPr>
              <w:spacing w:line="240" w:lineRule="auto"/>
              <w:textAlignment w:val="top"/>
              <w:rPr>
                <w:color w:val="121212"/>
              </w:rPr>
            </w:pPr>
            <w:r w:rsidRPr="00DA3182">
              <w:rPr>
                <w:color w:val="121212"/>
              </w:rPr>
              <w:t>Весы для сыпучих материалов</w:t>
            </w:r>
          </w:p>
        </w:tc>
      </w:tr>
      <w:tr w:rsidR="00036C69" w:rsidRPr="00DA3182" w14:paraId="2D0B74CD" w14:textId="77777777" w:rsidTr="00974AD9">
        <w:tc>
          <w:tcPr>
            <w:tcW w:w="0" w:type="auto"/>
            <w:hideMark/>
          </w:tcPr>
          <w:p w14:paraId="2761C801" w14:textId="77777777" w:rsidR="00036C69" w:rsidRPr="00DA3182" w:rsidRDefault="00036C69" w:rsidP="00DA3182">
            <w:pPr>
              <w:spacing w:line="240" w:lineRule="auto"/>
              <w:textAlignment w:val="top"/>
              <w:rPr>
                <w:color w:val="121212"/>
              </w:rPr>
            </w:pPr>
            <w:r w:rsidRPr="00DA3182">
              <w:rPr>
                <w:color w:val="121212"/>
              </w:rPr>
              <w:t>6</w:t>
            </w:r>
          </w:p>
        </w:tc>
        <w:tc>
          <w:tcPr>
            <w:tcW w:w="8895" w:type="dxa"/>
            <w:hideMark/>
          </w:tcPr>
          <w:p w14:paraId="6D428C40" w14:textId="77777777" w:rsidR="00036C69" w:rsidRPr="00DA3182" w:rsidRDefault="00036C69" w:rsidP="00DA3182">
            <w:pPr>
              <w:spacing w:line="240" w:lineRule="auto"/>
              <w:textAlignment w:val="top"/>
              <w:rPr>
                <w:color w:val="121212"/>
              </w:rPr>
            </w:pPr>
            <w:r w:rsidRPr="00DA3182">
              <w:rPr>
                <w:color w:val="121212"/>
              </w:rPr>
              <w:t>Прибор для получения газов</w:t>
            </w:r>
          </w:p>
        </w:tc>
      </w:tr>
      <w:tr w:rsidR="00036C69" w:rsidRPr="00DA3182" w14:paraId="6BD92A67" w14:textId="77777777" w:rsidTr="00974AD9">
        <w:tc>
          <w:tcPr>
            <w:tcW w:w="0" w:type="auto"/>
            <w:hideMark/>
          </w:tcPr>
          <w:p w14:paraId="2B8CB890" w14:textId="77777777" w:rsidR="00036C69" w:rsidRPr="00DA3182" w:rsidRDefault="00036C69" w:rsidP="00DA3182">
            <w:pPr>
              <w:spacing w:line="240" w:lineRule="auto"/>
              <w:textAlignment w:val="top"/>
              <w:rPr>
                <w:color w:val="121212"/>
              </w:rPr>
            </w:pPr>
            <w:r w:rsidRPr="00DA3182">
              <w:rPr>
                <w:color w:val="121212"/>
              </w:rPr>
              <w:t>7</w:t>
            </w:r>
          </w:p>
        </w:tc>
        <w:tc>
          <w:tcPr>
            <w:tcW w:w="8895" w:type="dxa"/>
            <w:hideMark/>
          </w:tcPr>
          <w:p w14:paraId="509128DB" w14:textId="77777777" w:rsidR="00036C69" w:rsidRPr="00DA3182" w:rsidRDefault="00036C69" w:rsidP="00DA3182">
            <w:pPr>
              <w:spacing w:line="240" w:lineRule="auto"/>
              <w:textAlignment w:val="top"/>
              <w:rPr>
                <w:color w:val="121212"/>
              </w:rPr>
            </w:pPr>
            <w:r w:rsidRPr="00DA3182">
              <w:rPr>
                <w:color w:val="121212"/>
              </w:rPr>
              <w:t>Спиртовка лабораторная</w:t>
            </w:r>
          </w:p>
        </w:tc>
      </w:tr>
      <w:tr w:rsidR="00036C69" w:rsidRPr="00DA3182" w14:paraId="3AE51401" w14:textId="77777777" w:rsidTr="00974AD9">
        <w:tc>
          <w:tcPr>
            <w:tcW w:w="0" w:type="auto"/>
            <w:hideMark/>
          </w:tcPr>
          <w:p w14:paraId="053CB140" w14:textId="77777777" w:rsidR="00036C69" w:rsidRPr="00DA3182" w:rsidRDefault="00036C69" w:rsidP="00DA3182">
            <w:pPr>
              <w:spacing w:line="240" w:lineRule="auto"/>
              <w:textAlignment w:val="top"/>
              <w:rPr>
                <w:color w:val="121212"/>
              </w:rPr>
            </w:pPr>
            <w:r w:rsidRPr="00DA3182">
              <w:rPr>
                <w:color w:val="121212"/>
              </w:rPr>
              <w:t>8</w:t>
            </w:r>
          </w:p>
        </w:tc>
        <w:tc>
          <w:tcPr>
            <w:tcW w:w="8895" w:type="dxa"/>
            <w:hideMark/>
          </w:tcPr>
          <w:p w14:paraId="0468933C" w14:textId="77777777" w:rsidR="00036C69" w:rsidRPr="00DA3182" w:rsidRDefault="00036C69" w:rsidP="00DA3182">
            <w:pPr>
              <w:spacing w:line="240" w:lineRule="auto"/>
              <w:textAlignment w:val="top"/>
              <w:rPr>
                <w:color w:val="121212"/>
              </w:rPr>
            </w:pPr>
            <w:r w:rsidRPr="00DA3182">
              <w:rPr>
                <w:color w:val="121212"/>
              </w:rPr>
              <w:t>Магнитная мешалка</w:t>
            </w:r>
          </w:p>
        </w:tc>
      </w:tr>
      <w:tr w:rsidR="00036C69" w:rsidRPr="00DA3182" w14:paraId="0551896A" w14:textId="77777777" w:rsidTr="00974AD9">
        <w:tc>
          <w:tcPr>
            <w:tcW w:w="0" w:type="auto"/>
            <w:hideMark/>
          </w:tcPr>
          <w:p w14:paraId="013D2E7A" w14:textId="77777777" w:rsidR="00036C69" w:rsidRPr="00DA3182" w:rsidRDefault="00036C69" w:rsidP="00DA3182">
            <w:pPr>
              <w:spacing w:line="240" w:lineRule="auto"/>
              <w:textAlignment w:val="top"/>
              <w:rPr>
                <w:color w:val="121212"/>
              </w:rPr>
            </w:pPr>
            <w:r w:rsidRPr="00DA3182">
              <w:rPr>
                <w:color w:val="121212"/>
              </w:rPr>
              <w:t>9</w:t>
            </w:r>
          </w:p>
        </w:tc>
        <w:tc>
          <w:tcPr>
            <w:tcW w:w="8895" w:type="dxa"/>
            <w:hideMark/>
          </w:tcPr>
          <w:p w14:paraId="232CB612" w14:textId="77777777" w:rsidR="00036C69" w:rsidRPr="00DA3182" w:rsidRDefault="00036C69" w:rsidP="00DA3182">
            <w:pPr>
              <w:spacing w:line="240" w:lineRule="auto"/>
              <w:textAlignment w:val="top"/>
              <w:rPr>
                <w:color w:val="121212"/>
              </w:rPr>
            </w:pPr>
            <w:r w:rsidRPr="00DA3182">
              <w:rPr>
                <w:color w:val="121212"/>
              </w:rPr>
              <w:t>Микроскоп цифровой с руководством пользователя и пособием для учащихся</w:t>
            </w:r>
          </w:p>
        </w:tc>
      </w:tr>
      <w:tr w:rsidR="00036C69" w:rsidRPr="00DA3182" w14:paraId="2BE2FC7F" w14:textId="77777777" w:rsidTr="00974AD9">
        <w:tc>
          <w:tcPr>
            <w:tcW w:w="0" w:type="auto"/>
            <w:hideMark/>
          </w:tcPr>
          <w:p w14:paraId="24116151" w14:textId="77777777" w:rsidR="00036C69" w:rsidRPr="00DA3182" w:rsidRDefault="00036C69" w:rsidP="00DA3182">
            <w:pPr>
              <w:spacing w:line="240" w:lineRule="auto"/>
              <w:textAlignment w:val="top"/>
              <w:rPr>
                <w:color w:val="121212"/>
              </w:rPr>
            </w:pPr>
            <w:r w:rsidRPr="00DA3182">
              <w:rPr>
                <w:color w:val="121212"/>
              </w:rPr>
              <w:t>10</w:t>
            </w:r>
          </w:p>
        </w:tc>
        <w:tc>
          <w:tcPr>
            <w:tcW w:w="8895" w:type="dxa"/>
            <w:hideMark/>
          </w:tcPr>
          <w:p w14:paraId="49CF2C4A" w14:textId="77777777" w:rsidR="00036C69" w:rsidRPr="00DA3182" w:rsidRDefault="00036C69" w:rsidP="00DA3182">
            <w:pPr>
              <w:spacing w:line="240" w:lineRule="auto"/>
              <w:textAlignment w:val="top"/>
              <w:rPr>
                <w:color w:val="121212"/>
              </w:rPr>
            </w:pPr>
            <w:r w:rsidRPr="00DA3182">
              <w:rPr>
                <w:color w:val="121212"/>
              </w:rPr>
              <w:t>Набор для чистки оптики</w:t>
            </w:r>
          </w:p>
        </w:tc>
      </w:tr>
      <w:tr w:rsidR="00036C69" w:rsidRPr="00DA3182" w14:paraId="022420F4" w14:textId="77777777" w:rsidTr="00974AD9">
        <w:tc>
          <w:tcPr>
            <w:tcW w:w="0" w:type="auto"/>
            <w:hideMark/>
          </w:tcPr>
          <w:p w14:paraId="3DFD5B9E" w14:textId="77777777" w:rsidR="00036C69" w:rsidRPr="00DA3182" w:rsidRDefault="00036C69" w:rsidP="00DA3182">
            <w:pPr>
              <w:spacing w:line="240" w:lineRule="auto"/>
              <w:textAlignment w:val="top"/>
              <w:rPr>
                <w:color w:val="121212"/>
              </w:rPr>
            </w:pPr>
            <w:r w:rsidRPr="00DA3182">
              <w:rPr>
                <w:color w:val="121212"/>
              </w:rPr>
              <w:t>11</w:t>
            </w:r>
          </w:p>
        </w:tc>
        <w:tc>
          <w:tcPr>
            <w:tcW w:w="8895" w:type="dxa"/>
            <w:hideMark/>
          </w:tcPr>
          <w:p w14:paraId="3BB0A12D" w14:textId="77777777" w:rsidR="00036C69" w:rsidRPr="00DA3182" w:rsidRDefault="00036C69" w:rsidP="00DA3182">
            <w:pPr>
              <w:spacing w:line="240" w:lineRule="auto"/>
              <w:textAlignment w:val="top"/>
              <w:rPr>
                <w:color w:val="121212"/>
              </w:rPr>
            </w:pPr>
            <w:r w:rsidRPr="00DA3182">
              <w:rPr>
                <w:color w:val="121212"/>
              </w:rPr>
              <w:t>Набор посуды для реактивов</w:t>
            </w:r>
          </w:p>
        </w:tc>
      </w:tr>
      <w:tr w:rsidR="00036C69" w:rsidRPr="00DA3182" w14:paraId="4DCC6C60" w14:textId="77777777" w:rsidTr="00974AD9">
        <w:tc>
          <w:tcPr>
            <w:tcW w:w="0" w:type="auto"/>
            <w:hideMark/>
          </w:tcPr>
          <w:p w14:paraId="3F10EFCE" w14:textId="77777777" w:rsidR="00036C69" w:rsidRPr="00DA3182" w:rsidRDefault="00036C69" w:rsidP="00DA3182">
            <w:pPr>
              <w:spacing w:line="240" w:lineRule="auto"/>
              <w:textAlignment w:val="top"/>
              <w:rPr>
                <w:color w:val="121212"/>
              </w:rPr>
            </w:pPr>
            <w:r w:rsidRPr="00DA3182">
              <w:rPr>
                <w:color w:val="121212"/>
              </w:rPr>
              <w:t>12</w:t>
            </w:r>
          </w:p>
        </w:tc>
        <w:tc>
          <w:tcPr>
            <w:tcW w:w="8895" w:type="dxa"/>
            <w:hideMark/>
          </w:tcPr>
          <w:p w14:paraId="07CC9067" w14:textId="77777777" w:rsidR="00036C69" w:rsidRPr="00DA3182" w:rsidRDefault="00036C69" w:rsidP="00DA3182">
            <w:pPr>
              <w:spacing w:line="240" w:lineRule="auto"/>
              <w:textAlignment w:val="top"/>
              <w:rPr>
                <w:color w:val="121212"/>
              </w:rPr>
            </w:pPr>
            <w:r w:rsidRPr="00DA3182">
              <w:rPr>
                <w:color w:val="121212"/>
              </w:rPr>
              <w:t>Набор посуды и принадлежностей для работы с малыми количествами веществ</w:t>
            </w:r>
          </w:p>
        </w:tc>
      </w:tr>
      <w:tr w:rsidR="00036C69" w:rsidRPr="00DA3182" w14:paraId="64BE206E" w14:textId="77777777" w:rsidTr="00974AD9">
        <w:tc>
          <w:tcPr>
            <w:tcW w:w="0" w:type="auto"/>
            <w:hideMark/>
          </w:tcPr>
          <w:p w14:paraId="3666781E" w14:textId="77777777" w:rsidR="00036C69" w:rsidRPr="00DA3182" w:rsidRDefault="00036C69" w:rsidP="00DA3182">
            <w:pPr>
              <w:spacing w:line="240" w:lineRule="auto"/>
              <w:textAlignment w:val="top"/>
              <w:rPr>
                <w:color w:val="121212"/>
              </w:rPr>
            </w:pPr>
            <w:r w:rsidRPr="00DA3182">
              <w:rPr>
                <w:color w:val="121212"/>
              </w:rPr>
              <w:t>13</w:t>
            </w:r>
          </w:p>
        </w:tc>
        <w:tc>
          <w:tcPr>
            <w:tcW w:w="8895" w:type="dxa"/>
            <w:hideMark/>
          </w:tcPr>
          <w:p w14:paraId="141AD731" w14:textId="77777777" w:rsidR="00036C69" w:rsidRPr="00DA3182" w:rsidRDefault="00036C69" w:rsidP="00DA3182">
            <w:pPr>
              <w:spacing w:line="240" w:lineRule="auto"/>
              <w:textAlignment w:val="top"/>
              <w:rPr>
                <w:color w:val="121212"/>
              </w:rPr>
            </w:pPr>
            <w:r w:rsidRPr="00DA3182">
              <w:rPr>
                <w:color w:val="121212"/>
              </w:rPr>
              <w:t>Набор принадлежностей для монтажа простейших приборов по химии</w:t>
            </w:r>
          </w:p>
        </w:tc>
      </w:tr>
      <w:tr w:rsidR="00036C69" w:rsidRPr="00DA3182" w14:paraId="3B10033F" w14:textId="77777777" w:rsidTr="00974AD9">
        <w:tc>
          <w:tcPr>
            <w:tcW w:w="0" w:type="auto"/>
            <w:hideMark/>
          </w:tcPr>
          <w:p w14:paraId="6CEF0D8D" w14:textId="77777777" w:rsidR="00036C69" w:rsidRPr="00DA3182" w:rsidRDefault="00036C69" w:rsidP="00DA3182">
            <w:pPr>
              <w:spacing w:line="240" w:lineRule="auto"/>
              <w:textAlignment w:val="top"/>
              <w:rPr>
                <w:color w:val="121212"/>
              </w:rPr>
            </w:pPr>
            <w:r w:rsidRPr="00DA3182">
              <w:rPr>
                <w:color w:val="121212"/>
              </w:rPr>
              <w:lastRenderedPageBreak/>
              <w:t>14</w:t>
            </w:r>
          </w:p>
        </w:tc>
        <w:tc>
          <w:tcPr>
            <w:tcW w:w="8895" w:type="dxa"/>
            <w:hideMark/>
          </w:tcPr>
          <w:p w14:paraId="29E7C226" w14:textId="77777777" w:rsidR="00036C69" w:rsidRPr="00DA3182" w:rsidRDefault="00036C69" w:rsidP="00DA3182">
            <w:pPr>
              <w:spacing w:line="240" w:lineRule="auto"/>
              <w:textAlignment w:val="top"/>
              <w:rPr>
                <w:color w:val="121212"/>
              </w:rPr>
            </w:pPr>
            <w:r w:rsidRPr="00DA3182">
              <w:rPr>
                <w:color w:val="121212"/>
              </w:rPr>
              <w:t>Набор посуды и принадлежностей из пропилена (</w:t>
            </w:r>
            <w:proofErr w:type="spellStart"/>
            <w:r w:rsidRPr="00DA3182">
              <w:rPr>
                <w:color w:val="121212"/>
              </w:rPr>
              <w:t>микролаборатория</w:t>
            </w:r>
            <w:proofErr w:type="spellEnd"/>
            <w:r w:rsidRPr="00DA3182">
              <w:rPr>
                <w:color w:val="121212"/>
              </w:rPr>
              <w:t>)</w:t>
            </w:r>
          </w:p>
        </w:tc>
      </w:tr>
      <w:tr w:rsidR="00036C69" w:rsidRPr="00DA3182" w14:paraId="2FE18FED" w14:textId="77777777" w:rsidTr="00974AD9">
        <w:trPr>
          <w:trHeight w:val="230"/>
        </w:trPr>
        <w:tc>
          <w:tcPr>
            <w:tcW w:w="9351" w:type="dxa"/>
            <w:gridSpan w:val="2"/>
            <w:vAlign w:val="center"/>
            <w:hideMark/>
          </w:tcPr>
          <w:p w14:paraId="705960C0" w14:textId="77777777" w:rsidR="00036C69" w:rsidRPr="00DA3182" w:rsidRDefault="00036C69" w:rsidP="00DA3182">
            <w:pPr>
              <w:spacing w:line="240" w:lineRule="auto"/>
              <w:jc w:val="center"/>
              <w:textAlignment w:val="top"/>
              <w:rPr>
                <w:b/>
                <w:bCs/>
                <w:color w:val="121212"/>
              </w:rPr>
            </w:pPr>
            <w:r w:rsidRPr="00DA3182">
              <w:rPr>
                <w:b/>
                <w:bCs/>
                <w:color w:val="121212"/>
              </w:rPr>
              <w:t>Лабораторная химическая посуда для кабинета и лаборатории</w:t>
            </w:r>
          </w:p>
        </w:tc>
      </w:tr>
      <w:tr w:rsidR="00036C69" w:rsidRPr="00DA3182" w14:paraId="6BFA67A4" w14:textId="77777777" w:rsidTr="00974AD9">
        <w:tc>
          <w:tcPr>
            <w:tcW w:w="0" w:type="auto"/>
            <w:hideMark/>
          </w:tcPr>
          <w:p w14:paraId="7B5B3968" w14:textId="77777777" w:rsidR="00036C69" w:rsidRPr="00DA3182" w:rsidRDefault="00036C69" w:rsidP="00DA3182">
            <w:pPr>
              <w:spacing w:line="240" w:lineRule="auto"/>
              <w:textAlignment w:val="top"/>
              <w:rPr>
                <w:color w:val="121212"/>
              </w:rPr>
            </w:pPr>
            <w:r w:rsidRPr="00DA3182">
              <w:rPr>
                <w:color w:val="121212"/>
              </w:rPr>
              <w:t>1</w:t>
            </w:r>
          </w:p>
        </w:tc>
        <w:tc>
          <w:tcPr>
            <w:tcW w:w="8895" w:type="dxa"/>
            <w:hideMark/>
          </w:tcPr>
          <w:p w14:paraId="75B64177" w14:textId="77777777" w:rsidR="00036C69" w:rsidRPr="00DA3182" w:rsidRDefault="00036C69" w:rsidP="00DA3182">
            <w:pPr>
              <w:spacing w:line="240" w:lineRule="auto"/>
              <w:textAlignment w:val="top"/>
              <w:rPr>
                <w:color w:val="121212"/>
              </w:rPr>
            </w:pPr>
            <w:r w:rsidRPr="00DA3182">
              <w:rPr>
                <w:color w:val="121212"/>
              </w:rPr>
              <w:t>Комплект колб демонстрационных</w:t>
            </w:r>
          </w:p>
        </w:tc>
      </w:tr>
      <w:tr w:rsidR="00036C69" w:rsidRPr="00DA3182" w14:paraId="34515C55" w14:textId="77777777" w:rsidTr="00974AD9">
        <w:tc>
          <w:tcPr>
            <w:tcW w:w="0" w:type="auto"/>
            <w:hideMark/>
          </w:tcPr>
          <w:p w14:paraId="0066F0B3" w14:textId="77777777" w:rsidR="00036C69" w:rsidRPr="00DA3182" w:rsidRDefault="00036C69" w:rsidP="00DA3182">
            <w:pPr>
              <w:spacing w:line="240" w:lineRule="auto"/>
              <w:textAlignment w:val="top"/>
              <w:rPr>
                <w:color w:val="121212"/>
              </w:rPr>
            </w:pPr>
            <w:r w:rsidRPr="00DA3182">
              <w:rPr>
                <w:color w:val="121212"/>
              </w:rPr>
              <w:t>2</w:t>
            </w:r>
          </w:p>
        </w:tc>
        <w:tc>
          <w:tcPr>
            <w:tcW w:w="8895" w:type="dxa"/>
            <w:hideMark/>
          </w:tcPr>
          <w:p w14:paraId="082CA8B8" w14:textId="77777777" w:rsidR="00036C69" w:rsidRPr="00DA3182" w:rsidRDefault="00036C69" w:rsidP="00DA3182">
            <w:pPr>
              <w:spacing w:line="240" w:lineRule="auto"/>
              <w:textAlignment w:val="top"/>
              <w:rPr>
                <w:color w:val="121212"/>
              </w:rPr>
            </w:pPr>
            <w:r w:rsidRPr="00DA3182">
              <w:rPr>
                <w:color w:val="121212"/>
              </w:rPr>
              <w:t>Набор пробок резиновых</w:t>
            </w:r>
          </w:p>
        </w:tc>
      </w:tr>
      <w:tr w:rsidR="00036C69" w:rsidRPr="00DA3182" w14:paraId="564F62DF" w14:textId="77777777" w:rsidTr="00974AD9">
        <w:tc>
          <w:tcPr>
            <w:tcW w:w="0" w:type="auto"/>
            <w:hideMark/>
          </w:tcPr>
          <w:p w14:paraId="305007A8" w14:textId="77777777" w:rsidR="00036C69" w:rsidRPr="00DA3182" w:rsidRDefault="00036C69" w:rsidP="00DA3182">
            <w:pPr>
              <w:spacing w:line="240" w:lineRule="auto"/>
              <w:textAlignment w:val="top"/>
              <w:rPr>
                <w:color w:val="121212"/>
              </w:rPr>
            </w:pPr>
            <w:r w:rsidRPr="00DA3182">
              <w:rPr>
                <w:color w:val="121212"/>
              </w:rPr>
              <w:t>3</w:t>
            </w:r>
          </w:p>
        </w:tc>
        <w:tc>
          <w:tcPr>
            <w:tcW w:w="8895" w:type="dxa"/>
            <w:hideMark/>
          </w:tcPr>
          <w:p w14:paraId="09427A02" w14:textId="77777777" w:rsidR="00036C69" w:rsidRPr="00DA3182" w:rsidRDefault="00036C69" w:rsidP="00DA3182">
            <w:pPr>
              <w:spacing w:line="240" w:lineRule="auto"/>
              <w:textAlignment w:val="top"/>
              <w:rPr>
                <w:color w:val="121212"/>
              </w:rPr>
            </w:pPr>
            <w:r w:rsidRPr="00DA3182">
              <w:rPr>
                <w:color w:val="121212"/>
              </w:rPr>
              <w:t>Переход стеклянный</w:t>
            </w:r>
          </w:p>
        </w:tc>
      </w:tr>
      <w:tr w:rsidR="00036C69" w:rsidRPr="00DA3182" w14:paraId="4CA39BAB" w14:textId="77777777" w:rsidTr="00974AD9">
        <w:tc>
          <w:tcPr>
            <w:tcW w:w="0" w:type="auto"/>
            <w:hideMark/>
          </w:tcPr>
          <w:p w14:paraId="3E90F9CA" w14:textId="77777777" w:rsidR="00036C69" w:rsidRPr="00DA3182" w:rsidRDefault="00036C69" w:rsidP="00DA3182">
            <w:pPr>
              <w:spacing w:line="240" w:lineRule="auto"/>
              <w:textAlignment w:val="top"/>
              <w:rPr>
                <w:color w:val="121212"/>
              </w:rPr>
            </w:pPr>
            <w:r w:rsidRPr="00DA3182">
              <w:rPr>
                <w:color w:val="121212"/>
              </w:rPr>
              <w:t>4</w:t>
            </w:r>
          </w:p>
        </w:tc>
        <w:tc>
          <w:tcPr>
            <w:tcW w:w="8895" w:type="dxa"/>
            <w:hideMark/>
          </w:tcPr>
          <w:p w14:paraId="5ACB8469" w14:textId="77777777" w:rsidR="00036C69" w:rsidRPr="00DA3182" w:rsidRDefault="00036C69" w:rsidP="00DA3182">
            <w:pPr>
              <w:spacing w:line="240" w:lineRule="auto"/>
              <w:textAlignment w:val="top"/>
              <w:rPr>
                <w:color w:val="121212"/>
              </w:rPr>
            </w:pPr>
            <w:r w:rsidRPr="00DA3182">
              <w:rPr>
                <w:color w:val="121212"/>
              </w:rPr>
              <w:t xml:space="preserve">Пробирка </w:t>
            </w:r>
            <w:proofErr w:type="spellStart"/>
            <w:r w:rsidRPr="00DA3182">
              <w:rPr>
                <w:color w:val="121212"/>
              </w:rPr>
              <w:t>Вюрца</w:t>
            </w:r>
            <w:proofErr w:type="spellEnd"/>
          </w:p>
        </w:tc>
      </w:tr>
      <w:tr w:rsidR="00036C69" w:rsidRPr="00DA3182" w14:paraId="2E39BD60" w14:textId="77777777" w:rsidTr="00974AD9">
        <w:tc>
          <w:tcPr>
            <w:tcW w:w="0" w:type="auto"/>
            <w:hideMark/>
          </w:tcPr>
          <w:p w14:paraId="3B97BBB3" w14:textId="77777777" w:rsidR="00036C69" w:rsidRPr="00DA3182" w:rsidRDefault="00036C69" w:rsidP="00DA3182">
            <w:pPr>
              <w:spacing w:line="240" w:lineRule="auto"/>
              <w:textAlignment w:val="top"/>
              <w:rPr>
                <w:color w:val="121212"/>
              </w:rPr>
            </w:pPr>
            <w:r w:rsidRPr="00DA3182">
              <w:rPr>
                <w:color w:val="121212"/>
              </w:rPr>
              <w:t>5</w:t>
            </w:r>
          </w:p>
        </w:tc>
        <w:tc>
          <w:tcPr>
            <w:tcW w:w="8895" w:type="dxa"/>
            <w:hideMark/>
          </w:tcPr>
          <w:p w14:paraId="47088DEE" w14:textId="77777777" w:rsidR="00036C69" w:rsidRPr="00DA3182" w:rsidRDefault="00036C69" w:rsidP="00DA3182">
            <w:pPr>
              <w:spacing w:line="240" w:lineRule="auto"/>
              <w:textAlignment w:val="top"/>
              <w:rPr>
                <w:color w:val="121212"/>
              </w:rPr>
            </w:pPr>
            <w:r w:rsidRPr="00DA3182">
              <w:rPr>
                <w:color w:val="121212"/>
              </w:rPr>
              <w:t>Пробирка двухколенная</w:t>
            </w:r>
          </w:p>
        </w:tc>
      </w:tr>
      <w:tr w:rsidR="00036C69" w:rsidRPr="00DA3182" w14:paraId="7EF56674" w14:textId="77777777" w:rsidTr="00974AD9">
        <w:tc>
          <w:tcPr>
            <w:tcW w:w="0" w:type="auto"/>
            <w:hideMark/>
          </w:tcPr>
          <w:p w14:paraId="7822E483" w14:textId="77777777" w:rsidR="00036C69" w:rsidRPr="00DA3182" w:rsidRDefault="00036C69" w:rsidP="00DA3182">
            <w:pPr>
              <w:spacing w:line="240" w:lineRule="auto"/>
              <w:textAlignment w:val="top"/>
              <w:rPr>
                <w:color w:val="121212"/>
              </w:rPr>
            </w:pPr>
            <w:r w:rsidRPr="00DA3182">
              <w:rPr>
                <w:color w:val="121212"/>
              </w:rPr>
              <w:t>6</w:t>
            </w:r>
          </w:p>
        </w:tc>
        <w:tc>
          <w:tcPr>
            <w:tcW w:w="8895" w:type="dxa"/>
            <w:hideMark/>
          </w:tcPr>
          <w:p w14:paraId="6DA57138" w14:textId="77777777" w:rsidR="00036C69" w:rsidRPr="00DA3182" w:rsidRDefault="00036C69" w:rsidP="00DA3182">
            <w:pPr>
              <w:spacing w:line="240" w:lineRule="auto"/>
              <w:textAlignment w:val="top"/>
              <w:rPr>
                <w:color w:val="121212"/>
              </w:rPr>
            </w:pPr>
            <w:r w:rsidRPr="00DA3182">
              <w:rPr>
                <w:color w:val="121212"/>
              </w:rPr>
              <w:t>Соединитель стеклянный</w:t>
            </w:r>
          </w:p>
        </w:tc>
      </w:tr>
      <w:tr w:rsidR="00036C69" w:rsidRPr="00DA3182" w14:paraId="3E3CBF16" w14:textId="77777777" w:rsidTr="00974AD9">
        <w:tc>
          <w:tcPr>
            <w:tcW w:w="0" w:type="auto"/>
            <w:hideMark/>
          </w:tcPr>
          <w:p w14:paraId="27686CC0" w14:textId="77777777" w:rsidR="00036C69" w:rsidRPr="00DA3182" w:rsidRDefault="00036C69" w:rsidP="00DA3182">
            <w:pPr>
              <w:spacing w:line="240" w:lineRule="auto"/>
              <w:textAlignment w:val="top"/>
              <w:rPr>
                <w:color w:val="121212"/>
              </w:rPr>
            </w:pPr>
            <w:r w:rsidRPr="00DA3182">
              <w:rPr>
                <w:color w:val="121212"/>
              </w:rPr>
              <w:t>7</w:t>
            </w:r>
          </w:p>
        </w:tc>
        <w:tc>
          <w:tcPr>
            <w:tcW w:w="8895" w:type="dxa"/>
            <w:hideMark/>
          </w:tcPr>
          <w:p w14:paraId="6C20B7EC" w14:textId="77777777" w:rsidR="00036C69" w:rsidRPr="00DA3182" w:rsidRDefault="00036C69" w:rsidP="00DA3182">
            <w:pPr>
              <w:spacing w:line="240" w:lineRule="auto"/>
              <w:textAlignment w:val="top"/>
              <w:rPr>
                <w:color w:val="121212"/>
              </w:rPr>
            </w:pPr>
            <w:r w:rsidRPr="00DA3182">
              <w:rPr>
                <w:color w:val="121212"/>
              </w:rPr>
              <w:t>Зажим винтовой</w:t>
            </w:r>
          </w:p>
        </w:tc>
      </w:tr>
      <w:tr w:rsidR="00036C69" w:rsidRPr="00DA3182" w14:paraId="0F5DB61E" w14:textId="77777777" w:rsidTr="00974AD9">
        <w:tc>
          <w:tcPr>
            <w:tcW w:w="0" w:type="auto"/>
            <w:hideMark/>
          </w:tcPr>
          <w:p w14:paraId="3B7B8DA1" w14:textId="77777777" w:rsidR="00036C69" w:rsidRPr="00DA3182" w:rsidRDefault="00036C69" w:rsidP="00DA3182">
            <w:pPr>
              <w:spacing w:line="240" w:lineRule="auto"/>
              <w:textAlignment w:val="top"/>
              <w:rPr>
                <w:color w:val="121212"/>
              </w:rPr>
            </w:pPr>
            <w:r w:rsidRPr="00DA3182">
              <w:rPr>
                <w:color w:val="121212"/>
              </w:rPr>
              <w:t>8</w:t>
            </w:r>
          </w:p>
        </w:tc>
        <w:tc>
          <w:tcPr>
            <w:tcW w:w="8895" w:type="dxa"/>
            <w:hideMark/>
          </w:tcPr>
          <w:p w14:paraId="0DF51CC7" w14:textId="77777777" w:rsidR="00036C69" w:rsidRPr="00DA3182" w:rsidRDefault="00036C69" w:rsidP="00DA3182">
            <w:pPr>
              <w:spacing w:line="240" w:lineRule="auto"/>
              <w:textAlignment w:val="top"/>
              <w:rPr>
                <w:color w:val="121212"/>
              </w:rPr>
            </w:pPr>
            <w:r w:rsidRPr="00DA3182">
              <w:rPr>
                <w:color w:val="121212"/>
              </w:rPr>
              <w:t>Зажим Мора</w:t>
            </w:r>
          </w:p>
        </w:tc>
      </w:tr>
      <w:tr w:rsidR="00036C69" w:rsidRPr="00DA3182" w14:paraId="568CC835" w14:textId="77777777" w:rsidTr="00974AD9">
        <w:tc>
          <w:tcPr>
            <w:tcW w:w="0" w:type="auto"/>
            <w:hideMark/>
          </w:tcPr>
          <w:p w14:paraId="19205CBD" w14:textId="77777777" w:rsidR="00036C69" w:rsidRPr="00DA3182" w:rsidRDefault="00036C69" w:rsidP="00DA3182">
            <w:pPr>
              <w:spacing w:line="240" w:lineRule="auto"/>
              <w:textAlignment w:val="top"/>
              <w:rPr>
                <w:color w:val="121212"/>
              </w:rPr>
            </w:pPr>
            <w:r w:rsidRPr="00DA3182">
              <w:rPr>
                <w:color w:val="121212"/>
              </w:rPr>
              <w:t>9</w:t>
            </w:r>
          </w:p>
        </w:tc>
        <w:tc>
          <w:tcPr>
            <w:tcW w:w="8895" w:type="dxa"/>
            <w:hideMark/>
          </w:tcPr>
          <w:p w14:paraId="09928F36" w14:textId="77777777" w:rsidR="00036C69" w:rsidRPr="00DA3182" w:rsidRDefault="00036C69" w:rsidP="00DA3182">
            <w:pPr>
              <w:spacing w:line="240" w:lineRule="auto"/>
              <w:textAlignment w:val="top"/>
              <w:rPr>
                <w:color w:val="121212"/>
              </w:rPr>
            </w:pPr>
            <w:r w:rsidRPr="00DA3182">
              <w:rPr>
                <w:color w:val="121212"/>
              </w:rPr>
              <w:t>Шланг силиконовый</w:t>
            </w:r>
          </w:p>
        </w:tc>
      </w:tr>
      <w:tr w:rsidR="00036C69" w:rsidRPr="00DA3182" w14:paraId="0675FD72" w14:textId="77777777" w:rsidTr="00974AD9">
        <w:tc>
          <w:tcPr>
            <w:tcW w:w="0" w:type="auto"/>
            <w:hideMark/>
          </w:tcPr>
          <w:p w14:paraId="71E97EEE" w14:textId="77777777" w:rsidR="00036C69" w:rsidRPr="00DA3182" w:rsidRDefault="00036C69" w:rsidP="00DA3182">
            <w:pPr>
              <w:spacing w:line="240" w:lineRule="auto"/>
              <w:textAlignment w:val="top"/>
              <w:rPr>
                <w:color w:val="121212"/>
              </w:rPr>
            </w:pPr>
            <w:r w:rsidRPr="00DA3182">
              <w:rPr>
                <w:color w:val="121212"/>
              </w:rPr>
              <w:t>10</w:t>
            </w:r>
          </w:p>
        </w:tc>
        <w:tc>
          <w:tcPr>
            <w:tcW w:w="8895" w:type="dxa"/>
            <w:hideMark/>
          </w:tcPr>
          <w:p w14:paraId="25B75CF6" w14:textId="77777777" w:rsidR="00036C69" w:rsidRPr="00DA3182" w:rsidRDefault="00036C69" w:rsidP="00DA3182">
            <w:pPr>
              <w:spacing w:line="240" w:lineRule="auto"/>
              <w:textAlignment w:val="top"/>
              <w:rPr>
                <w:color w:val="121212"/>
              </w:rPr>
            </w:pPr>
            <w:r w:rsidRPr="00DA3182">
              <w:rPr>
                <w:color w:val="121212"/>
              </w:rPr>
              <w:t>Комплект стеклянной посуды на шлифах демонстрационный</w:t>
            </w:r>
          </w:p>
        </w:tc>
      </w:tr>
      <w:tr w:rsidR="00036C69" w:rsidRPr="00DA3182" w14:paraId="446E6D84" w14:textId="77777777" w:rsidTr="00974AD9">
        <w:tc>
          <w:tcPr>
            <w:tcW w:w="0" w:type="auto"/>
            <w:hideMark/>
          </w:tcPr>
          <w:p w14:paraId="7788BB1A" w14:textId="77777777" w:rsidR="00036C69" w:rsidRPr="00DA3182" w:rsidRDefault="00036C69" w:rsidP="00DA3182">
            <w:pPr>
              <w:spacing w:line="240" w:lineRule="auto"/>
              <w:textAlignment w:val="top"/>
              <w:rPr>
                <w:color w:val="121212"/>
              </w:rPr>
            </w:pPr>
            <w:r w:rsidRPr="00DA3182">
              <w:rPr>
                <w:color w:val="121212"/>
              </w:rPr>
              <w:t>11</w:t>
            </w:r>
          </w:p>
        </w:tc>
        <w:tc>
          <w:tcPr>
            <w:tcW w:w="8895" w:type="dxa"/>
            <w:hideMark/>
          </w:tcPr>
          <w:p w14:paraId="537ED998" w14:textId="77777777" w:rsidR="00036C69" w:rsidRPr="00DA3182" w:rsidRDefault="00036C69" w:rsidP="00DA3182">
            <w:pPr>
              <w:spacing w:line="240" w:lineRule="auto"/>
              <w:textAlignment w:val="top"/>
              <w:rPr>
                <w:color w:val="121212"/>
              </w:rPr>
            </w:pPr>
            <w:r w:rsidRPr="00DA3182">
              <w:rPr>
                <w:color w:val="121212"/>
              </w:rPr>
              <w:t>Дозирующее устройство (механическое)</w:t>
            </w:r>
          </w:p>
        </w:tc>
      </w:tr>
      <w:tr w:rsidR="00036C69" w:rsidRPr="00DA3182" w14:paraId="02F28AC8" w14:textId="77777777" w:rsidTr="00974AD9">
        <w:tc>
          <w:tcPr>
            <w:tcW w:w="0" w:type="auto"/>
            <w:hideMark/>
          </w:tcPr>
          <w:p w14:paraId="5B6C3DDD" w14:textId="77777777" w:rsidR="00036C69" w:rsidRPr="00DA3182" w:rsidRDefault="00036C69" w:rsidP="00DA3182">
            <w:pPr>
              <w:spacing w:line="240" w:lineRule="auto"/>
              <w:textAlignment w:val="top"/>
              <w:rPr>
                <w:color w:val="121212"/>
              </w:rPr>
            </w:pPr>
            <w:r w:rsidRPr="00DA3182">
              <w:rPr>
                <w:color w:val="121212"/>
              </w:rPr>
              <w:t>12</w:t>
            </w:r>
          </w:p>
        </w:tc>
        <w:tc>
          <w:tcPr>
            <w:tcW w:w="8895" w:type="dxa"/>
            <w:hideMark/>
          </w:tcPr>
          <w:p w14:paraId="628E2A1D" w14:textId="77777777" w:rsidR="00036C69" w:rsidRPr="00DA3182" w:rsidRDefault="00036C69" w:rsidP="00DA3182">
            <w:pPr>
              <w:spacing w:line="240" w:lineRule="auto"/>
              <w:textAlignment w:val="top"/>
              <w:rPr>
                <w:color w:val="121212"/>
              </w:rPr>
            </w:pPr>
            <w:r w:rsidRPr="00DA3182">
              <w:rPr>
                <w:color w:val="121212"/>
              </w:rPr>
              <w:t>Комплект изделий из керамики, фарфора и фаянса</w:t>
            </w:r>
          </w:p>
        </w:tc>
      </w:tr>
      <w:tr w:rsidR="00036C69" w:rsidRPr="00DA3182" w14:paraId="1516451C" w14:textId="77777777" w:rsidTr="00974AD9">
        <w:tc>
          <w:tcPr>
            <w:tcW w:w="0" w:type="auto"/>
            <w:hideMark/>
          </w:tcPr>
          <w:p w14:paraId="2DC2D1E1" w14:textId="77777777" w:rsidR="00036C69" w:rsidRPr="00DA3182" w:rsidRDefault="00036C69" w:rsidP="00DA3182">
            <w:pPr>
              <w:spacing w:line="240" w:lineRule="auto"/>
              <w:textAlignment w:val="top"/>
              <w:rPr>
                <w:color w:val="121212"/>
              </w:rPr>
            </w:pPr>
            <w:r w:rsidRPr="00DA3182">
              <w:rPr>
                <w:color w:val="121212"/>
              </w:rPr>
              <w:t>13</w:t>
            </w:r>
          </w:p>
        </w:tc>
        <w:tc>
          <w:tcPr>
            <w:tcW w:w="8895" w:type="dxa"/>
            <w:hideMark/>
          </w:tcPr>
          <w:p w14:paraId="25FA7990" w14:textId="77777777" w:rsidR="00036C69" w:rsidRPr="00DA3182" w:rsidRDefault="00036C69" w:rsidP="00DA3182">
            <w:pPr>
              <w:spacing w:line="240" w:lineRule="auto"/>
              <w:textAlignment w:val="top"/>
              <w:rPr>
                <w:color w:val="121212"/>
              </w:rPr>
            </w:pPr>
            <w:r w:rsidRPr="00DA3182">
              <w:rPr>
                <w:color w:val="121212"/>
              </w:rPr>
              <w:t>Комплект ложек фарфоровых</w:t>
            </w:r>
          </w:p>
        </w:tc>
      </w:tr>
      <w:tr w:rsidR="00036C69" w:rsidRPr="00DA3182" w14:paraId="1FAF020E" w14:textId="77777777" w:rsidTr="00974AD9">
        <w:tc>
          <w:tcPr>
            <w:tcW w:w="0" w:type="auto"/>
            <w:hideMark/>
          </w:tcPr>
          <w:p w14:paraId="1265F4B4" w14:textId="77777777" w:rsidR="00036C69" w:rsidRPr="00DA3182" w:rsidRDefault="00036C69" w:rsidP="00DA3182">
            <w:pPr>
              <w:spacing w:line="240" w:lineRule="auto"/>
              <w:textAlignment w:val="top"/>
              <w:rPr>
                <w:color w:val="121212"/>
              </w:rPr>
            </w:pPr>
            <w:r w:rsidRPr="00DA3182">
              <w:rPr>
                <w:color w:val="121212"/>
              </w:rPr>
              <w:t>14</w:t>
            </w:r>
          </w:p>
        </w:tc>
        <w:tc>
          <w:tcPr>
            <w:tcW w:w="8895" w:type="dxa"/>
            <w:hideMark/>
          </w:tcPr>
          <w:p w14:paraId="6C695356" w14:textId="77777777" w:rsidR="00036C69" w:rsidRPr="00DA3182" w:rsidRDefault="00036C69" w:rsidP="00DA3182">
            <w:pPr>
              <w:spacing w:line="240" w:lineRule="auto"/>
              <w:textAlignment w:val="top"/>
              <w:rPr>
                <w:color w:val="121212"/>
              </w:rPr>
            </w:pPr>
            <w:r w:rsidRPr="00DA3182">
              <w:rPr>
                <w:color w:val="121212"/>
              </w:rPr>
              <w:t>Комплект мерных колб малого объема</w:t>
            </w:r>
          </w:p>
        </w:tc>
      </w:tr>
      <w:tr w:rsidR="00036C69" w:rsidRPr="00DA3182" w14:paraId="259AD302" w14:textId="77777777" w:rsidTr="00974AD9">
        <w:tc>
          <w:tcPr>
            <w:tcW w:w="0" w:type="auto"/>
            <w:hideMark/>
          </w:tcPr>
          <w:p w14:paraId="17EE97A6" w14:textId="77777777" w:rsidR="00036C69" w:rsidRPr="00DA3182" w:rsidRDefault="00036C69" w:rsidP="00DA3182">
            <w:pPr>
              <w:spacing w:line="240" w:lineRule="auto"/>
              <w:textAlignment w:val="top"/>
              <w:rPr>
                <w:color w:val="121212"/>
              </w:rPr>
            </w:pPr>
            <w:r w:rsidRPr="00DA3182">
              <w:rPr>
                <w:color w:val="121212"/>
              </w:rPr>
              <w:t>15</w:t>
            </w:r>
          </w:p>
        </w:tc>
        <w:tc>
          <w:tcPr>
            <w:tcW w:w="8895" w:type="dxa"/>
            <w:hideMark/>
          </w:tcPr>
          <w:p w14:paraId="373C7680" w14:textId="77777777" w:rsidR="00036C69" w:rsidRPr="00DA3182" w:rsidRDefault="00036C69" w:rsidP="00DA3182">
            <w:pPr>
              <w:spacing w:line="240" w:lineRule="auto"/>
              <w:textAlignment w:val="top"/>
              <w:rPr>
                <w:color w:val="121212"/>
              </w:rPr>
            </w:pPr>
            <w:r w:rsidRPr="00DA3182">
              <w:rPr>
                <w:color w:val="121212"/>
              </w:rPr>
              <w:t>Комплект мерных колб</w:t>
            </w:r>
          </w:p>
        </w:tc>
      </w:tr>
      <w:tr w:rsidR="00036C69" w:rsidRPr="00DA3182" w14:paraId="30F3DEFD" w14:textId="77777777" w:rsidTr="00974AD9">
        <w:tc>
          <w:tcPr>
            <w:tcW w:w="0" w:type="auto"/>
            <w:hideMark/>
          </w:tcPr>
          <w:p w14:paraId="3F9DCAA5" w14:textId="77777777" w:rsidR="00036C69" w:rsidRPr="00DA3182" w:rsidRDefault="00036C69" w:rsidP="00DA3182">
            <w:pPr>
              <w:spacing w:line="240" w:lineRule="auto"/>
              <w:textAlignment w:val="top"/>
              <w:rPr>
                <w:color w:val="121212"/>
              </w:rPr>
            </w:pPr>
            <w:r w:rsidRPr="00DA3182">
              <w:rPr>
                <w:color w:val="121212"/>
              </w:rPr>
              <w:t>16</w:t>
            </w:r>
          </w:p>
        </w:tc>
        <w:tc>
          <w:tcPr>
            <w:tcW w:w="8895" w:type="dxa"/>
            <w:hideMark/>
          </w:tcPr>
          <w:p w14:paraId="2373EA65" w14:textId="77777777" w:rsidR="00036C69" w:rsidRPr="00DA3182" w:rsidRDefault="00036C69" w:rsidP="00DA3182">
            <w:pPr>
              <w:spacing w:line="240" w:lineRule="auto"/>
              <w:textAlignment w:val="top"/>
              <w:rPr>
                <w:color w:val="121212"/>
              </w:rPr>
            </w:pPr>
            <w:r w:rsidRPr="00DA3182">
              <w:rPr>
                <w:color w:val="121212"/>
              </w:rPr>
              <w:t>Комплект мерных цилиндров пластиковых</w:t>
            </w:r>
          </w:p>
        </w:tc>
      </w:tr>
      <w:tr w:rsidR="00036C69" w:rsidRPr="00DA3182" w14:paraId="27638EE5" w14:textId="77777777" w:rsidTr="00974AD9">
        <w:tc>
          <w:tcPr>
            <w:tcW w:w="0" w:type="auto"/>
            <w:hideMark/>
          </w:tcPr>
          <w:p w14:paraId="16BE4F87" w14:textId="77777777" w:rsidR="00036C69" w:rsidRPr="00DA3182" w:rsidRDefault="00036C69" w:rsidP="00DA3182">
            <w:pPr>
              <w:spacing w:line="240" w:lineRule="auto"/>
              <w:textAlignment w:val="top"/>
              <w:rPr>
                <w:color w:val="121212"/>
              </w:rPr>
            </w:pPr>
            <w:r w:rsidRPr="00DA3182">
              <w:rPr>
                <w:color w:val="121212"/>
              </w:rPr>
              <w:t>17</w:t>
            </w:r>
          </w:p>
        </w:tc>
        <w:tc>
          <w:tcPr>
            <w:tcW w:w="8895" w:type="dxa"/>
            <w:hideMark/>
          </w:tcPr>
          <w:p w14:paraId="1DFDA9B0" w14:textId="77777777" w:rsidR="00036C69" w:rsidRPr="00DA3182" w:rsidRDefault="00036C69" w:rsidP="00DA3182">
            <w:pPr>
              <w:spacing w:line="240" w:lineRule="auto"/>
              <w:textAlignment w:val="top"/>
              <w:rPr>
                <w:color w:val="121212"/>
              </w:rPr>
            </w:pPr>
            <w:r w:rsidRPr="00DA3182">
              <w:rPr>
                <w:color w:val="121212"/>
              </w:rPr>
              <w:t>Комплект мерных цилиндров стеклянных</w:t>
            </w:r>
          </w:p>
        </w:tc>
      </w:tr>
      <w:tr w:rsidR="00036C69" w:rsidRPr="00DA3182" w14:paraId="65FD6280" w14:textId="77777777" w:rsidTr="00974AD9">
        <w:tc>
          <w:tcPr>
            <w:tcW w:w="0" w:type="auto"/>
            <w:hideMark/>
          </w:tcPr>
          <w:p w14:paraId="316DA562" w14:textId="77777777" w:rsidR="00036C69" w:rsidRPr="00DA3182" w:rsidRDefault="00036C69" w:rsidP="00DA3182">
            <w:pPr>
              <w:spacing w:line="240" w:lineRule="auto"/>
              <w:textAlignment w:val="top"/>
              <w:rPr>
                <w:color w:val="121212"/>
              </w:rPr>
            </w:pPr>
            <w:r w:rsidRPr="00DA3182">
              <w:rPr>
                <w:color w:val="121212"/>
              </w:rPr>
              <w:t>18</w:t>
            </w:r>
          </w:p>
        </w:tc>
        <w:tc>
          <w:tcPr>
            <w:tcW w:w="8895" w:type="dxa"/>
            <w:hideMark/>
          </w:tcPr>
          <w:p w14:paraId="566E714C" w14:textId="77777777" w:rsidR="00036C69" w:rsidRPr="00DA3182" w:rsidRDefault="00036C69" w:rsidP="00DA3182">
            <w:pPr>
              <w:spacing w:line="240" w:lineRule="auto"/>
              <w:textAlignment w:val="top"/>
              <w:rPr>
                <w:color w:val="121212"/>
              </w:rPr>
            </w:pPr>
            <w:r w:rsidRPr="00DA3182">
              <w:rPr>
                <w:color w:val="121212"/>
              </w:rPr>
              <w:t>Комплект воронок стеклянных</w:t>
            </w:r>
          </w:p>
        </w:tc>
      </w:tr>
      <w:tr w:rsidR="00036C69" w:rsidRPr="00DA3182" w14:paraId="19C318F0" w14:textId="77777777" w:rsidTr="00974AD9">
        <w:tc>
          <w:tcPr>
            <w:tcW w:w="0" w:type="auto"/>
            <w:hideMark/>
          </w:tcPr>
          <w:p w14:paraId="44B8A5F0" w14:textId="77777777" w:rsidR="00036C69" w:rsidRPr="00DA3182" w:rsidRDefault="00036C69" w:rsidP="00DA3182">
            <w:pPr>
              <w:spacing w:line="240" w:lineRule="auto"/>
              <w:textAlignment w:val="top"/>
              <w:rPr>
                <w:color w:val="121212"/>
              </w:rPr>
            </w:pPr>
            <w:r w:rsidRPr="00DA3182">
              <w:rPr>
                <w:color w:val="121212"/>
              </w:rPr>
              <w:t>19</w:t>
            </w:r>
          </w:p>
        </w:tc>
        <w:tc>
          <w:tcPr>
            <w:tcW w:w="8895" w:type="dxa"/>
            <w:hideMark/>
          </w:tcPr>
          <w:p w14:paraId="7AC2AF11" w14:textId="77777777" w:rsidR="00036C69" w:rsidRPr="00DA3182" w:rsidRDefault="00036C69" w:rsidP="00DA3182">
            <w:pPr>
              <w:spacing w:line="240" w:lineRule="auto"/>
              <w:textAlignment w:val="top"/>
              <w:rPr>
                <w:color w:val="121212"/>
              </w:rPr>
            </w:pPr>
            <w:r w:rsidRPr="00DA3182">
              <w:rPr>
                <w:color w:val="121212"/>
              </w:rPr>
              <w:t>Комплект пипеток</w:t>
            </w:r>
          </w:p>
        </w:tc>
      </w:tr>
      <w:tr w:rsidR="00036C69" w:rsidRPr="00DA3182" w14:paraId="031718F4" w14:textId="77777777" w:rsidTr="00974AD9">
        <w:tc>
          <w:tcPr>
            <w:tcW w:w="0" w:type="auto"/>
            <w:hideMark/>
          </w:tcPr>
          <w:p w14:paraId="6CA0691B" w14:textId="77777777" w:rsidR="00036C69" w:rsidRPr="00DA3182" w:rsidRDefault="00036C69" w:rsidP="00DA3182">
            <w:pPr>
              <w:spacing w:line="240" w:lineRule="auto"/>
              <w:textAlignment w:val="top"/>
              <w:rPr>
                <w:color w:val="121212"/>
              </w:rPr>
            </w:pPr>
            <w:r w:rsidRPr="00DA3182">
              <w:rPr>
                <w:color w:val="121212"/>
              </w:rPr>
              <w:t>20</w:t>
            </w:r>
          </w:p>
        </w:tc>
        <w:tc>
          <w:tcPr>
            <w:tcW w:w="8895" w:type="dxa"/>
            <w:hideMark/>
          </w:tcPr>
          <w:p w14:paraId="60ED1A4E" w14:textId="77777777" w:rsidR="00036C69" w:rsidRPr="00DA3182" w:rsidRDefault="00036C69" w:rsidP="00DA3182">
            <w:pPr>
              <w:spacing w:line="240" w:lineRule="auto"/>
              <w:textAlignment w:val="top"/>
              <w:rPr>
                <w:color w:val="121212"/>
              </w:rPr>
            </w:pPr>
            <w:r w:rsidRPr="00DA3182">
              <w:rPr>
                <w:color w:val="121212"/>
              </w:rPr>
              <w:t>Комплект стаканов пластиковых/стеклянных</w:t>
            </w:r>
          </w:p>
        </w:tc>
      </w:tr>
      <w:tr w:rsidR="00036C69" w:rsidRPr="00DA3182" w14:paraId="4232B558" w14:textId="77777777" w:rsidTr="00974AD9">
        <w:tc>
          <w:tcPr>
            <w:tcW w:w="0" w:type="auto"/>
            <w:hideMark/>
          </w:tcPr>
          <w:p w14:paraId="2824EA5C" w14:textId="77777777" w:rsidR="00036C69" w:rsidRPr="00DA3182" w:rsidRDefault="00036C69" w:rsidP="00DA3182">
            <w:pPr>
              <w:spacing w:line="240" w:lineRule="auto"/>
              <w:textAlignment w:val="top"/>
              <w:rPr>
                <w:color w:val="121212"/>
              </w:rPr>
            </w:pPr>
            <w:r w:rsidRPr="00DA3182">
              <w:rPr>
                <w:color w:val="121212"/>
              </w:rPr>
              <w:t>21</w:t>
            </w:r>
          </w:p>
        </w:tc>
        <w:tc>
          <w:tcPr>
            <w:tcW w:w="8895" w:type="dxa"/>
            <w:hideMark/>
          </w:tcPr>
          <w:p w14:paraId="2B3F9B39" w14:textId="77777777" w:rsidR="00036C69" w:rsidRPr="00DA3182" w:rsidRDefault="00036C69" w:rsidP="00DA3182">
            <w:pPr>
              <w:spacing w:line="240" w:lineRule="auto"/>
              <w:textAlignment w:val="top"/>
              <w:rPr>
                <w:color w:val="121212"/>
              </w:rPr>
            </w:pPr>
            <w:r w:rsidRPr="00DA3182">
              <w:rPr>
                <w:color w:val="121212"/>
              </w:rPr>
              <w:t>Комплект стаканов химических мерных</w:t>
            </w:r>
          </w:p>
        </w:tc>
      </w:tr>
      <w:tr w:rsidR="00036C69" w:rsidRPr="00DA3182" w14:paraId="18FBA234" w14:textId="77777777" w:rsidTr="00974AD9">
        <w:tc>
          <w:tcPr>
            <w:tcW w:w="0" w:type="auto"/>
            <w:hideMark/>
          </w:tcPr>
          <w:p w14:paraId="2E63D06E" w14:textId="77777777" w:rsidR="00036C69" w:rsidRPr="00DA3182" w:rsidRDefault="00036C69" w:rsidP="00DA3182">
            <w:pPr>
              <w:spacing w:line="240" w:lineRule="auto"/>
              <w:textAlignment w:val="top"/>
              <w:rPr>
                <w:color w:val="121212"/>
              </w:rPr>
            </w:pPr>
            <w:r w:rsidRPr="00DA3182">
              <w:rPr>
                <w:color w:val="121212"/>
              </w:rPr>
              <w:t>22</w:t>
            </w:r>
          </w:p>
        </w:tc>
        <w:tc>
          <w:tcPr>
            <w:tcW w:w="8895" w:type="dxa"/>
            <w:hideMark/>
          </w:tcPr>
          <w:p w14:paraId="463FCF2C" w14:textId="77777777" w:rsidR="00036C69" w:rsidRPr="00DA3182" w:rsidRDefault="00036C69" w:rsidP="00DA3182">
            <w:pPr>
              <w:spacing w:line="240" w:lineRule="auto"/>
              <w:textAlignment w:val="top"/>
              <w:rPr>
                <w:color w:val="121212"/>
              </w:rPr>
            </w:pPr>
            <w:r w:rsidRPr="00DA3182">
              <w:rPr>
                <w:color w:val="121212"/>
              </w:rPr>
              <w:t>Комплект стаканчиков для взвешивания</w:t>
            </w:r>
          </w:p>
        </w:tc>
      </w:tr>
      <w:tr w:rsidR="00036C69" w:rsidRPr="00DA3182" w14:paraId="365654A0" w14:textId="77777777" w:rsidTr="00974AD9">
        <w:tc>
          <w:tcPr>
            <w:tcW w:w="0" w:type="auto"/>
            <w:hideMark/>
          </w:tcPr>
          <w:p w14:paraId="088A68DB" w14:textId="77777777" w:rsidR="00036C69" w:rsidRPr="00DA3182" w:rsidRDefault="00036C69" w:rsidP="00DA3182">
            <w:pPr>
              <w:spacing w:line="240" w:lineRule="auto"/>
              <w:textAlignment w:val="top"/>
              <w:rPr>
                <w:color w:val="121212"/>
              </w:rPr>
            </w:pPr>
            <w:r w:rsidRPr="00DA3182">
              <w:rPr>
                <w:color w:val="121212"/>
              </w:rPr>
              <w:t>23</w:t>
            </w:r>
          </w:p>
        </w:tc>
        <w:tc>
          <w:tcPr>
            <w:tcW w:w="8895" w:type="dxa"/>
            <w:hideMark/>
          </w:tcPr>
          <w:p w14:paraId="40E5435E" w14:textId="77777777" w:rsidR="00036C69" w:rsidRPr="00DA3182" w:rsidRDefault="00036C69" w:rsidP="00DA3182">
            <w:pPr>
              <w:spacing w:line="240" w:lineRule="auto"/>
              <w:textAlignment w:val="top"/>
              <w:rPr>
                <w:color w:val="121212"/>
              </w:rPr>
            </w:pPr>
            <w:r w:rsidRPr="00DA3182">
              <w:rPr>
                <w:color w:val="121212"/>
              </w:rPr>
              <w:t>Комплект ступок с пестиками</w:t>
            </w:r>
          </w:p>
        </w:tc>
      </w:tr>
      <w:tr w:rsidR="00036C69" w:rsidRPr="00DA3182" w14:paraId="041A4B73" w14:textId="77777777" w:rsidTr="00974AD9">
        <w:tc>
          <w:tcPr>
            <w:tcW w:w="0" w:type="auto"/>
            <w:hideMark/>
          </w:tcPr>
          <w:p w14:paraId="28F9520C" w14:textId="77777777" w:rsidR="00036C69" w:rsidRPr="00DA3182" w:rsidRDefault="00036C69" w:rsidP="00DA3182">
            <w:pPr>
              <w:spacing w:line="240" w:lineRule="auto"/>
              <w:textAlignment w:val="top"/>
              <w:rPr>
                <w:color w:val="121212"/>
              </w:rPr>
            </w:pPr>
            <w:r w:rsidRPr="00DA3182">
              <w:rPr>
                <w:color w:val="121212"/>
              </w:rPr>
              <w:t>24</w:t>
            </w:r>
          </w:p>
        </w:tc>
        <w:tc>
          <w:tcPr>
            <w:tcW w:w="8895" w:type="dxa"/>
            <w:hideMark/>
          </w:tcPr>
          <w:p w14:paraId="7FCD5A9E" w14:textId="77777777" w:rsidR="00036C69" w:rsidRPr="00DA3182" w:rsidRDefault="00036C69" w:rsidP="00DA3182">
            <w:pPr>
              <w:spacing w:line="240" w:lineRule="auto"/>
              <w:textAlignment w:val="top"/>
              <w:rPr>
                <w:color w:val="121212"/>
              </w:rPr>
            </w:pPr>
            <w:r w:rsidRPr="00DA3182">
              <w:rPr>
                <w:color w:val="121212"/>
              </w:rPr>
              <w:t>Набор шпателей</w:t>
            </w:r>
          </w:p>
        </w:tc>
      </w:tr>
      <w:tr w:rsidR="00036C69" w:rsidRPr="00DA3182" w14:paraId="6EABF6FE" w14:textId="77777777" w:rsidTr="00974AD9">
        <w:tc>
          <w:tcPr>
            <w:tcW w:w="0" w:type="auto"/>
            <w:hideMark/>
          </w:tcPr>
          <w:p w14:paraId="7FCD2B8D" w14:textId="77777777" w:rsidR="00036C69" w:rsidRPr="00DA3182" w:rsidRDefault="00036C69" w:rsidP="00DA3182">
            <w:pPr>
              <w:spacing w:line="240" w:lineRule="auto"/>
              <w:textAlignment w:val="top"/>
              <w:rPr>
                <w:color w:val="121212"/>
              </w:rPr>
            </w:pPr>
            <w:r w:rsidRPr="00DA3182">
              <w:rPr>
                <w:color w:val="121212"/>
              </w:rPr>
              <w:t>25</w:t>
            </w:r>
          </w:p>
        </w:tc>
        <w:tc>
          <w:tcPr>
            <w:tcW w:w="8895" w:type="dxa"/>
            <w:hideMark/>
          </w:tcPr>
          <w:p w14:paraId="7D0CC9F0" w14:textId="77777777" w:rsidR="00036C69" w:rsidRPr="00DA3182" w:rsidRDefault="00036C69" w:rsidP="00DA3182">
            <w:pPr>
              <w:spacing w:line="240" w:lineRule="auto"/>
              <w:textAlignment w:val="top"/>
              <w:rPr>
                <w:color w:val="121212"/>
              </w:rPr>
            </w:pPr>
            <w:r w:rsidRPr="00DA3182">
              <w:rPr>
                <w:color w:val="121212"/>
              </w:rPr>
              <w:t>Набор пинцетов</w:t>
            </w:r>
          </w:p>
        </w:tc>
      </w:tr>
      <w:tr w:rsidR="00036C69" w:rsidRPr="00DA3182" w14:paraId="13F604B8" w14:textId="77777777" w:rsidTr="00974AD9">
        <w:tc>
          <w:tcPr>
            <w:tcW w:w="0" w:type="auto"/>
            <w:hideMark/>
          </w:tcPr>
          <w:p w14:paraId="562F6363" w14:textId="77777777" w:rsidR="00036C69" w:rsidRPr="00DA3182" w:rsidRDefault="00036C69" w:rsidP="00DA3182">
            <w:pPr>
              <w:spacing w:line="240" w:lineRule="auto"/>
              <w:textAlignment w:val="top"/>
              <w:rPr>
                <w:color w:val="121212"/>
              </w:rPr>
            </w:pPr>
            <w:r w:rsidRPr="00DA3182">
              <w:rPr>
                <w:color w:val="121212"/>
              </w:rPr>
              <w:t>26</w:t>
            </w:r>
          </w:p>
        </w:tc>
        <w:tc>
          <w:tcPr>
            <w:tcW w:w="8895" w:type="dxa"/>
            <w:hideMark/>
          </w:tcPr>
          <w:p w14:paraId="7304A334" w14:textId="77777777" w:rsidR="00036C69" w:rsidRPr="00DA3182" w:rsidRDefault="00036C69" w:rsidP="00DA3182">
            <w:pPr>
              <w:spacing w:line="240" w:lineRule="auto"/>
              <w:textAlignment w:val="top"/>
              <w:rPr>
                <w:color w:val="121212"/>
              </w:rPr>
            </w:pPr>
            <w:r w:rsidRPr="00DA3182">
              <w:rPr>
                <w:color w:val="121212"/>
              </w:rPr>
              <w:t>Набор чашек Петри</w:t>
            </w:r>
          </w:p>
        </w:tc>
      </w:tr>
      <w:tr w:rsidR="00036C69" w:rsidRPr="00DA3182" w14:paraId="1561D0F3" w14:textId="77777777" w:rsidTr="00974AD9">
        <w:tc>
          <w:tcPr>
            <w:tcW w:w="0" w:type="auto"/>
            <w:hideMark/>
          </w:tcPr>
          <w:p w14:paraId="601FC003" w14:textId="77777777" w:rsidR="00036C69" w:rsidRPr="00DA3182" w:rsidRDefault="00036C69" w:rsidP="00DA3182">
            <w:pPr>
              <w:spacing w:line="240" w:lineRule="auto"/>
              <w:textAlignment w:val="top"/>
              <w:rPr>
                <w:color w:val="121212"/>
              </w:rPr>
            </w:pPr>
            <w:r w:rsidRPr="00DA3182">
              <w:rPr>
                <w:color w:val="121212"/>
              </w:rPr>
              <w:t>27</w:t>
            </w:r>
          </w:p>
        </w:tc>
        <w:tc>
          <w:tcPr>
            <w:tcW w:w="8895" w:type="dxa"/>
            <w:hideMark/>
          </w:tcPr>
          <w:p w14:paraId="3D1623A2" w14:textId="77777777" w:rsidR="00036C69" w:rsidRPr="00DA3182" w:rsidRDefault="00036C69" w:rsidP="00DA3182">
            <w:pPr>
              <w:spacing w:line="240" w:lineRule="auto"/>
              <w:textAlignment w:val="top"/>
              <w:rPr>
                <w:color w:val="121212"/>
              </w:rPr>
            </w:pPr>
            <w:r w:rsidRPr="00DA3182">
              <w:rPr>
                <w:color w:val="121212"/>
              </w:rPr>
              <w:t>Трубка стеклянная</w:t>
            </w:r>
          </w:p>
        </w:tc>
      </w:tr>
      <w:tr w:rsidR="00036C69" w:rsidRPr="00DA3182" w14:paraId="1BA787D0" w14:textId="77777777" w:rsidTr="00974AD9">
        <w:tc>
          <w:tcPr>
            <w:tcW w:w="0" w:type="auto"/>
            <w:hideMark/>
          </w:tcPr>
          <w:p w14:paraId="6499BE9C" w14:textId="77777777" w:rsidR="00036C69" w:rsidRPr="00DA3182" w:rsidRDefault="00036C69" w:rsidP="00DA3182">
            <w:pPr>
              <w:spacing w:line="240" w:lineRule="auto"/>
              <w:textAlignment w:val="top"/>
              <w:rPr>
                <w:color w:val="121212"/>
              </w:rPr>
            </w:pPr>
            <w:r w:rsidRPr="00DA3182">
              <w:rPr>
                <w:color w:val="121212"/>
              </w:rPr>
              <w:t>28</w:t>
            </w:r>
          </w:p>
        </w:tc>
        <w:tc>
          <w:tcPr>
            <w:tcW w:w="8895" w:type="dxa"/>
            <w:hideMark/>
          </w:tcPr>
          <w:p w14:paraId="793259AF" w14:textId="77777777" w:rsidR="00036C69" w:rsidRPr="00DA3182" w:rsidRDefault="00036C69" w:rsidP="00DA3182">
            <w:pPr>
              <w:spacing w:line="240" w:lineRule="auto"/>
              <w:textAlignment w:val="top"/>
              <w:rPr>
                <w:color w:val="121212"/>
              </w:rPr>
            </w:pPr>
            <w:r w:rsidRPr="00DA3182">
              <w:rPr>
                <w:color w:val="121212"/>
              </w:rPr>
              <w:t>Эксикатор</w:t>
            </w:r>
          </w:p>
        </w:tc>
      </w:tr>
      <w:tr w:rsidR="00036C69" w:rsidRPr="00DA3182" w14:paraId="73D72E68" w14:textId="77777777" w:rsidTr="00974AD9">
        <w:tc>
          <w:tcPr>
            <w:tcW w:w="0" w:type="auto"/>
            <w:hideMark/>
          </w:tcPr>
          <w:p w14:paraId="0511E625" w14:textId="77777777" w:rsidR="00036C69" w:rsidRPr="00DA3182" w:rsidRDefault="00036C69" w:rsidP="00DA3182">
            <w:pPr>
              <w:spacing w:line="240" w:lineRule="auto"/>
              <w:textAlignment w:val="top"/>
              <w:rPr>
                <w:color w:val="121212"/>
              </w:rPr>
            </w:pPr>
            <w:r w:rsidRPr="00DA3182">
              <w:rPr>
                <w:color w:val="121212"/>
              </w:rPr>
              <w:t>29</w:t>
            </w:r>
          </w:p>
        </w:tc>
        <w:tc>
          <w:tcPr>
            <w:tcW w:w="8895" w:type="dxa"/>
            <w:hideMark/>
          </w:tcPr>
          <w:p w14:paraId="1AB6DA08" w14:textId="77777777" w:rsidR="00036C69" w:rsidRPr="00DA3182" w:rsidRDefault="00036C69" w:rsidP="00DA3182">
            <w:pPr>
              <w:spacing w:line="240" w:lineRule="auto"/>
              <w:textAlignment w:val="top"/>
              <w:rPr>
                <w:color w:val="121212"/>
              </w:rPr>
            </w:pPr>
            <w:r w:rsidRPr="00DA3182">
              <w:rPr>
                <w:color w:val="121212"/>
              </w:rPr>
              <w:t>Чаша кристаллизационная</w:t>
            </w:r>
          </w:p>
        </w:tc>
      </w:tr>
      <w:tr w:rsidR="00036C69" w:rsidRPr="00DA3182" w14:paraId="1ED76121" w14:textId="77777777" w:rsidTr="00974AD9">
        <w:tc>
          <w:tcPr>
            <w:tcW w:w="0" w:type="auto"/>
            <w:hideMark/>
          </w:tcPr>
          <w:p w14:paraId="211C5341" w14:textId="77777777" w:rsidR="00036C69" w:rsidRPr="00DA3182" w:rsidRDefault="00036C69" w:rsidP="00DA3182">
            <w:pPr>
              <w:spacing w:line="240" w:lineRule="auto"/>
              <w:textAlignment w:val="top"/>
              <w:rPr>
                <w:color w:val="121212"/>
              </w:rPr>
            </w:pPr>
            <w:r w:rsidRPr="00DA3182">
              <w:rPr>
                <w:color w:val="121212"/>
              </w:rPr>
              <w:t>30</w:t>
            </w:r>
          </w:p>
        </w:tc>
        <w:tc>
          <w:tcPr>
            <w:tcW w:w="8895" w:type="dxa"/>
            <w:hideMark/>
          </w:tcPr>
          <w:p w14:paraId="56B2A7AC" w14:textId="77777777" w:rsidR="00036C69" w:rsidRPr="00DA3182" w:rsidRDefault="00036C69" w:rsidP="00DA3182">
            <w:pPr>
              <w:spacing w:line="240" w:lineRule="auto"/>
              <w:textAlignment w:val="top"/>
              <w:rPr>
                <w:color w:val="121212"/>
              </w:rPr>
            </w:pPr>
            <w:r w:rsidRPr="00DA3182">
              <w:rPr>
                <w:color w:val="121212"/>
              </w:rPr>
              <w:t>Щипцы тигельные</w:t>
            </w:r>
          </w:p>
        </w:tc>
      </w:tr>
      <w:tr w:rsidR="00036C69" w:rsidRPr="00DA3182" w14:paraId="5C62B73A" w14:textId="77777777" w:rsidTr="00974AD9">
        <w:tc>
          <w:tcPr>
            <w:tcW w:w="0" w:type="auto"/>
            <w:hideMark/>
          </w:tcPr>
          <w:p w14:paraId="47B5FB31" w14:textId="77777777" w:rsidR="00036C69" w:rsidRPr="00DA3182" w:rsidRDefault="00036C69" w:rsidP="00DA3182">
            <w:pPr>
              <w:spacing w:line="240" w:lineRule="auto"/>
              <w:textAlignment w:val="top"/>
              <w:rPr>
                <w:color w:val="121212"/>
              </w:rPr>
            </w:pPr>
            <w:r w:rsidRPr="00DA3182">
              <w:rPr>
                <w:color w:val="121212"/>
              </w:rPr>
              <w:t>31</w:t>
            </w:r>
          </w:p>
        </w:tc>
        <w:tc>
          <w:tcPr>
            <w:tcW w:w="8895" w:type="dxa"/>
            <w:hideMark/>
          </w:tcPr>
          <w:p w14:paraId="2B72563A" w14:textId="77777777" w:rsidR="00036C69" w:rsidRPr="00DA3182" w:rsidRDefault="00036C69" w:rsidP="00DA3182">
            <w:pPr>
              <w:spacing w:line="240" w:lineRule="auto"/>
              <w:textAlignment w:val="top"/>
              <w:rPr>
                <w:color w:val="121212"/>
              </w:rPr>
            </w:pPr>
            <w:r w:rsidRPr="00DA3182">
              <w:rPr>
                <w:color w:val="121212"/>
              </w:rPr>
              <w:t>Бюретка</w:t>
            </w:r>
          </w:p>
        </w:tc>
      </w:tr>
      <w:tr w:rsidR="00036C69" w:rsidRPr="00DA3182" w14:paraId="4AC2404C" w14:textId="77777777" w:rsidTr="00974AD9">
        <w:tc>
          <w:tcPr>
            <w:tcW w:w="0" w:type="auto"/>
            <w:hideMark/>
          </w:tcPr>
          <w:p w14:paraId="521C02D6" w14:textId="77777777" w:rsidR="00036C69" w:rsidRPr="00DA3182" w:rsidRDefault="00036C69" w:rsidP="00DA3182">
            <w:pPr>
              <w:spacing w:line="240" w:lineRule="auto"/>
              <w:textAlignment w:val="top"/>
              <w:rPr>
                <w:color w:val="121212"/>
              </w:rPr>
            </w:pPr>
            <w:r w:rsidRPr="00DA3182">
              <w:rPr>
                <w:color w:val="121212"/>
              </w:rPr>
              <w:t>32</w:t>
            </w:r>
          </w:p>
        </w:tc>
        <w:tc>
          <w:tcPr>
            <w:tcW w:w="8895" w:type="dxa"/>
            <w:hideMark/>
          </w:tcPr>
          <w:p w14:paraId="17A5B29F" w14:textId="77777777" w:rsidR="00036C69" w:rsidRPr="00DA3182" w:rsidRDefault="00036C69" w:rsidP="00DA3182">
            <w:pPr>
              <w:spacing w:line="240" w:lineRule="auto"/>
              <w:textAlignment w:val="top"/>
              <w:rPr>
                <w:color w:val="121212"/>
              </w:rPr>
            </w:pPr>
            <w:r w:rsidRPr="00DA3182">
              <w:rPr>
                <w:color w:val="121212"/>
              </w:rPr>
              <w:t>Пробирка</w:t>
            </w:r>
          </w:p>
        </w:tc>
      </w:tr>
      <w:tr w:rsidR="00036C69" w:rsidRPr="00DA3182" w14:paraId="0AA1D28D" w14:textId="77777777" w:rsidTr="00974AD9">
        <w:tc>
          <w:tcPr>
            <w:tcW w:w="0" w:type="auto"/>
            <w:hideMark/>
          </w:tcPr>
          <w:p w14:paraId="192988D7" w14:textId="77777777" w:rsidR="00036C69" w:rsidRPr="00DA3182" w:rsidRDefault="00036C69" w:rsidP="00DA3182">
            <w:pPr>
              <w:spacing w:line="240" w:lineRule="auto"/>
              <w:textAlignment w:val="top"/>
              <w:rPr>
                <w:color w:val="121212"/>
              </w:rPr>
            </w:pPr>
            <w:r w:rsidRPr="00DA3182">
              <w:rPr>
                <w:color w:val="121212"/>
              </w:rPr>
              <w:t>33</w:t>
            </w:r>
          </w:p>
        </w:tc>
        <w:tc>
          <w:tcPr>
            <w:tcW w:w="8895" w:type="dxa"/>
            <w:hideMark/>
          </w:tcPr>
          <w:p w14:paraId="697362CA" w14:textId="77777777" w:rsidR="00036C69" w:rsidRPr="00DA3182" w:rsidRDefault="00036C69" w:rsidP="00DA3182">
            <w:pPr>
              <w:spacing w:line="240" w:lineRule="auto"/>
              <w:textAlignment w:val="top"/>
              <w:rPr>
                <w:color w:val="121212"/>
              </w:rPr>
            </w:pPr>
            <w:r w:rsidRPr="00DA3182">
              <w:rPr>
                <w:color w:val="121212"/>
              </w:rPr>
              <w:t>Банка под реактивы полиэтиленовая</w:t>
            </w:r>
          </w:p>
        </w:tc>
      </w:tr>
      <w:tr w:rsidR="00036C69" w:rsidRPr="00DA3182" w14:paraId="14C74654" w14:textId="77777777" w:rsidTr="00974AD9">
        <w:tc>
          <w:tcPr>
            <w:tcW w:w="0" w:type="auto"/>
            <w:hideMark/>
          </w:tcPr>
          <w:p w14:paraId="7D1725AA" w14:textId="77777777" w:rsidR="00036C69" w:rsidRPr="00DA3182" w:rsidRDefault="00036C69" w:rsidP="00DA3182">
            <w:pPr>
              <w:spacing w:line="240" w:lineRule="auto"/>
              <w:textAlignment w:val="top"/>
              <w:rPr>
                <w:color w:val="121212"/>
              </w:rPr>
            </w:pPr>
            <w:r w:rsidRPr="00DA3182">
              <w:rPr>
                <w:color w:val="121212"/>
              </w:rPr>
              <w:t>34</w:t>
            </w:r>
          </w:p>
        </w:tc>
        <w:tc>
          <w:tcPr>
            <w:tcW w:w="8895" w:type="dxa"/>
            <w:hideMark/>
          </w:tcPr>
          <w:p w14:paraId="7C0CDEAB" w14:textId="77777777" w:rsidR="00036C69" w:rsidRPr="00DA3182" w:rsidRDefault="00036C69" w:rsidP="00DA3182">
            <w:pPr>
              <w:spacing w:line="240" w:lineRule="auto"/>
              <w:textAlignment w:val="top"/>
              <w:rPr>
                <w:color w:val="121212"/>
              </w:rPr>
            </w:pPr>
            <w:r w:rsidRPr="00DA3182">
              <w:rPr>
                <w:color w:val="121212"/>
              </w:rPr>
              <w:t>Банка под реактивы стеклянная из темного стекла с притертой пробкой</w:t>
            </w:r>
          </w:p>
        </w:tc>
      </w:tr>
      <w:tr w:rsidR="00036C69" w:rsidRPr="00DA3182" w14:paraId="35B1DD1D" w14:textId="77777777" w:rsidTr="00974AD9">
        <w:tc>
          <w:tcPr>
            <w:tcW w:w="0" w:type="auto"/>
            <w:hideMark/>
          </w:tcPr>
          <w:p w14:paraId="3BE1AFE6" w14:textId="77777777" w:rsidR="00036C69" w:rsidRPr="00DA3182" w:rsidRDefault="00036C69" w:rsidP="00DA3182">
            <w:pPr>
              <w:spacing w:line="240" w:lineRule="auto"/>
              <w:textAlignment w:val="top"/>
              <w:rPr>
                <w:color w:val="121212"/>
              </w:rPr>
            </w:pPr>
            <w:r w:rsidRPr="00DA3182">
              <w:rPr>
                <w:color w:val="121212"/>
              </w:rPr>
              <w:t>35</w:t>
            </w:r>
          </w:p>
        </w:tc>
        <w:tc>
          <w:tcPr>
            <w:tcW w:w="8895" w:type="dxa"/>
            <w:hideMark/>
          </w:tcPr>
          <w:p w14:paraId="5C25EAE9" w14:textId="77777777" w:rsidR="00036C69" w:rsidRPr="00DA3182" w:rsidRDefault="00036C69" w:rsidP="00DA3182">
            <w:pPr>
              <w:spacing w:line="240" w:lineRule="auto"/>
              <w:textAlignment w:val="top"/>
              <w:rPr>
                <w:color w:val="121212"/>
              </w:rPr>
            </w:pPr>
            <w:r w:rsidRPr="00DA3182">
              <w:rPr>
                <w:color w:val="121212"/>
              </w:rPr>
              <w:t>Набор склянок для растворов реактивов</w:t>
            </w:r>
          </w:p>
        </w:tc>
      </w:tr>
      <w:tr w:rsidR="00036C69" w:rsidRPr="00DA3182" w14:paraId="11F19943" w14:textId="77777777" w:rsidTr="00974AD9">
        <w:tc>
          <w:tcPr>
            <w:tcW w:w="0" w:type="auto"/>
            <w:hideMark/>
          </w:tcPr>
          <w:p w14:paraId="037C6DAB" w14:textId="77777777" w:rsidR="00036C69" w:rsidRPr="00DA3182" w:rsidRDefault="00036C69" w:rsidP="00DA3182">
            <w:pPr>
              <w:spacing w:line="240" w:lineRule="auto"/>
              <w:textAlignment w:val="top"/>
              <w:rPr>
                <w:color w:val="121212"/>
              </w:rPr>
            </w:pPr>
            <w:r w:rsidRPr="00DA3182">
              <w:rPr>
                <w:color w:val="121212"/>
              </w:rPr>
              <w:t>36</w:t>
            </w:r>
          </w:p>
        </w:tc>
        <w:tc>
          <w:tcPr>
            <w:tcW w:w="8895" w:type="dxa"/>
            <w:hideMark/>
          </w:tcPr>
          <w:p w14:paraId="5787DB36" w14:textId="77777777" w:rsidR="00036C69" w:rsidRPr="00DA3182" w:rsidRDefault="00036C69" w:rsidP="00DA3182">
            <w:pPr>
              <w:spacing w:line="240" w:lineRule="auto"/>
              <w:textAlignment w:val="top"/>
              <w:rPr>
                <w:color w:val="121212"/>
              </w:rPr>
            </w:pPr>
            <w:r w:rsidRPr="00DA3182">
              <w:rPr>
                <w:color w:val="121212"/>
              </w:rPr>
              <w:t>Палочка стеклянная</w:t>
            </w:r>
          </w:p>
        </w:tc>
      </w:tr>
      <w:tr w:rsidR="00036C69" w:rsidRPr="00DA3182" w14:paraId="7C5AD8FF" w14:textId="77777777" w:rsidTr="00974AD9">
        <w:tc>
          <w:tcPr>
            <w:tcW w:w="0" w:type="auto"/>
            <w:hideMark/>
          </w:tcPr>
          <w:p w14:paraId="7C914F5E" w14:textId="77777777" w:rsidR="00036C69" w:rsidRPr="00DA3182" w:rsidRDefault="00036C69" w:rsidP="00DA3182">
            <w:pPr>
              <w:spacing w:line="240" w:lineRule="auto"/>
              <w:textAlignment w:val="top"/>
              <w:rPr>
                <w:color w:val="121212"/>
              </w:rPr>
            </w:pPr>
            <w:r w:rsidRPr="00DA3182">
              <w:rPr>
                <w:color w:val="121212"/>
              </w:rPr>
              <w:t>37</w:t>
            </w:r>
          </w:p>
        </w:tc>
        <w:tc>
          <w:tcPr>
            <w:tcW w:w="8895" w:type="dxa"/>
            <w:hideMark/>
          </w:tcPr>
          <w:p w14:paraId="6D9EB38B" w14:textId="77777777" w:rsidR="00036C69" w:rsidRPr="00DA3182" w:rsidRDefault="00036C69" w:rsidP="00DA3182">
            <w:pPr>
              <w:spacing w:line="240" w:lineRule="auto"/>
              <w:textAlignment w:val="top"/>
              <w:rPr>
                <w:color w:val="121212"/>
              </w:rPr>
            </w:pPr>
            <w:r w:rsidRPr="00DA3182">
              <w:rPr>
                <w:color w:val="121212"/>
              </w:rPr>
              <w:t>Штатив для пробирок</w:t>
            </w:r>
          </w:p>
        </w:tc>
      </w:tr>
      <w:tr w:rsidR="00036C69" w:rsidRPr="00DA3182" w14:paraId="2FAE608F" w14:textId="77777777" w:rsidTr="00974AD9">
        <w:tc>
          <w:tcPr>
            <w:tcW w:w="0" w:type="auto"/>
            <w:hideMark/>
          </w:tcPr>
          <w:p w14:paraId="4443B86E" w14:textId="77777777" w:rsidR="00036C69" w:rsidRPr="00DA3182" w:rsidRDefault="00036C69" w:rsidP="00DA3182">
            <w:pPr>
              <w:spacing w:line="240" w:lineRule="auto"/>
              <w:textAlignment w:val="top"/>
              <w:rPr>
                <w:color w:val="121212"/>
              </w:rPr>
            </w:pPr>
            <w:r w:rsidRPr="00DA3182">
              <w:rPr>
                <w:color w:val="121212"/>
              </w:rPr>
              <w:t>38</w:t>
            </w:r>
          </w:p>
        </w:tc>
        <w:tc>
          <w:tcPr>
            <w:tcW w:w="8895" w:type="dxa"/>
            <w:hideMark/>
          </w:tcPr>
          <w:p w14:paraId="75072F4C" w14:textId="77777777" w:rsidR="00036C69" w:rsidRPr="00DA3182" w:rsidRDefault="00036C69" w:rsidP="00DA3182">
            <w:pPr>
              <w:spacing w:line="240" w:lineRule="auto"/>
              <w:textAlignment w:val="top"/>
              <w:rPr>
                <w:color w:val="121212"/>
              </w:rPr>
            </w:pPr>
            <w:r w:rsidRPr="00DA3182">
              <w:rPr>
                <w:color w:val="121212"/>
              </w:rPr>
              <w:t>Комплект сре</w:t>
            </w:r>
            <w:proofErr w:type="gramStart"/>
            <w:r w:rsidRPr="00DA3182">
              <w:rPr>
                <w:color w:val="121212"/>
              </w:rPr>
              <w:t>дств дл</w:t>
            </w:r>
            <w:proofErr w:type="gramEnd"/>
            <w:r w:rsidRPr="00DA3182">
              <w:rPr>
                <w:color w:val="121212"/>
              </w:rPr>
              <w:t>я индивидуальной защиты</w:t>
            </w:r>
          </w:p>
        </w:tc>
      </w:tr>
      <w:tr w:rsidR="00036C69" w:rsidRPr="00DA3182" w14:paraId="47DBD539" w14:textId="77777777" w:rsidTr="00974AD9">
        <w:tc>
          <w:tcPr>
            <w:tcW w:w="0" w:type="auto"/>
            <w:hideMark/>
          </w:tcPr>
          <w:p w14:paraId="4FBB21CB" w14:textId="77777777" w:rsidR="00036C69" w:rsidRPr="00DA3182" w:rsidRDefault="00036C69" w:rsidP="00DA3182">
            <w:pPr>
              <w:spacing w:line="240" w:lineRule="auto"/>
              <w:textAlignment w:val="top"/>
              <w:rPr>
                <w:color w:val="121212"/>
              </w:rPr>
            </w:pPr>
            <w:r w:rsidRPr="00DA3182">
              <w:rPr>
                <w:color w:val="121212"/>
              </w:rPr>
              <w:t>39</w:t>
            </w:r>
          </w:p>
        </w:tc>
        <w:tc>
          <w:tcPr>
            <w:tcW w:w="8895" w:type="dxa"/>
            <w:hideMark/>
          </w:tcPr>
          <w:p w14:paraId="590C4C66" w14:textId="77777777" w:rsidR="00036C69" w:rsidRPr="00DA3182" w:rsidRDefault="00036C69" w:rsidP="00DA3182">
            <w:pPr>
              <w:spacing w:line="240" w:lineRule="auto"/>
              <w:textAlignment w:val="top"/>
              <w:rPr>
                <w:color w:val="121212"/>
              </w:rPr>
            </w:pPr>
            <w:r w:rsidRPr="00DA3182">
              <w:rPr>
                <w:color w:val="121212"/>
              </w:rPr>
              <w:t>Комплект термометров</w:t>
            </w:r>
          </w:p>
        </w:tc>
      </w:tr>
      <w:tr w:rsidR="00036C69" w:rsidRPr="00DA3182" w14:paraId="542F3A7F" w14:textId="77777777" w:rsidTr="00974AD9">
        <w:tc>
          <w:tcPr>
            <w:tcW w:w="0" w:type="auto"/>
            <w:hideMark/>
          </w:tcPr>
          <w:p w14:paraId="578FC253" w14:textId="77777777" w:rsidR="00036C69" w:rsidRPr="00DA3182" w:rsidRDefault="00036C69" w:rsidP="00DA3182">
            <w:pPr>
              <w:spacing w:line="240" w:lineRule="auto"/>
              <w:textAlignment w:val="top"/>
              <w:rPr>
                <w:color w:val="121212"/>
              </w:rPr>
            </w:pPr>
            <w:r w:rsidRPr="00DA3182">
              <w:rPr>
                <w:color w:val="121212"/>
              </w:rPr>
              <w:t>40</w:t>
            </w:r>
          </w:p>
        </w:tc>
        <w:tc>
          <w:tcPr>
            <w:tcW w:w="8895" w:type="dxa"/>
            <w:hideMark/>
          </w:tcPr>
          <w:p w14:paraId="411EC318" w14:textId="77777777" w:rsidR="00036C69" w:rsidRPr="00DA3182" w:rsidRDefault="00036C69" w:rsidP="00DA3182">
            <w:pPr>
              <w:spacing w:line="240" w:lineRule="auto"/>
              <w:textAlignment w:val="top"/>
              <w:rPr>
                <w:color w:val="121212"/>
              </w:rPr>
            </w:pPr>
            <w:r w:rsidRPr="00DA3182">
              <w:rPr>
                <w:color w:val="121212"/>
              </w:rPr>
              <w:t>Сушильная панель для посуды</w:t>
            </w:r>
          </w:p>
        </w:tc>
      </w:tr>
      <w:tr w:rsidR="00036C69" w:rsidRPr="00DA3182" w14:paraId="2A836AA4" w14:textId="77777777" w:rsidTr="00974AD9">
        <w:tc>
          <w:tcPr>
            <w:tcW w:w="0" w:type="auto"/>
          </w:tcPr>
          <w:p w14:paraId="32E3FE9E" w14:textId="77777777" w:rsidR="00036C69" w:rsidRPr="00DA3182" w:rsidRDefault="00036C69" w:rsidP="00DA3182">
            <w:pPr>
              <w:spacing w:line="240" w:lineRule="auto"/>
              <w:textAlignment w:val="top"/>
              <w:rPr>
                <w:color w:val="121212"/>
              </w:rPr>
            </w:pPr>
            <w:r w:rsidRPr="00DA3182">
              <w:rPr>
                <w:color w:val="121212"/>
              </w:rPr>
              <w:t>41</w:t>
            </w:r>
          </w:p>
        </w:tc>
        <w:tc>
          <w:tcPr>
            <w:tcW w:w="8895" w:type="dxa"/>
          </w:tcPr>
          <w:p w14:paraId="6FABBD20" w14:textId="77777777" w:rsidR="00036C69" w:rsidRPr="00DA3182" w:rsidRDefault="00036C69" w:rsidP="00DA3182">
            <w:pPr>
              <w:spacing w:line="240" w:lineRule="auto"/>
              <w:textAlignment w:val="top"/>
              <w:rPr>
                <w:color w:val="121212"/>
              </w:rPr>
            </w:pPr>
            <w:r w:rsidRPr="00DA3182">
              <w:rPr>
                <w:color w:val="121212"/>
              </w:rPr>
              <w:t xml:space="preserve">Фильтровальная бумага/фильтры бумажные </w:t>
            </w:r>
            <w:r w:rsidRPr="00DA3182">
              <w:rPr>
                <w:i/>
                <w:iCs/>
                <w:color w:val="121212"/>
              </w:rPr>
              <w:t>(дополнительное вариативное обор</w:t>
            </w:r>
            <w:r w:rsidRPr="00DA3182">
              <w:rPr>
                <w:i/>
                <w:iCs/>
                <w:color w:val="121212"/>
              </w:rPr>
              <w:t>у</w:t>
            </w:r>
            <w:r w:rsidRPr="00DA3182">
              <w:rPr>
                <w:i/>
                <w:iCs/>
                <w:color w:val="121212"/>
              </w:rPr>
              <w:t>дование)</w:t>
            </w:r>
          </w:p>
        </w:tc>
      </w:tr>
      <w:tr w:rsidR="00036C69" w:rsidRPr="00DA3182" w14:paraId="7D126A10" w14:textId="77777777" w:rsidTr="00974AD9">
        <w:trPr>
          <w:trHeight w:val="238"/>
        </w:trPr>
        <w:tc>
          <w:tcPr>
            <w:tcW w:w="9351" w:type="dxa"/>
            <w:gridSpan w:val="2"/>
            <w:vAlign w:val="center"/>
            <w:hideMark/>
          </w:tcPr>
          <w:p w14:paraId="0E9ECC5B" w14:textId="77777777" w:rsidR="00036C69" w:rsidRPr="00DA3182" w:rsidRDefault="00036C69" w:rsidP="00DA3182">
            <w:pPr>
              <w:spacing w:line="240" w:lineRule="auto"/>
              <w:jc w:val="center"/>
              <w:textAlignment w:val="top"/>
              <w:rPr>
                <w:b/>
                <w:bCs/>
                <w:color w:val="121212"/>
              </w:rPr>
            </w:pPr>
            <w:r w:rsidRPr="00DA3182">
              <w:rPr>
                <w:b/>
                <w:bCs/>
                <w:color w:val="121212"/>
              </w:rPr>
              <w:t>Модели (объемные и плоские), натуральные объекты (коллекции, химические р</w:t>
            </w:r>
            <w:r w:rsidRPr="00DA3182">
              <w:rPr>
                <w:b/>
                <w:bCs/>
                <w:color w:val="121212"/>
              </w:rPr>
              <w:t>е</w:t>
            </w:r>
            <w:r w:rsidRPr="00DA3182">
              <w:rPr>
                <w:b/>
                <w:bCs/>
                <w:color w:val="121212"/>
              </w:rPr>
              <w:t>активы) для кабинета и лаборатории</w:t>
            </w:r>
          </w:p>
        </w:tc>
      </w:tr>
      <w:tr w:rsidR="00036C69" w:rsidRPr="00DA3182" w14:paraId="0F42F93D" w14:textId="77777777" w:rsidTr="00974AD9">
        <w:tc>
          <w:tcPr>
            <w:tcW w:w="0" w:type="auto"/>
            <w:hideMark/>
          </w:tcPr>
          <w:p w14:paraId="467BF20E" w14:textId="77777777" w:rsidR="00036C69" w:rsidRPr="00DA3182" w:rsidRDefault="00036C69" w:rsidP="00DA3182">
            <w:pPr>
              <w:spacing w:line="240" w:lineRule="auto"/>
              <w:textAlignment w:val="top"/>
              <w:rPr>
                <w:color w:val="121212"/>
              </w:rPr>
            </w:pPr>
            <w:r w:rsidRPr="00DA3182">
              <w:rPr>
                <w:color w:val="121212"/>
              </w:rPr>
              <w:t>1</w:t>
            </w:r>
          </w:p>
        </w:tc>
        <w:tc>
          <w:tcPr>
            <w:tcW w:w="8895" w:type="dxa"/>
            <w:hideMark/>
          </w:tcPr>
          <w:p w14:paraId="1C01E1DF" w14:textId="77777777" w:rsidR="00036C69" w:rsidRPr="00DA3182" w:rsidRDefault="00036C69" w:rsidP="00DA3182">
            <w:pPr>
              <w:spacing w:line="240" w:lineRule="auto"/>
              <w:textAlignment w:val="top"/>
              <w:rPr>
                <w:color w:val="121212"/>
              </w:rPr>
            </w:pPr>
            <w:r w:rsidRPr="00DA3182">
              <w:rPr>
                <w:color w:val="121212"/>
              </w:rPr>
              <w:t>Комплект моделей кристаллических решеток</w:t>
            </w:r>
          </w:p>
        </w:tc>
      </w:tr>
      <w:tr w:rsidR="00036C69" w:rsidRPr="00DA3182" w14:paraId="3F548D8A" w14:textId="77777777" w:rsidTr="00974AD9">
        <w:tc>
          <w:tcPr>
            <w:tcW w:w="0" w:type="auto"/>
            <w:hideMark/>
          </w:tcPr>
          <w:p w14:paraId="176048BE" w14:textId="77777777" w:rsidR="00036C69" w:rsidRPr="00DA3182" w:rsidRDefault="00036C69" w:rsidP="00DA3182">
            <w:pPr>
              <w:spacing w:line="240" w:lineRule="auto"/>
              <w:textAlignment w:val="top"/>
              <w:rPr>
                <w:color w:val="121212"/>
              </w:rPr>
            </w:pPr>
            <w:r w:rsidRPr="00DA3182">
              <w:rPr>
                <w:color w:val="121212"/>
              </w:rPr>
              <w:t>2</w:t>
            </w:r>
          </w:p>
        </w:tc>
        <w:tc>
          <w:tcPr>
            <w:tcW w:w="8895" w:type="dxa"/>
            <w:hideMark/>
          </w:tcPr>
          <w:p w14:paraId="63D3619C" w14:textId="77777777" w:rsidR="00036C69" w:rsidRPr="00DA3182" w:rsidRDefault="00036C69" w:rsidP="00DA3182">
            <w:pPr>
              <w:spacing w:line="240" w:lineRule="auto"/>
              <w:textAlignment w:val="top"/>
              <w:rPr>
                <w:color w:val="121212"/>
              </w:rPr>
            </w:pPr>
            <w:r w:rsidRPr="00DA3182">
              <w:rPr>
                <w:color w:val="121212"/>
              </w:rPr>
              <w:t>Модель молекулы белка</w:t>
            </w:r>
          </w:p>
        </w:tc>
      </w:tr>
      <w:tr w:rsidR="00036C69" w:rsidRPr="00DA3182" w14:paraId="7ECF04C5" w14:textId="77777777" w:rsidTr="00974AD9">
        <w:tc>
          <w:tcPr>
            <w:tcW w:w="0" w:type="auto"/>
            <w:hideMark/>
          </w:tcPr>
          <w:p w14:paraId="29C6C83E" w14:textId="77777777" w:rsidR="00036C69" w:rsidRPr="00DA3182" w:rsidRDefault="00036C69" w:rsidP="00DA3182">
            <w:pPr>
              <w:spacing w:line="240" w:lineRule="auto"/>
              <w:textAlignment w:val="top"/>
              <w:rPr>
                <w:color w:val="121212"/>
              </w:rPr>
            </w:pPr>
            <w:r w:rsidRPr="00DA3182">
              <w:rPr>
                <w:color w:val="121212"/>
              </w:rPr>
              <w:t>3</w:t>
            </w:r>
          </w:p>
        </w:tc>
        <w:tc>
          <w:tcPr>
            <w:tcW w:w="8895" w:type="dxa"/>
            <w:hideMark/>
          </w:tcPr>
          <w:p w14:paraId="49FCB595" w14:textId="77777777" w:rsidR="00036C69" w:rsidRPr="00DA3182" w:rsidRDefault="00036C69" w:rsidP="00DA3182">
            <w:pPr>
              <w:spacing w:line="240" w:lineRule="auto"/>
              <w:textAlignment w:val="top"/>
              <w:rPr>
                <w:color w:val="121212"/>
              </w:rPr>
            </w:pPr>
            <w:r w:rsidRPr="00DA3182">
              <w:rPr>
                <w:color w:val="121212"/>
              </w:rPr>
              <w:t>Набор для моделирования строения неорганических веществ</w:t>
            </w:r>
          </w:p>
        </w:tc>
      </w:tr>
      <w:tr w:rsidR="00036C69" w:rsidRPr="00DA3182" w14:paraId="5113B152" w14:textId="77777777" w:rsidTr="00974AD9">
        <w:tc>
          <w:tcPr>
            <w:tcW w:w="0" w:type="auto"/>
            <w:hideMark/>
          </w:tcPr>
          <w:p w14:paraId="66F6EC21" w14:textId="77777777" w:rsidR="00036C69" w:rsidRPr="00DA3182" w:rsidRDefault="00036C69" w:rsidP="00DA3182">
            <w:pPr>
              <w:spacing w:line="240" w:lineRule="auto"/>
              <w:textAlignment w:val="top"/>
              <w:rPr>
                <w:color w:val="121212"/>
              </w:rPr>
            </w:pPr>
            <w:r w:rsidRPr="00DA3182">
              <w:rPr>
                <w:color w:val="121212"/>
              </w:rPr>
              <w:t>4</w:t>
            </w:r>
          </w:p>
        </w:tc>
        <w:tc>
          <w:tcPr>
            <w:tcW w:w="8895" w:type="dxa"/>
            <w:hideMark/>
          </w:tcPr>
          <w:p w14:paraId="29CDA3DA" w14:textId="77777777" w:rsidR="00036C69" w:rsidRPr="00DA3182" w:rsidRDefault="00036C69" w:rsidP="00DA3182">
            <w:pPr>
              <w:spacing w:line="240" w:lineRule="auto"/>
              <w:textAlignment w:val="top"/>
              <w:rPr>
                <w:color w:val="121212"/>
              </w:rPr>
            </w:pPr>
            <w:r w:rsidRPr="00DA3182">
              <w:rPr>
                <w:color w:val="121212"/>
              </w:rPr>
              <w:t>Набор для моделирования строения органических веществ</w:t>
            </w:r>
          </w:p>
        </w:tc>
      </w:tr>
      <w:tr w:rsidR="00036C69" w:rsidRPr="00DA3182" w14:paraId="664122EE" w14:textId="77777777" w:rsidTr="00974AD9">
        <w:tc>
          <w:tcPr>
            <w:tcW w:w="0" w:type="auto"/>
            <w:hideMark/>
          </w:tcPr>
          <w:p w14:paraId="7B86696F" w14:textId="77777777" w:rsidR="00036C69" w:rsidRPr="00DA3182" w:rsidRDefault="00036C69" w:rsidP="00DA3182">
            <w:pPr>
              <w:spacing w:line="240" w:lineRule="auto"/>
              <w:textAlignment w:val="top"/>
              <w:rPr>
                <w:color w:val="121212"/>
              </w:rPr>
            </w:pPr>
            <w:r w:rsidRPr="00DA3182">
              <w:rPr>
                <w:color w:val="121212"/>
              </w:rPr>
              <w:t>5</w:t>
            </w:r>
          </w:p>
        </w:tc>
        <w:tc>
          <w:tcPr>
            <w:tcW w:w="8895" w:type="dxa"/>
            <w:hideMark/>
          </w:tcPr>
          <w:p w14:paraId="6E87AE93" w14:textId="77777777" w:rsidR="00036C69" w:rsidRPr="00DA3182" w:rsidRDefault="00036C69" w:rsidP="00DA3182">
            <w:pPr>
              <w:spacing w:line="240" w:lineRule="auto"/>
              <w:textAlignment w:val="top"/>
              <w:rPr>
                <w:color w:val="121212"/>
              </w:rPr>
            </w:pPr>
            <w:r w:rsidRPr="00DA3182">
              <w:rPr>
                <w:color w:val="121212"/>
              </w:rPr>
              <w:t>Набор для моделирования строения атомов и молекул</w:t>
            </w:r>
          </w:p>
        </w:tc>
      </w:tr>
      <w:tr w:rsidR="00036C69" w:rsidRPr="00DA3182" w14:paraId="307C697C" w14:textId="77777777" w:rsidTr="00974AD9">
        <w:tc>
          <w:tcPr>
            <w:tcW w:w="0" w:type="auto"/>
            <w:hideMark/>
          </w:tcPr>
          <w:p w14:paraId="6BE5E318" w14:textId="77777777" w:rsidR="00036C69" w:rsidRPr="00DA3182" w:rsidRDefault="00036C69" w:rsidP="00DA3182">
            <w:pPr>
              <w:spacing w:line="240" w:lineRule="auto"/>
              <w:textAlignment w:val="top"/>
              <w:rPr>
                <w:color w:val="121212"/>
              </w:rPr>
            </w:pPr>
            <w:r w:rsidRPr="00DA3182">
              <w:rPr>
                <w:color w:val="121212"/>
              </w:rPr>
              <w:t>6</w:t>
            </w:r>
          </w:p>
        </w:tc>
        <w:tc>
          <w:tcPr>
            <w:tcW w:w="8895" w:type="dxa"/>
            <w:hideMark/>
          </w:tcPr>
          <w:p w14:paraId="6D45F95D" w14:textId="77777777" w:rsidR="00036C69" w:rsidRPr="00DA3182" w:rsidRDefault="00036C69" w:rsidP="00DA3182">
            <w:pPr>
              <w:spacing w:line="240" w:lineRule="auto"/>
              <w:textAlignment w:val="top"/>
              <w:rPr>
                <w:color w:val="121212"/>
              </w:rPr>
            </w:pPr>
            <w:r w:rsidRPr="00DA3182">
              <w:rPr>
                <w:color w:val="121212"/>
              </w:rPr>
              <w:t>Набор для моделирования электронного строения атомов</w:t>
            </w:r>
          </w:p>
        </w:tc>
      </w:tr>
      <w:tr w:rsidR="00036C69" w:rsidRPr="00DA3182" w14:paraId="44311299" w14:textId="77777777" w:rsidTr="00974AD9">
        <w:tc>
          <w:tcPr>
            <w:tcW w:w="0" w:type="auto"/>
            <w:hideMark/>
          </w:tcPr>
          <w:p w14:paraId="2FE787E6" w14:textId="77777777" w:rsidR="00036C69" w:rsidRPr="00DA3182" w:rsidRDefault="00036C69" w:rsidP="00DA3182">
            <w:pPr>
              <w:spacing w:line="240" w:lineRule="auto"/>
              <w:textAlignment w:val="top"/>
              <w:rPr>
                <w:color w:val="121212"/>
              </w:rPr>
            </w:pPr>
            <w:r w:rsidRPr="00DA3182">
              <w:rPr>
                <w:color w:val="121212"/>
              </w:rPr>
              <w:lastRenderedPageBreak/>
              <w:t>7</w:t>
            </w:r>
          </w:p>
        </w:tc>
        <w:tc>
          <w:tcPr>
            <w:tcW w:w="8895" w:type="dxa"/>
            <w:hideMark/>
          </w:tcPr>
          <w:p w14:paraId="605551D4" w14:textId="77777777" w:rsidR="00036C69" w:rsidRPr="00DA3182" w:rsidRDefault="00036C69" w:rsidP="00DA3182">
            <w:pPr>
              <w:spacing w:line="240" w:lineRule="auto"/>
              <w:textAlignment w:val="top"/>
              <w:rPr>
                <w:color w:val="121212"/>
              </w:rPr>
            </w:pPr>
            <w:r w:rsidRPr="00DA3182">
              <w:rPr>
                <w:color w:val="121212"/>
              </w:rPr>
              <w:t>Комплект коллекций</w:t>
            </w:r>
          </w:p>
        </w:tc>
      </w:tr>
      <w:tr w:rsidR="00036C69" w:rsidRPr="00DA3182" w14:paraId="2EBAC121" w14:textId="77777777" w:rsidTr="00974AD9">
        <w:tc>
          <w:tcPr>
            <w:tcW w:w="0" w:type="auto"/>
            <w:hideMark/>
          </w:tcPr>
          <w:p w14:paraId="29A35698" w14:textId="77777777" w:rsidR="00036C69" w:rsidRPr="00DA3182" w:rsidRDefault="00036C69" w:rsidP="00DA3182">
            <w:pPr>
              <w:spacing w:line="240" w:lineRule="auto"/>
              <w:textAlignment w:val="top"/>
              <w:rPr>
                <w:color w:val="121212"/>
              </w:rPr>
            </w:pPr>
            <w:r w:rsidRPr="00DA3182">
              <w:rPr>
                <w:color w:val="121212"/>
              </w:rPr>
              <w:t>8</w:t>
            </w:r>
          </w:p>
        </w:tc>
        <w:tc>
          <w:tcPr>
            <w:tcW w:w="8895" w:type="dxa"/>
            <w:hideMark/>
          </w:tcPr>
          <w:p w14:paraId="7A3DC4FB" w14:textId="77777777" w:rsidR="00036C69" w:rsidRPr="00DA3182" w:rsidRDefault="00036C69" w:rsidP="00DA3182">
            <w:pPr>
              <w:spacing w:line="240" w:lineRule="auto"/>
              <w:textAlignment w:val="top"/>
              <w:rPr>
                <w:color w:val="121212"/>
              </w:rPr>
            </w:pPr>
            <w:r w:rsidRPr="00DA3182">
              <w:rPr>
                <w:color w:val="121212"/>
              </w:rPr>
              <w:t>Комплект химических реактивов</w:t>
            </w:r>
          </w:p>
        </w:tc>
      </w:tr>
      <w:tr w:rsidR="00036C69" w:rsidRPr="00DA3182" w14:paraId="214C0813" w14:textId="77777777" w:rsidTr="00974AD9">
        <w:trPr>
          <w:trHeight w:val="81"/>
        </w:trPr>
        <w:tc>
          <w:tcPr>
            <w:tcW w:w="9351" w:type="dxa"/>
            <w:gridSpan w:val="2"/>
            <w:vAlign w:val="center"/>
            <w:hideMark/>
          </w:tcPr>
          <w:p w14:paraId="4D8FD0DA" w14:textId="77777777" w:rsidR="00036C69" w:rsidRPr="00DA3182" w:rsidRDefault="00036C69" w:rsidP="00DA3182">
            <w:pPr>
              <w:spacing w:line="240" w:lineRule="auto"/>
              <w:jc w:val="center"/>
              <w:textAlignment w:val="top"/>
              <w:rPr>
                <w:b/>
                <w:bCs/>
                <w:color w:val="121212"/>
              </w:rPr>
            </w:pPr>
            <w:r w:rsidRPr="00DA3182">
              <w:rPr>
                <w:b/>
                <w:bCs/>
                <w:color w:val="121212"/>
              </w:rPr>
              <w:t>Оборудование лаборантской кабинета химии</w:t>
            </w:r>
          </w:p>
        </w:tc>
      </w:tr>
      <w:tr w:rsidR="00036C69" w:rsidRPr="00DA3182" w14:paraId="74F179B2" w14:textId="77777777" w:rsidTr="00974AD9">
        <w:tc>
          <w:tcPr>
            <w:tcW w:w="0" w:type="auto"/>
            <w:hideMark/>
          </w:tcPr>
          <w:p w14:paraId="7CDE8250" w14:textId="77777777" w:rsidR="00036C69" w:rsidRPr="00DA3182" w:rsidRDefault="00036C69" w:rsidP="00DA3182">
            <w:pPr>
              <w:spacing w:line="240" w:lineRule="auto"/>
              <w:textAlignment w:val="top"/>
              <w:rPr>
                <w:color w:val="121212"/>
              </w:rPr>
            </w:pPr>
            <w:r w:rsidRPr="00DA3182">
              <w:rPr>
                <w:color w:val="121212"/>
              </w:rPr>
              <w:t>1</w:t>
            </w:r>
          </w:p>
        </w:tc>
        <w:tc>
          <w:tcPr>
            <w:tcW w:w="8895" w:type="dxa"/>
            <w:hideMark/>
          </w:tcPr>
          <w:p w14:paraId="7F3A26DA" w14:textId="77777777" w:rsidR="00036C69" w:rsidRPr="00DA3182" w:rsidRDefault="00036C69" w:rsidP="00DA3182">
            <w:pPr>
              <w:spacing w:line="240" w:lineRule="auto"/>
              <w:textAlignment w:val="top"/>
              <w:rPr>
                <w:color w:val="121212"/>
              </w:rPr>
            </w:pPr>
            <w:r w:rsidRPr="00DA3182">
              <w:rPr>
                <w:color w:val="121212"/>
              </w:rPr>
              <w:t>Стол с ящиками для хранения/тумбой</w:t>
            </w:r>
          </w:p>
        </w:tc>
      </w:tr>
      <w:tr w:rsidR="00036C69" w:rsidRPr="00DA3182" w14:paraId="1848D53E" w14:textId="77777777" w:rsidTr="00974AD9">
        <w:tc>
          <w:tcPr>
            <w:tcW w:w="0" w:type="auto"/>
            <w:hideMark/>
          </w:tcPr>
          <w:p w14:paraId="6ED68F48" w14:textId="77777777" w:rsidR="00036C69" w:rsidRPr="00DA3182" w:rsidRDefault="00036C69" w:rsidP="00DA3182">
            <w:pPr>
              <w:spacing w:line="240" w:lineRule="auto"/>
              <w:textAlignment w:val="top"/>
              <w:rPr>
                <w:color w:val="121212"/>
              </w:rPr>
            </w:pPr>
            <w:r w:rsidRPr="00DA3182">
              <w:rPr>
                <w:color w:val="121212"/>
              </w:rPr>
              <w:t>2</w:t>
            </w:r>
          </w:p>
        </w:tc>
        <w:tc>
          <w:tcPr>
            <w:tcW w:w="8895" w:type="dxa"/>
            <w:hideMark/>
          </w:tcPr>
          <w:p w14:paraId="3843B378" w14:textId="77777777" w:rsidR="00036C69" w:rsidRPr="00DA3182" w:rsidRDefault="00036C69" w:rsidP="00DA3182">
            <w:pPr>
              <w:spacing w:line="240" w:lineRule="auto"/>
              <w:textAlignment w:val="top"/>
              <w:rPr>
                <w:color w:val="121212"/>
              </w:rPr>
            </w:pPr>
            <w:r w:rsidRPr="00DA3182">
              <w:rPr>
                <w:color w:val="121212"/>
              </w:rPr>
              <w:t>Кресло офисное</w:t>
            </w:r>
          </w:p>
        </w:tc>
      </w:tr>
      <w:tr w:rsidR="00036C69" w:rsidRPr="00DA3182" w14:paraId="62AF2E4D" w14:textId="77777777" w:rsidTr="00974AD9">
        <w:tc>
          <w:tcPr>
            <w:tcW w:w="0" w:type="auto"/>
            <w:hideMark/>
          </w:tcPr>
          <w:p w14:paraId="3D296C69" w14:textId="77777777" w:rsidR="00036C69" w:rsidRPr="00DA3182" w:rsidRDefault="00036C69" w:rsidP="00DA3182">
            <w:pPr>
              <w:spacing w:line="240" w:lineRule="auto"/>
              <w:textAlignment w:val="top"/>
              <w:rPr>
                <w:color w:val="121212"/>
              </w:rPr>
            </w:pPr>
            <w:r w:rsidRPr="00DA3182">
              <w:rPr>
                <w:color w:val="121212"/>
              </w:rPr>
              <w:t>3</w:t>
            </w:r>
          </w:p>
        </w:tc>
        <w:tc>
          <w:tcPr>
            <w:tcW w:w="8895" w:type="dxa"/>
            <w:hideMark/>
          </w:tcPr>
          <w:p w14:paraId="7930DD85" w14:textId="77777777" w:rsidR="00036C69" w:rsidRPr="00DA3182" w:rsidRDefault="00036C69" w:rsidP="00DA3182">
            <w:pPr>
              <w:spacing w:line="240" w:lineRule="auto"/>
              <w:textAlignment w:val="top"/>
              <w:rPr>
                <w:color w:val="121212"/>
              </w:rPr>
            </w:pPr>
            <w:r w:rsidRPr="00DA3182">
              <w:rPr>
                <w:color w:val="121212"/>
              </w:rPr>
              <w:t>Стол лабораторный моечный</w:t>
            </w:r>
          </w:p>
        </w:tc>
      </w:tr>
      <w:tr w:rsidR="00036C69" w:rsidRPr="00DA3182" w14:paraId="0FEDB069" w14:textId="77777777" w:rsidTr="00974AD9">
        <w:tc>
          <w:tcPr>
            <w:tcW w:w="0" w:type="auto"/>
            <w:hideMark/>
          </w:tcPr>
          <w:p w14:paraId="75902AE4" w14:textId="77777777" w:rsidR="00036C69" w:rsidRPr="00DA3182" w:rsidRDefault="00036C69" w:rsidP="00DA3182">
            <w:pPr>
              <w:spacing w:line="240" w:lineRule="auto"/>
              <w:textAlignment w:val="top"/>
              <w:rPr>
                <w:color w:val="121212"/>
              </w:rPr>
            </w:pPr>
            <w:r w:rsidRPr="00DA3182">
              <w:rPr>
                <w:color w:val="121212"/>
              </w:rPr>
              <w:t>4</w:t>
            </w:r>
          </w:p>
        </w:tc>
        <w:tc>
          <w:tcPr>
            <w:tcW w:w="8895" w:type="dxa"/>
            <w:hideMark/>
          </w:tcPr>
          <w:p w14:paraId="36CA74C0" w14:textId="77777777" w:rsidR="00036C69" w:rsidRPr="00DA3182" w:rsidRDefault="00036C69" w:rsidP="00DA3182">
            <w:pPr>
              <w:spacing w:line="240" w:lineRule="auto"/>
              <w:textAlignment w:val="top"/>
              <w:rPr>
                <w:color w:val="121212"/>
              </w:rPr>
            </w:pPr>
            <w:r w:rsidRPr="00DA3182">
              <w:rPr>
                <w:color w:val="121212"/>
              </w:rPr>
              <w:t>Сушильная панель для посуды</w:t>
            </w:r>
          </w:p>
        </w:tc>
      </w:tr>
      <w:tr w:rsidR="00036C69" w:rsidRPr="00DA3182" w14:paraId="63C4D1A4" w14:textId="77777777" w:rsidTr="00974AD9">
        <w:tc>
          <w:tcPr>
            <w:tcW w:w="0" w:type="auto"/>
            <w:hideMark/>
          </w:tcPr>
          <w:p w14:paraId="2C956AA3" w14:textId="77777777" w:rsidR="00036C69" w:rsidRPr="00DA3182" w:rsidRDefault="00036C69" w:rsidP="00DA3182">
            <w:pPr>
              <w:spacing w:line="240" w:lineRule="auto"/>
              <w:textAlignment w:val="top"/>
              <w:rPr>
                <w:color w:val="121212"/>
              </w:rPr>
            </w:pPr>
            <w:r w:rsidRPr="00DA3182">
              <w:rPr>
                <w:color w:val="121212"/>
              </w:rPr>
              <w:t>5</w:t>
            </w:r>
          </w:p>
        </w:tc>
        <w:tc>
          <w:tcPr>
            <w:tcW w:w="8895" w:type="dxa"/>
            <w:hideMark/>
          </w:tcPr>
          <w:p w14:paraId="7B28B56B" w14:textId="77777777" w:rsidR="00036C69" w:rsidRPr="00DA3182" w:rsidRDefault="00036C69" w:rsidP="00DA3182">
            <w:pPr>
              <w:spacing w:line="240" w:lineRule="auto"/>
              <w:textAlignment w:val="top"/>
              <w:rPr>
                <w:color w:val="121212"/>
              </w:rPr>
            </w:pPr>
            <w:r w:rsidRPr="00DA3182">
              <w:rPr>
                <w:color w:val="121212"/>
              </w:rPr>
              <w:t>Шкаф для хранения учебных пособий</w:t>
            </w:r>
          </w:p>
        </w:tc>
      </w:tr>
      <w:tr w:rsidR="00036C69" w:rsidRPr="00DA3182" w14:paraId="45A8AA73" w14:textId="77777777" w:rsidTr="00974AD9">
        <w:tc>
          <w:tcPr>
            <w:tcW w:w="0" w:type="auto"/>
            <w:hideMark/>
          </w:tcPr>
          <w:p w14:paraId="10AB5F84" w14:textId="77777777" w:rsidR="00036C69" w:rsidRPr="00DA3182" w:rsidRDefault="00036C69" w:rsidP="00DA3182">
            <w:pPr>
              <w:spacing w:line="240" w:lineRule="auto"/>
              <w:textAlignment w:val="top"/>
              <w:rPr>
                <w:color w:val="121212"/>
              </w:rPr>
            </w:pPr>
            <w:r w:rsidRPr="00DA3182">
              <w:rPr>
                <w:color w:val="121212"/>
              </w:rPr>
              <w:t>6</w:t>
            </w:r>
          </w:p>
        </w:tc>
        <w:tc>
          <w:tcPr>
            <w:tcW w:w="8895" w:type="dxa"/>
            <w:hideMark/>
          </w:tcPr>
          <w:p w14:paraId="197C03C0" w14:textId="77777777" w:rsidR="00036C69" w:rsidRPr="00DA3182" w:rsidRDefault="00036C69" w:rsidP="00DA3182">
            <w:pPr>
              <w:spacing w:line="240" w:lineRule="auto"/>
              <w:textAlignment w:val="top"/>
              <w:rPr>
                <w:color w:val="121212"/>
              </w:rPr>
            </w:pPr>
            <w:r w:rsidRPr="00DA3182">
              <w:rPr>
                <w:color w:val="121212"/>
              </w:rPr>
              <w:t>Шкаф для хранения химических реактивов</w:t>
            </w:r>
          </w:p>
        </w:tc>
      </w:tr>
      <w:tr w:rsidR="00036C69" w:rsidRPr="00DA3182" w14:paraId="7D4903C6" w14:textId="77777777" w:rsidTr="00974AD9">
        <w:tc>
          <w:tcPr>
            <w:tcW w:w="0" w:type="auto"/>
            <w:hideMark/>
          </w:tcPr>
          <w:p w14:paraId="729FE57A" w14:textId="77777777" w:rsidR="00036C69" w:rsidRPr="00DA3182" w:rsidRDefault="00036C69" w:rsidP="00DA3182">
            <w:pPr>
              <w:spacing w:line="240" w:lineRule="auto"/>
              <w:textAlignment w:val="top"/>
              <w:rPr>
                <w:color w:val="121212"/>
              </w:rPr>
            </w:pPr>
            <w:r w:rsidRPr="00DA3182">
              <w:rPr>
                <w:color w:val="121212"/>
              </w:rPr>
              <w:t>7</w:t>
            </w:r>
          </w:p>
        </w:tc>
        <w:tc>
          <w:tcPr>
            <w:tcW w:w="8895" w:type="dxa"/>
            <w:hideMark/>
          </w:tcPr>
          <w:p w14:paraId="7B336224" w14:textId="77777777" w:rsidR="00036C69" w:rsidRPr="00DA3182" w:rsidRDefault="00036C69" w:rsidP="00DA3182">
            <w:pPr>
              <w:spacing w:line="240" w:lineRule="auto"/>
              <w:textAlignment w:val="top"/>
              <w:rPr>
                <w:color w:val="121212"/>
              </w:rPr>
            </w:pPr>
            <w:r w:rsidRPr="00DA3182">
              <w:rPr>
                <w:color w:val="121212"/>
              </w:rPr>
              <w:t>Шкаф для хранения лабораторной посуды/приборов</w:t>
            </w:r>
          </w:p>
        </w:tc>
      </w:tr>
      <w:tr w:rsidR="00036C69" w:rsidRPr="00DA3182" w14:paraId="4C8E8E02" w14:textId="77777777" w:rsidTr="00974AD9">
        <w:tc>
          <w:tcPr>
            <w:tcW w:w="0" w:type="auto"/>
            <w:hideMark/>
          </w:tcPr>
          <w:p w14:paraId="7522B724" w14:textId="77777777" w:rsidR="00036C69" w:rsidRPr="00DA3182" w:rsidRDefault="00036C69" w:rsidP="00DA3182">
            <w:pPr>
              <w:spacing w:line="240" w:lineRule="auto"/>
              <w:textAlignment w:val="top"/>
              <w:rPr>
                <w:color w:val="121212"/>
              </w:rPr>
            </w:pPr>
            <w:r w:rsidRPr="00DA3182">
              <w:rPr>
                <w:color w:val="121212"/>
              </w:rPr>
              <w:t>8</w:t>
            </w:r>
          </w:p>
        </w:tc>
        <w:tc>
          <w:tcPr>
            <w:tcW w:w="8895" w:type="dxa"/>
            <w:hideMark/>
          </w:tcPr>
          <w:p w14:paraId="4FD8D5CA" w14:textId="77777777" w:rsidR="00036C69" w:rsidRPr="00DA3182" w:rsidRDefault="00036C69" w:rsidP="00DA3182">
            <w:pPr>
              <w:spacing w:line="240" w:lineRule="auto"/>
              <w:textAlignment w:val="top"/>
              <w:rPr>
                <w:color w:val="121212"/>
              </w:rPr>
            </w:pPr>
            <w:r w:rsidRPr="00DA3182">
              <w:rPr>
                <w:color w:val="121212"/>
              </w:rPr>
              <w:t>Шкаф вытяжной</w:t>
            </w:r>
          </w:p>
        </w:tc>
      </w:tr>
      <w:tr w:rsidR="00036C69" w:rsidRPr="00DA3182" w14:paraId="62F6EA05" w14:textId="77777777" w:rsidTr="00974AD9">
        <w:tc>
          <w:tcPr>
            <w:tcW w:w="0" w:type="auto"/>
            <w:hideMark/>
          </w:tcPr>
          <w:p w14:paraId="13EAC496" w14:textId="77777777" w:rsidR="00036C69" w:rsidRPr="00DA3182" w:rsidRDefault="00036C69" w:rsidP="00DA3182">
            <w:pPr>
              <w:spacing w:line="240" w:lineRule="auto"/>
              <w:textAlignment w:val="top"/>
              <w:rPr>
                <w:color w:val="121212"/>
              </w:rPr>
            </w:pPr>
            <w:r w:rsidRPr="00DA3182">
              <w:rPr>
                <w:color w:val="121212"/>
              </w:rPr>
              <w:t>9</w:t>
            </w:r>
          </w:p>
        </w:tc>
        <w:tc>
          <w:tcPr>
            <w:tcW w:w="8895" w:type="dxa"/>
            <w:hideMark/>
          </w:tcPr>
          <w:p w14:paraId="30846A83" w14:textId="77777777" w:rsidR="00036C69" w:rsidRPr="00DA3182" w:rsidRDefault="00036C69" w:rsidP="00DA3182">
            <w:pPr>
              <w:spacing w:line="240" w:lineRule="auto"/>
              <w:textAlignment w:val="top"/>
              <w:rPr>
                <w:color w:val="121212"/>
              </w:rPr>
            </w:pPr>
            <w:r w:rsidRPr="00DA3182">
              <w:rPr>
                <w:color w:val="121212"/>
              </w:rPr>
              <w:t>Лаборантский стол</w:t>
            </w:r>
          </w:p>
        </w:tc>
      </w:tr>
      <w:tr w:rsidR="00036C69" w:rsidRPr="00DA3182" w14:paraId="6E72FA3B" w14:textId="77777777" w:rsidTr="00974AD9">
        <w:tc>
          <w:tcPr>
            <w:tcW w:w="0" w:type="auto"/>
            <w:hideMark/>
          </w:tcPr>
          <w:p w14:paraId="357CB821" w14:textId="77777777" w:rsidR="00036C69" w:rsidRPr="00DA3182" w:rsidRDefault="00036C69" w:rsidP="00DA3182">
            <w:pPr>
              <w:spacing w:line="240" w:lineRule="auto"/>
              <w:textAlignment w:val="top"/>
              <w:rPr>
                <w:color w:val="121212"/>
              </w:rPr>
            </w:pPr>
            <w:r w:rsidRPr="00DA3182">
              <w:rPr>
                <w:color w:val="121212"/>
              </w:rPr>
              <w:t>10</w:t>
            </w:r>
          </w:p>
        </w:tc>
        <w:tc>
          <w:tcPr>
            <w:tcW w:w="8895" w:type="dxa"/>
            <w:hideMark/>
          </w:tcPr>
          <w:p w14:paraId="0CB09C90" w14:textId="77777777" w:rsidR="00036C69" w:rsidRPr="00DA3182" w:rsidRDefault="00036C69" w:rsidP="00DA3182">
            <w:pPr>
              <w:spacing w:line="240" w:lineRule="auto"/>
              <w:textAlignment w:val="top"/>
              <w:rPr>
                <w:color w:val="121212"/>
              </w:rPr>
            </w:pPr>
            <w:r w:rsidRPr="00DA3182">
              <w:rPr>
                <w:color w:val="121212"/>
              </w:rPr>
              <w:t>Стул лабораторный, регулируемый по высоте</w:t>
            </w:r>
          </w:p>
        </w:tc>
      </w:tr>
      <w:tr w:rsidR="00036C69" w:rsidRPr="00DA3182" w14:paraId="5002BFFC" w14:textId="77777777" w:rsidTr="00974AD9">
        <w:tc>
          <w:tcPr>
            <w:tcW w:w="0" w:type="auto"/>
            <w:hideMark/>
          </w:tcPr>
          <w:p w14:paraId="4BF692EF" w14:textId="77777777" w:rsidR="00036C69" w:rsidRPr="00DA3182" w:rsidRDefault="00036C69" w:rsidP="00DA3182">
            <w:pPr>
              <w:spacing w:line="240" w:lineRule="auto"/>
              <w:textAlignment w:val="top"/>
              <w:rPr>
                <w:color w:val="121212"/>
              </w:rPr>
            </w:pPr>
            <w:r w:rsidRPr="00DA3182">
              <w:rPr>
                <w:color w:val="121212"/>
              </w:rPr>
              <w:t>11</w:t>
            </w:r>
          </w:p>
        </w:tc>
        <w:tc>
          <w:tcPr>
            <w:tcW w:w="8895" w:type="dxa"/>
            <w:hideMark/>
          </w:tcPr>
          <w:p w14:paraId="4D6FAB12" w14:textId="77777777" w:rsidR="00036C69" w:rsidRPr="00DA3182" w:rsidRDefault="00036C69" w:rsidP="00DA3182">
            <w:pPr>
              <w:spacing w:line="240" w:lineRule="auto"/>
              <w:textAlignment w:val="top"/>
              <w:rPr>
                <w:color w:val="121212"/>
              </w:rPr>
            </w:pPr>
            <w:r w:rsidRPr="00DA3182">
              <w:rPr>
                <w:color w:val="121212"/>
              </w:rPr>
              <w:t xml:space="preserve">Электрический </w:t>
            </w:r>
            <w:proofErr w:type="spellStart"/>
            <w:r w:rsidRPr="00DA3182">
              <w:rPr>
                <w:color w:val="121212"/>
              </w:rPr>
              <w:t>аквадистиллятор</w:t>
            </w:r>
            <w:proofErr w:type="spellEnd"/>
          </w:p>
        </w:tc>
      </w:tr>
      <w:tr w:rsidR="00036C69" w:rsidRPr="00DA3182" w14:paraId="540B8441" w14:textId="77777777" w:rsidTr="00974AD9">
        <w:tc>
          <w:tcPr>
            <w:tcW w:w="0" w:type="auto"/>
            <w:hideMark/>
          </w:tcPr>
          <w:p w14:paraId="148BF659" w14:textId="77777777" w:rsidR="00036C69" w:rsidRPr="00DA3182" w:rsidRDefault="00036C69" w:rsidP="00DA3182">
            <w:pPr>
              <w:spacing w:line="240" w:lineRule="auto"/>
              <w:textAlignment w:val="top"/>
              <w:rPr>
                <w:color w:val="121212"/>
              </w:rPr>
            </w:pPr>
            <w:r w:rsidRPr="00DA3182">
              <w:rPr>
                <w:color w:val="121212"/>
              </w:rPr>
              <w:t>12</w:t>
            </w:r>
          </w:p>
        </w:tc>
        <w:tc>
          <w:tcPr>
            <w:tcW w:w="8895" w:type="dxa"/>
            <w:hideMark/>
          </w:tcPr>
          <w:p w14:paraId="587678F7" w14:textId="77777777" w:rsidR="00036C69" w:rsidRPr="00DA3182" w:rsidRDefault="00036C69" w:rsidP="00DA3182">
            <w:pPr>
              <w:spacing w:line="240" w:lineRule="auto"/>
              <w:textAlignment w:val="top"/>
              <w:rPr>
                <w:color w:val="121212"/>
              </w:rPr>
            </w:pPr>
            <w:r w:rsidRPr="00DA3182">
              <w:rPr>
                <w:color w:val="121212"/>
              </w:rPr>
              <w:t>Шкаф сушильный</w:t>
            </w:r>
          </w:p>
        </w:tc>
      </w:tr>
      <w:tr w:rsidR="00036C69" w:rsidRPr="00DA3182" w14:paraId="3403FF32" w14:textId="77777777" w:rsidTr="00974AD9">
        <w:tc>
          <w:tcPr>
            <w:tcW w:w="0" w:type="auto"/>
            <w:hideMark/>
          </w:tcPr>
          <w:p w14:paraId="58DD9A5D" w14:textId="77777777" w:rsidR="00036C69" w:rsidRPr="00DA3182" w:rsidRDefault="00036C69" w:rsidP="00DA3182">
            <w:pPr>
              <w:spacing w:line="240" w:lineRule="auto"/>
              <w:textAlignment w:val="top"/>
              <w:rPr>
                <w:color w:val="121212"/>
              </w:rPr>
            </w:pPr>
            <w:r w:rsidRPr="00DA3182">
              <w:rPr>
                <w:color w:val="121212"/>
              </w:rPr>
              <w:t>13</w:t>
            </w:r>
          </w:p>
        </w:tc>
        <w:tc>
          <w:tcPr>
            <w:tcW w:w="8895" w:type="dxa"/>
            <w:hideMark/>
          </w:tcPr>
          <w:p w14:paraId="4877B914" w14:textId="77777777" w:rsidR="00036C69" w:rsidRPr="00DA3182" w:rsidRDefault="00036C69" w:rsidP="00DA3182">
            <w:pPr>
              <w:spacing w:line="240" w:lineRule="auto"/>
              <w:textAlignment w:val="top"/>
              <w:rPr>
                <w:color w:val="121212"/>
              </w:rPr>
            </w:pPr>
            <w:r w:rsidRPr="00DA3182">
              <w:rPr>
                <w:color w:val="121212"/>
              </w:rPr>
              <w:t>Резиновые перчатки</w:t>
            </w:r>
          </w:p>
        </w:tc>
      </w:tr>
      <w:tr w:rsidR="00036C69" w:rsidRPr="00DA3182" w14:paraId="593541C7" w14:textId="77777777" w:rsidTr="00974AD9">
        <w:tc>
          <w:tcPr>
            <w:tcW w:w="0" w:type="auto"/>
            <w:hideMark/>
          </w:tcPr>
          <w:p w14:paraId="1861ED38" w14:textId="77777777" w:rsidR="00036C69" w:rsidRPr="00DA3182" w:rsidRDefault="00036C69" w:rsidP="00DA3182">
            <w:pPr>
              <w:spacing w:line="240" w:lineRule="auto"/>
              <w:textAlignment w:val="top"/>
              <w:rPr>
                <w:color w:val="121212"/>
              </w:rPr>
            </w:pPr>
            <w:r w:rsidRPr="00DA3182">
              <w:rPr>
                <w:color w:val="121212"/>
              </w:rPr>
              <w:t>14</w:t>
            </w:r>
          </w:p>
        </w:tc>
        <w:tc>
          <w:tcPr>
            <w:tcW w:w="8895" w:type="dxa"/>
            <w:hideMark/>
          </w:tcPr>
          <w:p w14:paraId="7FD63ED4" w14:textId="77777777" w:rsidR="00036C69" w:rsidRPr="00DA3182" w:rsidRDefault="00036C69" w:rsidP="00DA3182">
            <w:pPr>
              <w:spacing w:line="240" w:lineRule="auto"/>
              <w:textAlignment w:val="top"/>
              <w:rPr>
                <w:color w:val="121212"/>
              </w:rPr>
            </w:pPr>
            <w:r w:rsidRPr="00DA3182">
              <w:rPr>
                <w:color w:val="121212"/>
              </w:rPr>
              <w:t>Комплект ершей для мытья лабораторной посуды</w:t>
            </w:r>
          </w:p>
        </w:tc>
      </w:tr>
      <w:bookmarkEnd w:id="14"/>
    </w:tbl>
    <w:p w14:paraId="6B294562" w14:textId="77777777" w:rsidR="00036C69" w:rsidRPr="00DA3182" w:rsidRDefault="00036C69" w:rsidP="00DA3182">
      <w:pPr>
        <w:spacing w:after="0" w:line="240" w:lineRule="auto"/>
        <w:ind w:firstLine="709"/>
        <w:jc w:val="both"/>
        <w:rPr>
          <w:rFonts w:eastAsia="OfficinaSansBookC"/>
          <w:b/>
        </w:rPr>
      </w:pPr>
    </w:p>
    <w:p w14:paraId="2957B57E" w14:textId="77777777" w:rsidR="00036C69" w:rsidRPr="00DA3182" w:rsidRDefault="00036C69" w:rsidP="00DA3182">
      <w:pPr>
        <w:spacing w:after="0" w:line="240" w:lineRule="auto"/>
        <w:ind w:firstLine="709"/>
        <w:jc w:val="both"/>
        <w:rPr>
          <w:rFonts w:eastAsia="OfficinaSansBookC"/>
          <w:b/>
        </w:rPr>
      </w:pPr>
      <w:r w:rsidRPr="00DA3182">
        <w:rPr>
          <w:rFonts w:eastAsia="OfficinaSansBookC"/>
          <w:b/>
        </w:rPr>
        <w:t>3.2. Информационное обеспечение реализации программы</w:t>
      </w:r>
    </w:p>
    <w:p w14:paraId="24DA640A" w14:textId="5DAAEE4B" w:rsidR="00036C69" w:rsidRPr="00DB20AC" w:rsidRDefault="00036C69" w:rsidP="00DA3182">
      <w:pPr>
        <w:spacing w:after="0" w:line="240" w:lineRule="auto"/>
        <w:ind w:firstLine="709"/>
        <w:jc w:val="both"/>
        <w:rPr>
          <w:rFonts w:eastAsia="OfficinaSansBookC"/>
        </w:rPr>
      </w:pPr>
      <w:bookmarkStart w:id="28" w:name="_heading=h.7d8gg1rf3ssz" w:colFirst="0" w:colLast="0"/>
      <w:bookmarkEnd w:id="28"/>
      <w:r w:rsidRPr="00DA3182">
        <w:rPr>
          <w:rFonts w:eastAsia="OfficinaSansBookC"/>
        </w:rPr>
        <w:t>Для реализации программы дисциплины библиотечный фонд образовательной организ</w:t>
      </w:r>
      <w:r w:rsidRPr="00DA3182">
        <w:rPr>
          <w:rFonts w:eastAsia="OfficinaSansBookC"/>
        </w:rPr>
        <w:t>а</w:t>
      </w:r>
      <w:r w:rsidRPr="00DA3182">
        <w:rPr>
          <w:rFonts w:eastAsia="OfficinaSansBookC"/>
        </w:rPr>
        <w:t>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w:t>
      </w:r>
      <w:r w:rsidRPr="00DA3182">
        <w:rPr>
          <w:rFonts w:eastAsia="OfficinaSansBookC"/>
        </w:rPr>
        <w:t>б</w:t>
      </w:r>
      <w:r w:rsidRPr="00DA3182">
        <w:rPr>
          <w:rFonts w:eastAsia="OfficinaSansBookC"/>
        </w:rPr>
        <w:t>разования</w:t>
      </w:r>
      <w:r w:rsidR="00DB20AC">
        <w:rPr>
          <w:rFonts w:eastAsia="OfficinaSansBookC"/>
        </w:rPr>
        <w:t>.</w:t>
      </w:r>
    </w:p>
    <w:p w14:paraId="2880D1FD" w14:textId="5695461C" w:rsidR="00390018" w:rsidRDefault="00036C69" w:rsidP="00DA3182">
      <w:pPr>
        <w:spacing w:line="240" w:lineRule="auto"/>
        <w:rPr>
          <w:rFonts w:eastAsia="OfficinaSansBookC"/>
        </w:rPr>
      </w:pPr>
      <w:r w:rsidRPr="00DA3182">
        <w:rPr>
          <w:rFonts w:eastAsia="OfficinaSansBookC"/>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00DB20AC">
        <w:rPr>
          <w:rFonts w:eastAsia="OfficinaSansBookC"/>
        </w:rPr>
        <w:t>.</w:t>
      </w:r>
    </w:p>
    <w:p w14:paraId="55699676" w14:textId="77777777" w:rsidR="00DB20AC" w:rsidRPr="00DE56F1" w:rsidRDefault="00DB20AC" w:rsidP="00DB20AC">
      <w:pPr>
        <w:widowControl w:val="0"/>
        <w:autoSpaceDE w:val="0"/>
        <w:autoSpaceDN w:val="0"/>
        <w:spacing w:after="0" w:line="240" w:lineRule="auto"/>
        <w:jc w:val="center"/>
        <w:outlineLvl w:val="1"/>
        <w:rPr>
          <w:b/>
          <w:bCs/>
          <w:lang w:eastAsia="en-US"/>
        </w:rPr>
      </w:pPr>
    </w:p>
    <w:p w14:paraId="4EBE0189" w14:textId="77777777" w:rsidR="00DB20AC" w:rsidRPr="00494D67" w:rsidRDefault="00DB20AC" w:rsidP="00DB20AC">
      <w:pPr>
        <w:spacing w:after="0"/>
        <w:jc w:val="center"/>
        <w:rPr>
          <w:rFonts w:eastAsia="OfficinaSansBookC"/>
          <w:b/>
          <w:bCs/>
        </w:rPr>
      </w:pPr>
      <w:r w:rsidRPr="00494D67">
        <w:rPr>
          <w:b/>
          <w:bCs/>
        </w:rPr>
        <w:t>Рекомендуемые печатные издания по реализации общеобразовательной дисциплины</w:t>
      </w:r>
    </w:p>
    <w:p w14:paraId="6A4DC859" w14:textId="77777777" w:rsidR="00DB20AC" w:rsidRDefault="00DB20AC" w:rsidP="00DB20AC">
      <w:pPr>
        <w:spacing w:after="0"/>
        <w:ind w:firstLine="566"/>
        <w:rPr>
          <w:b/>
        </w:rPr>
      </w:pPr>
      <w:r w:rsidRPr="00494D67">
        <w:rPr>
          <w:b/>
        </w:rPr>
        <w:t>Основные печатные издания</w:t>
      </w:r>
    </w:p>
    <w:p w14:paraId="450BE788" w14:textId="77777777" w:rsidR="00DB20AC" w:rsidRPr="00B63B7A" w:rsidRDefault="00DB20AC" w:rsidP="00DB20AC">
      <w:pPr>
        <w:pStyle w:val="a6"/>
        <w:numPr>
          <w:ilvl w:val="0"/>
          <w:numId w:val="11"/>
        </w:numPr>
        <w:spacing w:after="0"/>
        <w:rPr>
          <w:rFonts w:ascii="Times New Roman" w:hAnsi="Times New Roman" w:cs="Times New Roman"/>
          <w:bCs/>
          <w:sz w:val="24"/>
          <w:szCs w:val="24"/>
        </w:rPr>
      </w:pPr>
      <w:r w:rsidRPr="00B63B7A">
        <w:rPr>
          <w:rFonts w:ascii="Times New Roman" w:hAnsi="Times New Roman" w:cs="Times New Roman"/>
          <w:bCs/>
          <w:sz w:val="24"/>
          <w:szCs w:val="24"/>
        </w:rPr>
        <w:t>Рудзитис Г.Е. Химия: базовый уровень: учебник для образовательных организаций, ре</w:t>
      </w:r>
      <w:r w:rsidRPr="00B63B7A">
        <w:rPr>
          <w:rFonts w:ascii="Times New Roman" w:hAnsi="Times New Roman" w:cs="Times New Roman"/>
          <w:bCs/>
          <w:sz w:val="24"/>
          <w:szCs w:val="24"/>
        </w:rPr>
        <w:t>а</w:t>
      </w:r>
      <w:r w:rsidRPr="00B63B7A">
        <w:rPr>
          <w:rFonts w:ascii="Times New Roman" w:hAnsi="Times New Roman" w:cs="Times New Roman"/>
          <w:bCs/>
          <w:sz w:val="24"/>
          <w:szCs w:val="24"/>
        </w:rPr>
        <w:t>лизующих образовательные программы среднего профессионального образования /Г.Е. Рудзитис, Ф.Г. Фельдман. – Москва: Просвещение,2024.</w:t>
      </w:r>
    </w:p>
    <w:p w14:paraId="74BE2724" w14:textId="77777777" w:rsidR="00DB20AC" w:rsidRPr="00494D67" w:rsidRDefault="00DB20AC" w:rsidP="00DB20AC">
      <w:pPr>
        <w:numPr>
          <w:ilvl w:val="0"/>
          <w:numId w:val="11"/>
        </w:numPr>
        <w:pBdr>
          <w:top w:val="nil"/>
          <w:left w:val="nil"/>
          <w:bottom w:val="nil"/>
          <w:right w:val="nil"/>
          <w:between w:val="nil"/>
        </w:pBdr>
        <w:shd w:val="clear" w:color="auto" w:fill="FFFFFF"/>
        <w:tabs>
          <w:tab w:val="left" w:pos="924"/>
          <w:tab w:val="left" w:pos="1134"/>
        </w:tabs>
        <w:spacing w:after="0" w:line="276" w:lineRule="auto"/>
        <w:ind w:left="0" w:firstLine="567"/>
        <w:jc w:val="both"/>
      </w:pPr>
      <w:r w:rsidRPr="00494D67">
        <w:t>Анфиногенова, И. В. Химия: учебник и практикум для среднего профессионального о</w:t>
      </w:r>
      <w:r w:rsidRPr="00494D67">
        <w:t>б</w:t>
      </w:r>
      <w:r w:rsidRPr="00494D67">
        <w:t xml:space="preserve">разования / И. В. Анфиногенова, А. В. </w:t>
      </w:r>
      <w:proofErr w:type="spellStart"/>
      <w:r w:rsidRPr="00494D67">
        <w:t>Бабков</w:t>
      </w:r>
      <w:proofErr w:type="spellEnd"/>
      <w:r w:rsidRPr="00494D67">
        <w:t xml:space="preserve">, В. А. Попков. — 2-е изд., </w:t>
      </w:r>
      <w:proofErr w:type="spellStart"/>
      <w:r w:rsidRPr="00494D67">
        <w:t>испр</w:t>
      </w:r>
      <w:proofErr w:type="spellEnd"/>
      <w:r w:rsidRPr="00494D67">
        <w:t xml:space="preserve">. и доп. — Москва: Издательство </w:t>
      </w:r>
      <w:proofErr w:type="spellStart"/>
      <w:r w:rsidRPr="00494D67">
        <w:t>Юрайт</w:t>
      </w:r>
      <w:proofErr w:type="spellEnd"/>
      <w:r w:rsidRPr="00494D67">
        <w:t xml:space="preserve">, 2022. — 291 с. </w:t>
      </w:r>
    </w:p>
    <w:p w14:paraId="3DF08F02" w14:textId="77777777" w:rsidR="00DB20AC" w:rsidRPr="00494D67" w:rsidRDefault="00DB20AC" w:rsidP="00DB20AC">
      <w:pPr>
        <w:numPr>
          <w:ilvl w:val="0"/>
          <w:numId w:val="11"/>
        </w:numPr>
        <w:shd w:val="clear" w:color="auto" w:fill="FFFFFF"/>
        <w:tabs>
          <w:tab w:val="left" w:pos="924"/>
          <w:tab w:val="left" w:pos="1134"/>
        </w:tabs>
        <w:spacing w:after="0" w:line="276" w:lineRule="auto"/>
        <w:ind w:left="0" w:firstLine="567"/>
        <w:jc w:val="both"/>
      </w:pPr>
      <w:r w:rsidRPr="00494D67">
        <w:t xml:space="preserve">Щеголихина, Н. А. Общая химия: учебник для СПО / Н. А. Щеголихина, Л. В. </w:t>
      </w:r>
      <w:proofErr w:type="spellStart"/>
      <w:r w:rsidRPr="00494D67">
        <w:t>Минае</w:t>
      </w:r>
      <w:r w:rsidRPr="00494D67">
        <w:t>в</w:t>
      </w:r>
      <w:r w:rsidRPr="00494D67">
        <w:t>ская</w:t>
      </w:r>
      <w:proofErr w:type="spellEnd"/>
      <w:r w:rsidRPr="00494D67">
        <w:t>. — Санкт-Петербург: Лань, 2021. — 164 с.</w:t>
      </w:r>
    </w:p>
    <w:p w14:paraId="50AB0E2D" w14:textId="77777777" w:rsidR="00DB20AC" w:rsidRPr="00494D67" w:rsidRDefault="00DB20AC" w:rsidP="00DB20AC">
      <w:pPr>
        <w:numPr>
          <w:ilvl w:val="0"/>
          <w:numId w:val="11"/>
        </w:numPr>
        <w:shd w:val="clear" w:color="auto" w:fill="FFFFFF"/>
        <w:tabs>
          <w:tab w:val="left" w:pos="924"/>
          <w:tab w:val="left" w:pos="1134"/>
        </w:tabs>
        <w:spacing w:after="0" w:line="276" w:lineRule="auto"/>
        <w:ind w:left="0" w:firstLine="567"/>
        <w:jc w:val="both"/>
      </w:pPr>
      <w:r w:rsidRPr="00494D67">
        <w:t xml:space="preserve"> Никольский, А. Б. Химия: учебник и практикум для среднего профессионального обр</w:t>
      </w:r>
      <w:r w:rsidRPr="00494D67">
        <w:t>а</w:t>
      </w:r>
      <w:r w:rsidRPr="00494D67">
        <w:t xml:space="preserve">зования / А. Б. Никольский, А. В. Суворов. — 2-е изд., </w:t>
      </w:r>
      <w:proofErr w:type="spellStart"/>
      <w:r w:rsidRPr="00494D67">
        <w:t>перераб</w:t>
      </w:r>
      <w:proofErr w:type="spellEnd"/>
      <w:r w:rsidRPr="00494D67">
        <w:t xml:space="preserve">. и доп. — Москва: Издательство </w:t>
      </w:r>
      <w:proofErr w:type="spellStart"/>
      <w:r w:rsidRPr="00494D67">
        <w:t>Юрайт</w:t>
      </w:r>
      <w:proofErr w:type="spellEnd"/>
      <w:r w:rsidRPr="00494D67">
        <w:t xml:space="preserve">, 2022. — 507 с. </w:t>
      </w:r>
    </w:p>
    <w:p w14:paraId="4D4BB501" w14:textId="77777777" w:rsidR="00DB20AC" w:rsidRPr="00494D67" w:rsidRDefault="00DB20AC" w:rsidP="00DB20AC">
      <w:pPr>
        <w:numPr>
          <w:ilvl w:val="0"/>
          <w:numId w:val="11"/>
        </w:numPr>
        <w:shd w:val="clear" w:color="auto" w:fill="FFFFFF"/>
        <w:tabs>
          <w:tab w:val="left" w:pos="924"/>
          <w:tab w:val="left" w:pos="1134"/>
        </w:tabs>
        <w:spacing w:after="0" w:line="276" w:lineRule="auto"/>
        <w:ind w:left="0" w:firstLine="567"/>
        <w:jc w:val="both"/>
      </w:pPr>
      <w:r w:rsidRPr="00494D67">
        <w:t xml:space="preserve">Химия: учебник для среднего профессионального образования / Ю. А. Лебедев, Г. Н. Фадеев, А. М. </w:t>
      </w:r>
      <w:proofErr w:type="gramStart"/>
      <w:r w:rsidRPr="00494D67">
        <w:t>Голубев</w:t>
      </w:r>
      <w:proofErr w:type="gramEnd"/>
      <w:r w:rsidRPr="00494D67">
        <w:t xml:space="preserve">, В. Н. Шаповал; под общей редакцией Г. Н. Фадеева. — 2-е изд., </w:t>
      </w:r>
      <w:proofErr w:type="spellStart"/>
      <w:r w:rsidRPr="00494D67">
        <w:t>перераб</w:t>
      </w:r>
      <w:proofErr w:type="spellEnd"/>
      <w:r w:rsidRPr="00494D67">
        <w:t xml:space="preserve">. и доп. — Москва: Издательство </w:t>
      </w:r>
      <w:proofErr w:type="spellStart"/>
      <w:r w:rsidRPr="00494D67">
        <w:t>Юрайт</w:t>
      </w:r>
      <w:proofErr w:type="spellEnd"/>
      <w:r w:rsidRPr="00494D67">
        <w:t xml:space="preserve">, 2022. — 431 с. </w:t>
      </w:r>
    </w:p>
    <w:p w14:paraId="6C6BCD57" w14:textId="77777777" w:rsidR="00DB20AC" w:rsidRPr="00494D67" w:rsidRDefault="00DB20AC" w:rsidP="00DB20AC">
      <w:pPr>
        <w:tabs>
          <w:tab w:val="left" w:pos="1134"/>
        </w:tabs>
        <w:spacing w:after="0"/>
        <w:ind w:firstLine="566"/>
        <w:jc w:val="both"/>
        <w:rPr>
          <w:b/>
        </w:rPr>
      </w:pPr>
      <w:r w:rsidRPr="00494D67">
        <w:rPr>
          <w:b/>
        </w:rPr>
        <w:t xml:space="preserve">Дополнительные источники </w:t>
      </w:r>
    </w:p>
    <w:p w14:paraId="7EB1649C"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r w:rsidRPr="00494D67">
        <w:t>Химия. 10 класс. Углублённый уровень</w:t>
      </w:r>
      <w:proofErr w:type="gramStart"/>
      <w:r w:rsidRPr="00494D67">
        <w:t xml:space="preserve"> :</w:t>
      </w:r>
      <w:proofErr w:type="gramEnd"/>
      <w:r w:rsidRPr="00494D67">
        <w:t xml:space="preserve"> учебник/ В.В. Еремин, Н.Е. Кузьменко, В.И. </w:t>
      </w:r>
      <w:proofErr w:type="spellStart"/>
      <w:r w:rsidRPr="00494D67">
        <w:t>Теренин</w:t>
      </w:r>
      <w:proofErr w:type="spellEnd"/>
      <w:r w:rsidRPr="00494D67">
        <w:t>, А.А. Дроздов, В.В. Лунин; под ред. В.В. Лунина. – М.: Просвещение, 202</w:t>
      </w:r>
      <w:r w:rsidRPr="00494D67">
        <w:rPr>
          <w:lang w:val="en-US"/>
        </w:rPr>
        <w:t>2</w:t>
      </w:r>
      <w:r w:rsidRPr="00494D67">
        <w:t>. – 446, [2] c.: ил. </w:t>
      </w:r>
    </w:p>
    <w:p w14:paraId="766DA4FD"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r w:rsidRPr="00494D67">
        <w:t>Химия. 11 класс. Углублённый уровень</w:t>
      </w:r>
      <w:proofErr w:type="gramStart"/>
      <w:r w:rsidRPr="00494D67">
        <w:t xml:space="preserve"> :</w:t>
      </w:r>
      <w:proofErr w:type="gramEnd"/>
      <w:r w:rsidRPr="00494D67">
        <w:t xml:space="preserve"> учебник/ В.В. Еремин, Н.Е. Кузьменко, А.А. Дроздов, В.В. Лунин; под ред. В.В. Лунина. – М.: Просвещение, 202</w:t>
      </w:r>
      <w:r w:rsidRPr="00494D67">
        <w:rPr>
          <w:lang w:val="en-US"/>
        </w:rPr>
        <w:t>2</w:t>
      </w:r>
      <w:r w:rsidRPr="00494D67">
        <w:t>. – 478, [2] c.: ил. </w:t>
      </w:r>
    </w:p>
    <w:p w14:paraId="675F6289"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r w:rsidRPr="00494D67">
        <w:lastRenderedPageBreak/>
        <w:t xml:space="preserve">Химия. Углубленный уровень. 10—11 классы: рабочая программа к линии УМК В.В. Лунина: учебно-методическое пособие / В.В. Еремин, </w:t>
      </w:r>
      <w:r w:rsidRPr="00494D67">
        <w:br/>
        <w:t>А.А. Дроздов, И.В. Еремина, Э.Ю. Керимов. — М.: Дрофа, 2017. — 324, [1] с.</w:t>
      </w:r>
    </w:p>
    <w:p w14:paraId="51541FE0"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r w:rsidRPr="00494D67">
        <w:t xml:space="preserve">Методическое пособие к учебнику В. В. Еремина, Н. Е. Кузьменко, </w:t>
      </w:r>
      <w:r w:rsidRPr="00494D67">
        <w:br/>
        <w:t xml:space="preserve">В.И. </w:t>
      </w:r>
      <w:proofErr w:type="spellStart"/>
      <w:r w:rsidRPr="00494D67">
        <w:t>Теренина</w:t>
      </w:r>
      <w:proofErr w:type="spellEnd"/>
      <w:r w:rsidRPr="00494D67">
        <w:t xml:space="preserve">, А. А. Дроздова и др. «Химия. Углубленный уровень». 10 класс / В. В. Еремин, А.А. Дроздов, И.В. Еремина, В. И. Махонина, </w:t>
      </w:r>
      <w:r w:rsidRPr="00494D67">
        <w:br/>
        <w:t>О. Ю. Симонова, Э.Ю. Керимов. — М.: Дрофа, 2018. — 339 с.</w:t>
      </w:r>
      <w:proofErr w:type="gramStart"/>
      <w:r w:rsidRPr="00494D67">
        <w:t xml:space="preserve"> :</w:t>
      </w:r>
      <w:proofErr w:type="gramEnd"/>
      <w:r w:rsidRPr="00494D67">
        <w:t xml:space="preserve"> ил.</w:t>
      </w:r>
    </w:p>
    <w:p w14:paraId="2357A2C1"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r w:rsidRPr="00494D67">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494D67">
        <w:t>Фирстова</w:t>
      </w:r>
      <w:proofErr w:type="spellEnd"/>
      <w:r w:rsidRPr="00494D67">
        <w:t xml:space="preserve">, Э.Ю. Керимов. — М.: Дрофа, 2018. — 423 </w:t>
      </w:r>
      <w:r w:rsidRPr="00494D67">
        <w:rPr>
          <w:bCs/>
        </w:rPr>
        <w:t>с.</w:t>
      </w:r>
      <w:proofErr w:type="gramStart"/>
      <w:r w:rsidRPr="00494D67">
        <w:rPr>
          <w:bCs/>
        </w:rPr>
        <w:t xml:space="preserve"> :</w:t>
      </w:r>
      <w:proofErr w:type="gramEnd"/>
      <w:r w:rsidRPr="00494D67">
        <w:rPr>
          <w:bCs/>
        </w:rPr>
        <w:t xml:space="preserve"> ил.</w:t>
      </w:r>
    </w:p>
    <w:p w14:paraId="740B7970"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r w:rsidRPr="00494D67">
        <w:t xml:space="preserve">Гусева, Е. В. Химия для СПО: учебно-методическое пособие / Е. В. Гусева, М. Р. </w:t>
      </w:r>
      <w:proofErr w:type="spellStart"/>
      <w:r w:rsidRPr="00494D67">
        <w:t>З</w:t>
      </w:r>
      <w:r w:rsidRPr="00494D67">
        <w:t>и</w:t>
      </w:r>
      <w:r w:rsidRPr="00494D67">
        <w:t>ганшина</w:t>
      </w:r>
      <w:proofErr w:type="spellEnd"/>
      <w:r w:rsidRPr="00494D67">
        <w:t>, Д. И. Куликова. — Казань: КНИТУ, 2019. — 168 с. — ISBN 978-5-7882-2792-4. — Текст: электронный // Лань</w:t>
      </w:r>
      <w:proofErr w:type="gramStart"/>
      <w:r w:rsidRPr="00494D67">
        <w:t xml:space="preserve"> :</w:t>
      </w:r>
      <w:proofErr w:type="gramEnd"/>
      <w:r w:rsidRPr="00494D67">
        <w:t xml:space="preserve"> электронно-библиотечная система. — URL: https://e.lanbook.com/book/196096 (дата обращения: 14.10.2022). — Режим доступа: для </w:t>
      </w:r>
      <w:proofErr w:type="spellStart"/>
      <w:r w:rsidRPr="00494D67">
        <w:t>авториз</w:t>
      </w:r>
      <w:proofErr w:type="spellEnd"/>
      <w:r w:rsidRPr="00494D67">
        <w:t>. пользователей.</w:t>
      </w:r>
    </w:p>
    <w:p w14:paraId="773EA7C8"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r w:rsidRPr="00494D67">
        <w:t xml:space="preserve">Черникова, Н. Ю. Химия в доступном изложении: учебное пособие для </w:t>
      </w:r>
      <w:proofErr w:type="spellStart"/>
      <w:r w:rsidRPr="00494D67">
        <w:t>спо</w:t>
      </w:r>
      <w:proofErr w:type="spellEnd"/>
      <w:r w:rsidRPr="00494D67">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494D67">
        <w:t>авториз</w:t>
      </w:r>
      <w:proofErr w:type="spellEnd"/>
      <w:r w:rsidRPr="00494D67">
        <w:t>. пользователей.</w:t>
      </w:r>
    </w:p>
    <w:p w14:paraId="39B7ABA7"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proofErr w:type="spellStart"/>
      <w:r w:rsidRPr="00494D67">
        <w:t>Шевницына</w:t>
      </w:r>
      <w:proofErr w:type="spellEnd"/>
      <w:r w:rsidRPr="00494D67">
        <w:t xml:space="preserve">, Л. В. Химия: учебное пособие / Л. В. </w:t>
      </w:r>
      <w:proofErr w:type="spellStart"/>
      <w:r w:rsidRPr="00494D67">
        <w:t>Шевницына</w:t>
      </w:r>
      <w:proofErr w:type="spellEnd"/>
      <w:r w:rsidRPr="00494D67">
        <w:t xml:space="preserve">, А. И. </w:t>
      </w:r>
      <w:proofErr w:type="spellStart"/>
      <w:r w:rsidRPr="00494D67">
        <w:t>Апарнев</w:t>
      </w:r>
      <w:proofErr w:type="spellEnd"/>
      <w:r w:rsidRPr="00494D67">
        <w:t>. — Н</w:t>
      </w:r>
      <w:r w:rsidRPr="00494D67">
        <w:t>о</w:t>
      </w:r>
      <w:r w:rsidRPr="00494D67">
        <w:t>восибирск: НГТУ, 2017. — 92 с. — ISBN 978-5-7782-3345-4. — Текст: электронный // Лань: эле</w:t>
      </w:r>
      <w:r w:rsidRPr="00494D67">
        <w:t>к</w:t>
      </w:r>
      <w:r w:rsidRPr="00494D67">
        <w:t xml:space="preserve">тронно-библиотечная система. — URL: https://e.lanbook.com/book/118505 (дата обращения: 14.10.2022). — Режим доступа: для </w:t>
      </w:r>
      <w:proofErr w:type="spellStart"/>
      <w:r w:rsidRPr="00494D67">
        <w:t>авториз</w:t>
      </w:r>
      <w:proofErr w:type="spellEnd"/>
      <w:r w:rsidRPr="00494D67">
        <w:t>. пользователей.</w:t>
      </w:r>
    </w:p>
    <w:p w14:paraId="5640F338"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r w:rsidRPr="00494D67">
        <w:t xml:space="preserve">Блинов, Л. Н. Химия: учебник для СПО / Л. Н. Блинов, И. Л. </w:t>
      </w:r>
      <w:proofErr w:type="spellStart"/>
      <w:r w:rsidRPr="00494D67">
        <w:t>Перфилова</w:t>
      </w:r>
      <w:proofErr w:type="spellEnd"/>
      <w:r w:rsidRPr="00494D67">
        <w:t>, Т. В. Сок</w:t>
      </w:r>
      <w:r w:rsidRPr="00494D67">
        <w:t>о</w:t>
      </w:r>
      <w:r w:rsidRPr="00494D67">
        <w:t xml:space="preserve">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w:t>
      </w:r>
      <w:proofErr w:type="spellStart"/>
      <w:r w:rsidRPr="00494D67">
        <w:t>авториз</w:t>
      </w:r>
      <w:proofErr w:type="spellEnd"/>
      <w:r w:rsidRPr="00494D67">
        <w:t>. пользователей.</w:t>
      </w:r>
    </w:p>
    <w:p w14:paraId="14BF851C"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r w:rsidRPr="00494D67">
        <w:t>Габриелян, О. С., Лысова, Г. Г. Химия: книга для преподавателя: учеб</w:t>
      </w:r>
      <w:proofErr w:type="gramStart"/>
      <w:r w:rsidRPr="00494D67">
        <w:t>.-</w:t>
      </w:r>
      <w:proofErr w:type="gramEnd"/>
      <w:r w:rsidRPr="00494D67">
        <w:t>метод. пос</w:t>
      </w:r>
      <w:r w:rsidRPr="00494D67">
        <w:t>о</w:t>
      </w:r>
      <w:r w:rsidRPr="00494D67">
        <w:t xml:space="preserve">бие. — М. Академия, 2012. - 332 с. </w:t>
      </w:r>
    </w:p>
    <w:p w14:paraId="12624DE1"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r w:rsidRPr="00494D67">
        <w:t>Черникова Н. Ю., Мещерякова Е. В. Решаем задачи по химии самостоятельно: уче</w:t>
      </w:r>
      <w:r w:rsidRPr="00494D67">
        <w:t>б</w:t>
      </w:r>
      <w:r w:rsidRPr="00494D67">
        <w:t>ное пособие / Н. Ю. Черникова, Е. В. Мещерякова — Санкт-Петербург: Лань, 2022. — 328 с.</w:t>
      </w:r>
    </w:p>
    <w:p w14:paraId="605267E2"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hyperlink r:id="rId13">
        <w:r w:rsidRPr="00494D67">
          <w:t>Резников В. А</w:t>
        </w:r>
      </w:hyperlink>
      <w:r w:rsidRPr="00494D67">
        <w:t>. Сборник упражнений и задач по органической химии: учебное пособие / В.А. Резников — Санкт-Петербург: Лань, 2021. — 226 с.</w:t>
      </w:r>
    </w:p>
    <w:p w14:paraId="54683D50"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hyperlink r:id="rId14">
        <w:r w:rsidRPr="00494D67">
          <w:t>Капустина А. А</w:t>
        </w:r>
      </w:hyperlink>
      <w:r w:rsidRPr="00494D67">
        <w:t xml:space="preserve">., </w:t>
      </w:r>
      <w:hyperlink r:id="rId15">
        <w:proofErr w:type="spellStart"/>
        <w:r w:rsidRPr="00494D67">
          <w:t>Хальченко</w:t>
        </w:r>
        <w:proofErr w:type="spellEnd"/>
        <w:r w:rsidRPr="00494D67">
          <w:t xml:space="preserve"> И. Г</w:t>
        </w:r>
      </w:hyperlink>
      <w:r w:rsidRPr="00494D67">
        <w:t xml:space="preserve">., </w:t>
      </w:r>
      <w:hyperlink r:id="rId16">
        <w:proofErr w:type="spellStart"/>
        <w:r w:rsidRPr="00494D67">
          <w:t>Либанов</w:t>
        </w:r>
        <w:proofErr w:type="spellEnd"/>
        <w:r w:rsidRPr="00494D67">
          <w:t xml:space="preserve"> В. В. Общая и неорганическая химия. Практикум / </w:t>
        </w:r>
      </w:hyperlink>
      <w:hyperlink r:id="rId17">
        <w:r w:rsidRPr="00494D67">
          <w:t>А. А. Капустина</w:t>
        </w:r>
      </w:hyperlink>
      <w:r w:rsidRPr="00494D67">
        <w:t xml:space="preserve">, </w:t>
      </w:r>
      <w:hyperlink r:id="rId18">
        <w:r w:rsidRPr="00494D67">
          <w:t xml:space="preserve">И. Г. </w:t>
        </w:r>
        <w:proofErr w:type="spellStart"/>
        <w:r w:rsidRPr="00494D67">
          <w:t>Хальченко</w:t>
        </w:r>
        <w:proofErr w:type="spellEnd"/>
      </w:hyperlink>
      <w:r w:rsidRPr="00494D67">
        <w:t xml:space="preserve">, </w:t>
      </w:r>
      <w:hyperlink r:id="rId19">
        <w:r w:rsidRPr="00494D67">
          <w:t xml:space="preserve">В.В. </w:t>
        </w:r>
        <w:proofErr w:type="spellStart"/>
        <w:r w:rsidRPr="00494D67">
          <w:t>Либанов</w:t>
        </w:r>
        <w:proofErr w:type="spellEnd"/>
        <w:r w:rsidRPr="00494D67">
          <w:t xml:space="preserve"> </w:t>
        </w:r>
      </w:hyperlink>
      <w:r w:rsidRPr="00494D67">
        <w:t>— Санкт-Петербург: Лань, 2020. — 152 с.</w:t>
      </w:r>
    </w:p>
    <w:p w14:paraId="3E051BB3"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r w:rsidRPr="00494D67">
        <w:t>Габриелян О.С. Химия: учеб</w:t>
      </w:r>
      <w:proofErr w:type="gramStart"/>
      <w:r w:rsidRPr="00494D67">
        <w:t>.</w:t>
      </w:r>
      <w:proofErr w:type="gramEnd"/>
      <w:r w:rsidRPr="00494D67">
        <w:t xml:space="preserve"> </w:t>
      </w:r>
      <w:proofErr w:type="gramStart"/>
      <w:r w:rsidRPr="00494D67">
        <w:t>д</w:t>
      </w:r>
      <w:proofErr w:type="gramEnd"/>
      <w:r w:rsidRPr="00494D67">
        <w:t>ля студ. проф. учеб. заведений / О.С. Габриелян, И.Г. Остроумов. – М., 2016.- 256 с.</w:t>
      </w:r>
    </w:p>
    <w:p w14:paraId="6504829C" w14:textId="77777777" w:rsidR="00DB20AC" w:rsidRPr="00494D67" w:rsidRDefault="00DB20AC" w:rsidP="00DB20AC">
      <w:pPr>
        <w:numPr>
          <w:ilvl w:val="0"/>
          <w:numId w:val="9"/>
        </w:numPr>
        <w:shd w:val="clear" w:color="auto" w:fill="FFFFFF"/>
        <w:tabs>
          <w:tab w:val="left" w:pos="1134"/>
        </w:tabs>
        <w:spacing w:after="0" w:line="276" w:lineRule="auto"/>
        <w:ind w:left="0" w:firstLine="567"/>
        <w:jc w:val="both"/>
      </w:pPr>
      <w:r w:rsidRPr="00494D67">
        <w:t xml:space="preserve"> Габриелян О.С. Химия для профессий и специальностей технического профиля: учебник для студ. учреждений сред</w:t>
      </w:r>
      <w:proofErr w:type="gramStart"/>
      <w:r w:rsidRPr="00494D67">
        <w:t>.</w:t>
      </w:r>
      <w:proofErr w:type="gramEnd"/>
      <w:r w:rsidRPr="00494D67">
        <w:t xml:space="preserve"> </w:t>
      </w:r>
      <w:proofErr w:type="gramStart"/>
      <w:r w:rsidRPr="00494D67">
        <w:t>п</w:t>
      </w:r>
      <w:proofErr w:type="gramEnd"/>
      <w:r w:rsidRPr="00494D67">
        <w:t>роф. образования / О.С. Габриелян, И.Г. Остроумов. — 4-е изд., стер. — М.</w:t>
      </w:r>
      <w:proofErr w:type="gramStart"/>
      <w:r w:rsidRPr="00494D67">
        <w:t xml:space="preserve"> :</w:t>
      </w:r>
      <w:proofErr w:type="gramEnd"/>
      <w:r w:rsidRPr="00494D67">
        <w:t xml:space="preserve"> Издательский центр «Академия», 2017. — 272 с.</w:t>
      </w:r>
    </w:p>
    <w:p w14:paraId="791379AE" w14:textId="77777777" w:rsidR="00DB20AC" w:rsidRPr="00494D67" w:rsidRDefault="00DB20AC" w:rsidP="00DB20AC">
      <w:pPr>
        <w:tabs>
          <w:tab w:val="left" w:pos="1134"/>
        </w:tabs>
        <w:spacing w:after="0"/>
        <w:ind w:firstLine="566"/>
        <w:jc w:val="both"/>
        <w:rPr>
          <w:b/>
        </w:rPr>
      </w:pPr>
      <w:r w:rsidRPr="00494D67">
        <w:rPr>
          <w:b/>
        </w:rPr>
        <w:t>Интернет-ресурсы</w:t>
      </w:r>
    </w:p>
    <w:p w14:paraId="7B2FEE56" w14:textId="77777777" w:rsidR="00DB20AC" w:rsidRPr="00494D67" w:rsidRDefault="00DB20AC" w:rsidP="00DB20AC">
      <w:pPr>
        <w:numPr>
          <w:ilvl w:val="0"/>
          <w:numId w:val="10"/>
        </w:numPr>
        <w:shd w:val="clear" w:color="auto" w:fill="FFFFFF"/>
        <w:tabs>
          <w:tab w:val="left" w:pos="1134"/>
        </w:tabs>
        <w:spacing w:after="0" w:line="276" w:lineRule="auto"/>
        <w:ind w:left="0" w:firstLine="567"/>
        <w:jc w:val="both"/>
      </w:pPr>
      <w:r w:rsidRPr="00494D67">
        <w:t xml:space="preserve">hvsh.ru – Журнал «Химия в школе». </w:t>
      </w:r>
    </w:p>
    <w:p w14:paraId="78D74942" w14:textId="77777777" w:rsidR="00DB20AC" w:rsidRPr="00494D67" w:rsidRDefault="00DB20AC" w:rsidP="00DB20AC">
      <w:pPr>
        <w:numPr>
          <w:ilvl w:val="0"/>
          <w:numId w:val="10"/>
        </w:numPr>
        <w:shd w:val="clear" w:color="auto" w:fill="FFFFFF"/>
        <w:tabs>
          <w:tab w:val="left" w:pos="1134"/>
        </w:tabs>
        <w:spacing w:after="0" w:line="276" w:lineRule="auto"/>
        <w:ind w:left="0" w:firstLine="567"/>
        <w:jc w:val="both"/>
      </w:pPr>
      <w:hyperlink r:id="rId20">
        <w:r w:rsidRPr="00494D67">
          <w:t>https://postnauka.ru/themes/chemistry</w:t>
        </w:r>
      </w:hyperlink>
      <w:r w:rsidRPr="00494D67">
        <w:t xml:space="preserve"> – лекции по химии на сайте </w:t>
      </w:r>
      <w:proofErr w:type="spellStart"/>
      <w:r w:rsidRPr="00494D67">
        <w:t>Постнаука</w:t>
      </w:r>
      <w:proofErr w:type="spellEnd"/>
      <w:r w:rsidRPr="00494D67">
        <w:t xml:space="preserve">. </w:t>
      </w:r>
      <w:hyperlink r:id="rId21" w:history="1">
        <w:r w:rsidRPr="00494D67">
          <w:rPr>
            <w:rStyle w:val="a8"/>
            <w:color w:val="auto"/>
          </w:rPr>
          <w:t>http://gotourl.ru/4780</w:t>
        </w:r>
      </w:hyperlink>
      <w:r w:rsidRPr="00494D67">
        <w:t xml:space="preserve"> (http://elementy.ru/)</w:t>
      </w:r>
    </w:p>
    <w:p w14:paraId="76225818" w14:textId="77777777" w:rsidR="00DB20AC" w:rsidRPr="00494D67" w:rsidRDefault="00DB20AC" w:rsidP="00DB20AC">
      <w:pPr>
        <w:spacing w:after="0"/>
        <w:jc w:val="both"/>
      </w:pPr>
      <w:proofErr w:type="gramStart"/>
      <w:r w:rsidRPr="00494D67">
        <w:lastRenderedPageBreak/>
        <w:t>Научно-популярный проект «Элементы большой науки» (физика, химия, математика, астрон</w:t>
      </w:r>
      <w:r w:rsidRPr="00494D67">
        <w:t>о</w:t>
      </w:r>
      <w:r w:rsidRPr="00494D67">
        <w:t>мия, науки о жизни, науки о Земле).</w:t>
      </w:r>
      <w:proofErr w:type="gramEnd"/>
      <w:r w:rsidRPr="00494D67">
        <w:t xml:space="preserve"> Новости науки, книги, научно-популярные статьи, лекции, энциклопедии. </w:t>
      </w:r>
    </w:p>
    <w:p w14:paraId="1E9A78F2" w14:textId="77777777" w:rsidR="00DB20AC" w:rsidRPr="00494D67" w:rsidRDefault="00DB20AC" w:rsidP="00DB20AC">
      <w:pPr>
        <w:pStyle w:val="a6"/>
        <w:numPr>
          <w:ilvl w:val="0"/>
          <w:numId w:val="10"/>
        </w:numPr>
        <w:spacing w:after="0" w:line="276" w:lineRule="auto"/>
        <w:jc w:val="both"/>
        <w:rPr>
          <w:rFonts w:ascii="Times New Roman" w:hAnsi="Times New Roman" w:cs="Times New Roman"/>
          <w:sz w:val="24"/>
          <w:szCs w:val="24"/>
        </w:rPr>
      </w:pPr>
      <w:hyperlink r:id="rId22" w:history="1">
        <w:r w:rsidRPr="00494D67">
          <w:rPr>
            <w:rStyle w:val="a8"/>
            <w:rFonts w:ascii="Times New Roman" w:hAnsi="Times New Roman" w:cs="Times New Roman"/>
            <w:color w:val="auto"/>
            <w:sz w:val="24"/>
            <w:szCs w:val="24"/>
          </w:rPr>
          <w:t>http://gotourl.ru/4783</w:t>
        </w:r>
      </w:hyperlink>
      <w:r w:rsidRPr="00494D67">
        <w:rPr>
          <w:rFonts w:ascii="Times New Roman" w:hAnsi="Times New Roman" w:cs="Times New Roman"/>
          <w:sz w:val="24"/>
          <w:szCs w:val="24"/>
        </w:rPr>
        <w:t xml:space="preserve"> (http://potential.org.ru/)</w:t>
      </w:r>
    </w:p>
    <w:p w14:paraId="271EA8DE" w14:textId="77777777" w:rsidR="00DB20AC" w:rsidRPr="00494D67" w:rsidRDefault="00DB20AC" w:rsidP="00DB20AC">
      <w:pPr>
        <w:spacing w:after="0"/>
        <w:jc w:val="both"/>
      </w:pPr>
      <w:r w:rsidRPr="00494D67">
        <w:t xml:space="preserve">Сайт научно-популярного журнала «Потенциал». Журнал издаётся с 2005 г., с 2011 г. — раздел «Химия». </w:t>
      </w:r>
    </w:p>
    <w:p w14:paraId="5E411507" w14:textId="77777777" w:rsidR="00DB20AC" w:rsidRPr="00494D67" w:rsidRDefault="00DB20AC" w:rsidP="00DB20AC">
      <w:pPr>
        <w:pStyle w:val="a6"/>
        <w:numPr>
          <w:ilvl w:val="0"/>
          <w:numId w:val="10"/>
        </w:numPr>
        <w:spacing w:after="0" w:line="276" w:lineRule="auto"/>
        <w:jc w:val="both"/>
        <w:rPr>
          <w:rFonts w:ascii="Times New Roman" w:hAnsi="Times New Roman" w:cs="Times New Roman"/>
          <w:sz w:val="24"/>
          <w:szCs w:val="24"/>
        </w:rPr>
      </w:pPr>
      <w:hyperlink r:id="rId23" w:history="1">
        <w:r w:rsidRPr="00494D67">
          <w:rPr>
            <w:rStyle w:val="a8"/>
            <w:rFonts w:ascii="Times New Roman" w:hAnsi="Times New Roman" w:cs="Times New Roman"/>
            <w:color w:val="auto"/>
            <w:sz w:val="24"/>
            <w:szCs w:val="24"/>
          </w:rPr>
          <w:t>http://gotourl.ru/4785</w:t>
        </w:r>
      </w:hyperlink>
      <w:r w:rsidRPr="00494D67">
        <w:rPr>
          <w:rFonts w:ascii="Times New Roman" w:hAnsi="Times New Roman" w:cs="Times New Roman"/>
          <w:sz w:val="24"/>
          <w:szCs w:val="24"/>
        </w:rPr>
        <w:t xml:space="preserve"> (http://www.hij.ru/)</w:t>
      </w:r>
    </w:p>
    <w:p w14:paraId="01D09938" w14:textId="77777777" w:rsidR="00DB20AC" w:rsidRPr="00494D67" w:rsidRDefault="00DB20AC" w:rsidP="00DB20AC">
      <w:pPr>
        <w:spacing w:after="0"/>
        <w:jc w:val="both"/>
      </w:pPr>
      <w:r w:rsidRPr="00494D67">
        <w:t xml:space="preserve">Сайт научно-популярного журнала «Химия и жизнь». Журнал издаётся с 1965 г. </w:t>
      </w:r>
    </w:p>
    <w:p w14:paraId="3A92AD7F" w14:textId="77777777" w:rsidR="00DB20AC" w:rsidRPr="00494D67" w:rsidRDefault="00DB20AC" w:rsidP="00DB20AC">
      <w:pPr>
        <w:pStyle w:val="a6"/>
        <w:numPr>
          <w:ilvl w:val="0"/>
          <w:numId w:val="10"/>
        </w:numPr>
        <w:spacing w:after="0" w:line="276" w:lineRule="auto"/>
        <w:jc w:val="both"/>
        <w:rPr>
          <w:rStyle w:val="a8"/>
          <w:rFonts w:ascii="Times New Roman" w:hAnsi="Times New Roman" w:cs="Times New Roman"/>
          <w:color w:val="auto"/>
          <w:sz w:val="24"/>
          <w:szCs w:val="24"/>
        </w:rPr>
      </w:pPr>
      <w:hyperlink r:id="rId24" w:history="1">
        <w:r w:rsidRPr="00494D67">
          <w:rPr>
            <w:rStyle w:val="a8"/>
            <w:rFonts w:ascii="Times New Roman" w:hAnsi="Times New Roman" w:cs="Times New Roman"/>
            <w:color w:val="auto"/>
            <w:sz w:val="24"/>
            <w:szCs w:val="24"/>
          </w:rPr>
          <w:t>http://gotourl.ru/4786</w:t>
        </w:r>
      </w:hyperlink>
      <w:r w:rsidRPr="00494D67">
        <w:rPr>
          <w:rStyle w:val="a8"/>
          <w:rFonts w:ascii="Times New Roman" w:hAnsi="Times New Roman" w:cs="Times New Roman"/>
          <w:color w:val="auto"/>
          <w:sz w:val="24"/>
          <w:szCs w:val="24"/>
        </w:rPr>
        <w:t xml:space="preserve"> (</w:t>
      </w:r>
      <w:hyperlink r:id="rId25" w:history="1">
        <w:r w:rsidRPr="00494D67">
          <w:rPr>
            <w:rStyle w:val="a8"/>
            <w:rFonts w:ascii="Times New Roman" w:hAnsi="Times New Roman" w:cs="Times New Roman"/>
            <w:color w:val="auto"/>
            <w:sz w:val="24"/>
            <w:szCs w:val="24"/>
          </w:rPr>
          <w:t>http://www.chemnet.ru/rus/elibrary/</w:t>
        </w:r>
      </w:hyperlink>
      <w:r w:rsidRPr="00494D67">
        <w:rPr>
          <w:rStyle w:val="a8"/>
          <w:rFonts w:ascii="Times New Roman" w:hAnsi="Times New Roman" w:cs="Times New Roman"/>
          <w:color w:val="auto"/>
          <w:sz w:val="24"/>
          <w:szCs w:val="24"/>
        </w:rPr>
        <w:t>)</w:t>
      </w:r>
    </w:p>
    <w:p w14:paraId="2816A4CD" w14:textId="77777777" w:rsidR="00DB20AC" w:rsidRPr="00494D67" w:rsidRDefault="00DB20AC" w:rsidP="00DB20AC">
      <w:pPr>
        <w:spacing w:after="0"/>
        <w:jc w:val="both"/>
      </w:pPr>
      <w:r w:rsidRPr="00494D67">
        <w:t>Открытая электронная библиотека химического портала «</w:t>
      </w:r>
      <w:proofErr w:type="spellStart"/>
      <w:r w:rsidRPr="00494D67">
        <w:t>Chemnet</w:t>
      </w:r>
      <w:proofErr w:type="spellEnd"/>
      <w:r w:rsidRPr="00494D67">
        <w:t>», содержит учебные и инфо</w:t>
      </w:r>
      <w:r w:rsidRPr="00494D67">
        <w:t>р</w:t>
      </w:r>
      <w:r w:rsidRPr="00494D67">
        <w:t>мационные материалы для школьников и учителей. В ней можно найти учебники по общей и н</w:t>
      </w:r>
      <w:r w:rsidRPr="00494D67">
        <w:t>е</w:t>
      </w:r>
      <w:r w:rsidRPr="00494D67">
        <w:t xml:space="preserve">органической химии, органической химии, </w:t>
      </w:r>
      <w:proofErr w:type="spellStart"/>
      <w:r w:rsidRPr="00494D67">
        <w:t>мультимедиаматериалы</w:t>
      </w:r>
      <w:proofErr w:type="spellEnd"/>
      <w:r w:rsidRPr="00494D67">
        <w:t xml:space="preserve">, а также задачи химических олимпиад с решениями, задачи вступительных экзаменов для абитуриентов. </w:t>
      </w:r>
    </w:p>
    <w:p w14:paraId="07BD17C8" w14:textId="77777777" w:rsidR="00DB20AC" w:rsidRPr="00494D67" w:rsidRDefault="00DB20AC" w:rsidP="00DB20AC">
      <w:pPr>
        <w:pStyle w:val="a6"/>
        <w:numPr>
          <w:ilvl w:val="0"/>
          <w:numId w:val="10"/>
        </w:numPr>
        <w:spacing w:after="0" w:line="276" w:lineRule="auto"/>
        <w:jc w:val="both"/>
        <w:rPr>
          <w:rFonts w:ascii="Times New Roman" w:hAnsi="Times New Roman" w:cs="Times New Roman"/>
          <w:sz w:val="24"/>
          <w:szCs w:val="24"/>
        </w:rPr>
      </w:pPr>
      <w:hyperlink r:id="rId26" w:history="1">
        <w:r w:rsidRPr="00494D67">
          <w:rPr>
            <w:rStyle w:val="a8"/>
            <w:rFonts w:ascii="Times New Roman" w:hAnsi="Times New Roman" w:cs="Times New Roman"/>
            <w:color w:val="auto"/>
            <w:sz w:val="24"/>
            <w:szCs w:val="24"/>
          </w:rPr>
          <w:t>http://gotourl.ru/4787</w:t>
        </w:r>
      </w:hyperlink>
      <w:r w:rsidRPr="00494D67">
        <w:rPr>
          <w:rFonts w:ascii="Times New Roman" w:hAnsi="Times New Roman" w:cs="Times New Roman"/>
          <w:sz w:val="24"/>
          <w:szCs w:val="24"/>
        </w:rPr>
        <w:t xml:space="preserve"> (</w:t>
      </w:r>
      <w:hyperlink r:id="rId27" w:history="1">
        <w:r w:rsidRPr="00494D67">
          <w:rPr>
            <w:rStyle w:val="a8"/>
            <w:rFonts w:ascii="Times New Roman" w:hAnsi="Times New Roman" w:cs="Times New Roman"/>
            <w:color w:val="auto"/>
            <w:sz w:val="24"/>
            <w:szCs w:val="24"/>
          </w:rPr>
          <w:t>http://www.chem.msu.ru/rus/olimp/</w:t>
        </w:r>
      </w:hyperlink>
      <w:r w:rsidRPr="00494D67">
        <w:rPr>
          <w:rFonts w:ascii="Times New Roman" w:hAnsi="Times New Roman" w:cs="Times New Roman"/>
          <w:sz w:val="24"/>
          <w:szCs w:val="24"/>
        </w:rPr>
        <w:t>)</w:t>
      </w:r>
    </w:p>
    <w:p w14:paraId="7C45F5D2" w14:textId="77777777" w:rsidR="00DB20AC" w:rsidRPr="00494D67" w:rsidRDefault="00DB20AC" w:rsidP="00DB20AC">
      <w:pPr>
        <w:spacing w:after="0"/>
        <w:jc w:val="both"/>
      </w:pPr>
      <w:r w:rsidRPr="00494D67">
        <w:t>Информационные материалы об олимпиадах: Московской городской, Всероссийской, Мендел</w:t>
      </w:r>
      <w:r w:rsidRPr="00494D67">
        <w:t>е</w:t>
      </w:r>
      <w:r w:rsidRPr="00494D67">
        <w:t>евской, Международной. Приведены задачи теоретических и экспериментальных туров, подро</w:t>
      </w:r>
      <w:r w:rsidRPr="00494D67">
        <w:t>б</w:t>
      </w:r>
      <w:r w:rsidRPr="00494D67">
        <w:t xml:space="preserve">ные решения, списки и фотографии победителей. </w:t>
      </w:r>
    </w:p>
    <w:p w14:paraId="22F472E6" w14:textId="77777777" w:rsidR="00DB20AC" w:rsidRPr="00494D67" w:rsidRDefault="00DB20AC" w:rsidP="00DB20AC">
      <w:pPr>
        <w:pStyle w:val="a6"/>
        <w:numPr>
          <w:ilvl w:val="0"/>
          <w:numId w:val="10"/>
        </w:numPr>
        <w:spacing w:after="0" w:line="276" w:lineRule="auto"/>
        <w:jc w:val="both"/>
        <w:rPr>
          <w:rFonts w:ascii="Times New Roman" w:hAnsi="Times New Roman" w:cs="Times New Roman"/>
          <w:sz w:val="24"/>
          <w:szCs w:val="24"/>
        </w:rPr>
      </w:pPr>
      <w:hyperlink r:id="rId28" w:history="1">
        <w:r w:rsidRPr="00494D67">
          <w:rPr>
            <w:rStyle w:val="a8"/>
            <w:rFonts w:ascii="Times New Roman" w:hAnsi="Times New Roman" w:cs="Times New Roman"/>
            <w:color w:val="auto"/>
            <w:sz w:val="24"/>
            <w:szCs w:val="24"/>
          </w:rPr>
          <w:t>http://gotourl.ru/7179</w:t>
        </w:r>
      </w:hyperlink>
      <w:r w:rsidRPr="00494D67">
        <w:rPr>
          <w:rFonts w:ascii="Times New Roman" w:hAnsi="Times New Roman" w:cs="Times New Roman"/>
          <w:sz w:val="24"/>
          <w:szCs w:val="24"/>
        </w:rPr>
        <w:t xml:space="preserve"> (</w:t>
      </w:r>
      <w:hyperlink r:id="rId29" w:history="1">
        <w:r w:rsidRPr="00494D67">
          <w:rPr>
            <w:rStyle w:val="a8"/>
            <w:rFonts w:ascii="Times New Roman" w:hAnsi="Times New Roman" w:cs="Times New Roman"/>
            <w:color w:val="auto"/>
            <w:sz w:val="24"/>
            <w:szCs w:val="24"/>
          </w:rPr>
          <w:t>http://chem.dist.mosolymp.ru/</w:t>
        </w:r>
      </w:hyperlink>
      <w:r w:rsidRPr="00494D67">
        <w:rPr>
          <w:rFonts w:ascii="Times New Roman" w:hAnsi="Times New Roman" w:cs="Times New Roman"/>
          <w:sz w:val="24"/>
          <w:szCs w:val="24"/>
        </w:rPr>
        <w:t>)</w:t>
      </w:r>
    </w:p>
    <w:p w14:paraId="16E8B3E7" w14:textId="77777777" w:rsidR="00DB20AC" w:rsidRPr="00494D67" w:rsidRDefault="00DB20AC" w:rsidP="00DB20AC">
      <w:pPr>
        <w:spacing w:after="0"/>
        <w:jc w:val="both"/>
      </w:pPr>
      <w:r w:rsidRPr="00494D67">
        <w:t xml:space="preserve">Система дистанционного обучения, направленная в первую очередь на подготовку к олимпиадам всех уровней — от школьных до </w:t>
      </w:r>
      <w:proofErr w:type="gramStart"/>
      <w:r w:rsidRPr="00494D67">
        <w:t>Международной</w:t>
      </w:r>
      <w:proofErr w:type="gramEnd"/>
      <w:r w:rsidRPr="00494D67">
        <w:t>. Сайт содержит огромное количество задач, сгруппированных как по темам, так и по олимпиадам. По всем основным разделам химии прив</w:t>
      </w:r>
      <w:r w:rsidRPr="00494D67">
        <w:t>е</w:t>
      </w:r>
      <w:r w:rsidRPr="00494D67">
        <w:t xml:space="preserve">дён теоретический материал и разобраны решения типовых задач. </w:t>
      </w:r>
    </w:p>
    <w:p w14:paraId="784A704B" w14:textId="77777777" w:rsidR="00DB20AC" w:rsidRPr="00494D67" w:rsidRDefault="00DB20AC" w:rsidP="00DB20AC">
      <w:pPr>
        <w:pStyle w:val="a6"/>
        <w:numPr>
          <w:ilvl w:val="0"/>
          <w:numId w:val="10"/>
        </w:numPr>
        <w:spacing w:after="0" w:line="276" w:lineRule="auto"/>
        <w:jc w:val="both"/>
        <w:rPr>
          <w:rFonts w:ascii="Times New Roman" w:hAnsi="Times New Roman" w:cs="Times New Roman"/>
          <w:sz w:val="24"/>
          <w:szCs w:val="24"/>
        </w:rPr>
      </w:pPr>
      <w:hyperlink r:id="rId30" w:history="1">
        <w:r w:rsidRPr="00494D67">
          <w:rPr>
            <w:rStyle w:val="a8"/>
            <w:rFonts w:ascii="Times New Roman" w:hAnsi="Times New Roman" w:cs="Times New Roman"/>
            <w:color w:val="auto"/>
            <w:sz w:val="24"/>
            <w:szCs w:val="24"/>
          </w:rPr>
          <w:t>http://gotourl.ru/4789</w:t>
        </w:r>
      </w:hyperlink>
      <w:r w:rsidRPr="00494D67">
        <w:rPr>
          <w:rFonts w:ascii="Times New Roman" w:hAnsi="Times New Roman" w:cs="Times New Roman"/>
          <w:sz w:val="24"/>
          <w:szCs w:val="24"/>
        </w:rPr>
        <w:t xml:space="preserve"> (</w:t>
      </w:r>
      <w:hyperlink r:id="rId31" w:history="1">
        <w:r w:rsidRPr="00494D67">
          <w:rPr>
            <w:rStyle w:val="a8"/>
            <w:rFonts w:ascii="Times New Roman" w:hAnsi="Times New Roman" w:cs="Times New Roman"/>
            <w:color w:val="auto"/>
            <w:sz w:val="24"/>
            <w:szCs w:val="24"/>
          </w:rPr>
          <w:t>http://www.nanometer.ru/</w:t>
        </w:r>
      </w:hyperlink>
      <w:r w:rsidRPr="00494D67">
        <w:rPr>
          <w:rFonts w:ascii="Times New Roman" w:hAnsi="Times New Roman" w:cs="Times New Roman"/>
          <w:sz w:val="24"/>
          <w:szCs w:val="24"/>
        </w:rPr>
        <w:t>)</w:t>
      </w:r>
    </w:p>
    <w:p w14:paraId="5AC2E31B" w14:textId="77777777" w:rsidR="00DB20AC" w:rsidRPr="00494D67" w:rsidRDefault="00DB20AC" w:rsidP="00DB20AC">
      <w:pPr>
        <w:spacing w:after="0"/>
        <w:jc w:val="both"/>
      </w:pPr>
      <w:r w:rsidRPr="00494D67">
        <w:t xml:space="preserve">Портал по </w:t>
      </w:r>
      <w:proofErr w:type="spellStart"/>
      <w:r w:rsidRPr="00494D67">
        <w:t>нанотехнологиям</w:t>
      </w:r>
      <w:proofErr w:type="spellEnd"/>
      <w:r w:rsidRPr="00494D67">
        <w:t xml:space="preserve">. Основная цель — развитие образования в области </w:t>
      </w:r>
      <w:proofErr w:type="spellStart"/>
      <w:r w:rsidRPr="00494D67">
        <w:t>нанотехнологий</w:t>
      </w:r>
      <w:proofErr w:type="spellEnd"/>
      <w:r w:rsidRPr="00494D67">
        <w:t xml:space="preserve"> и подготовка к </w:t>
      </w:r>
      <w:proofErr w:type="gramStart"/>
      <w:r w:rsidRPr="00494D67">
        <w:t>интернет-олимпиаде</w:t>
      </w:r>
      <w:proofErr w:type="gramEnd"/>
      <w:r w:rsidRPr="00494D67">
        <w:t xml:space="preserve"> по </w:t>
      </w:r>
      <w:proofErr w:type="spellStart"/>
      <w:r w:rsidRPr="00494D67">
        <w:t>нанотехнологиям</w:t>
      </w:r>
      <w:proofErr w:type="spellEnd"/>
      <w:r w:rsidRPr="00494D67">
        <w:t xml:space="preserve">. </w:t>
      </w:r>
    </w:p>
    <w:p w14:paraId="018F7860" w14:textId="77777777" w:rsidR="00DB20AC" w:rsidRPr="00494D67" w:rsidRDefault="00DB20AC" w:rsidP="00DB20AC">
      <w:pPr>
        <w:pStyle w:val="a6"/>
        <w:numPr>
          <w:ilvl w:val="0"/>
          <w:numId w:val="10"/>
        </w:numPr>
        <w:spacing w:after="0" w:line="276" w:lineRule="auto"/>
        <w:jc w:val="both"/>
        <w:rPr>
          <w:rFonts w:ascii="Times New Roman" w:hAnsi="Times New Roman" w:cs="Times New Roman"/>
          <w:sz w:val="24"/>
          <w:szCs w:val="24"/>
        </w:rPr>
      </w:pPr>
      <w:hyperlink r:id="rId32" w:history="1">
        <w:r w:rsidRPr="00494D67">
          <w:rPr>
            <w:rStyle w:val="a8"/>
            <w:rFonts w:ascii="Times New Roman" w:hAnsi="Times New Roman" w:cs="Times New Roman"/>
            <w:color w:val="auto"/>
            <w:sz w:val="24"/>
            <w:szCs w:val="24"/>
          </w:rPr>
          <w:t>http://gotourl.ru/4790</w:t>
        </w:r>
      </w:hyperlink>
      <w:r w:rsidRPr="00494D67">
        <w:rPr>
          <w:rFonts w:ascii="Times New Roman" w:hAnsi="Times New Roman" w:cs="Times New Roman"/>
          <w:sz w:val="24"/>
          <w:szCs w:val="24"/>
        </w:rPr>
        <w:t xml:space="preserve"> (http://webelements.com/)</w:t>
      </w:r>
    </w:p>
    <w:p w14:paraId="7809AE1F" w14:textId="77777777" w:rsidR="00DB20AC" w:rsidRPr="00494D67" w:rsidRDefault="00DB20AC" w:rsidP="00DB20AC">
      <w:pPr>
        <w:spacing w:after="0"/>
        <w:jc w:val="both"/>
      </w:pPr>
      <w:r w:rsidRPr="00494D67">
        <w:t>Надёжная справочная информация о химических элементах и их свойствах (на английском яз</w:t>
      </w:r>
      <w:r w:rsidRPr="00494D67">
        <w:t>ы</w:t>
      </w:r>
      <w:r w:rsidRPr="00494D67">
        <w:t xml:space="preserve">ке). </w:t>
      </w:r>
    </w:p>
    <w:p w14:paraId="2669E4C2" w14:textId="77777777" w:rsidR="00DB20AC" w:rsidRPr="00494D67" w:rsidRDefault="00DB20AC" w:rsidP="00DB20AC">
      <w:pPr>
        <w:pStyle w:val="a6"/>
        <w:numPr>
          <w:ilvl w:val="0"/>
          <w:numId w:val="10"/>
        </w:numPr>
        <w:spacing w:after="0" w:line="276" w:lineRule="auto"/>
        <w:ind w:left="567" w:firstLine="567"/>
        <w:jc w:val="both"/>
        <w:rPr>
          <w:rFonts w:ascii="Times New Roman" w:hAnsi="Times New Roman" w:cs="Times New Roman"/>
          <w:sz w:val="24"/>
          <w:szCs w:val="24"/>
        </w:rPr>
      </w:pPr>
      <w:hyperlink r:id="rId33" w:history="1">
        <w:r w:rsidRPr="00494D67">
          <w:rPr>
            <w:rStyle w:val="a8"/>
            <w:rFonts w:ascii="Times New Roman" w:hAnsi="Times New Roman" w:cs="Times New Roman"/>
            <w:color w:val="auto"/>
            <w:sz w:val="24"/>
            <w:szCs w:val="24"/>
          </w:rPr>
          <w:t>http://gotourl.ru/4792</w:t>
        </w:r>
      </w:hyperlink>
      <w:r w:rsidRPr="00494D67">
        <w:rPr>
          <w:rFonts w:ascii="Times New Roman" w:hAnsi="Times New Roman" w:cs="Times New Roman"/>
          <w:sz w:val="24"/>
          <w:szCs w:val="24"/>
        </w:rPr>
        <w:t xml:space="preserve"> (http://periodictable.ru/)</w:t>
      </w:r>
    </w:p>
    <w:p w14:paraId="4779B17B" w14:textId="77777777" w:rsidR="00DB20AC" w:rsidRPr="00494D67" w:rsidRDefault="00DB20AC" w:rsidP="00DB20AC">
      <w:pPr>
        <w:spacing w:after="0"/>
        <w:jc w:val="both"/>
      </w:pPr>
      <w:r w:rsidRPr="00494D67">
        <w:t xml:space="preserve">Русскоязычный сайт о свойствах химических элементов. </w:t>
      </w:r>
    </w:p>
    <w:p w14:paraId="229A8EB5" w14:textId="77777777" w:rsidR="00DB20AC" w:rsidRPr="00494D67" w:rsidRDefault="00DB20AC" w:rsidP="00DB20AC">
      <w:pPr>
        <w:pStyle w:val="a6"/>
        <w:numPr>
          <w:ilvl w:val="0"/>
          <w:numId w:val="10"/>
        </w:numPr>
        <w:spacing w:after="0" w:line="276" w:lineRule="auto"/>
        <w:ind w:left="567" w:firstLine="567"/>
        <w:jc w:val="both"/>
        <w:rPr>
          <w:rFonts w:ascii="Times New Roman" w:hAnsi="Times New Roman" w:cs="Times New Roman"/>
          <w:sz w:val="24"/>
          <w:szCs w:val="24"/>
        </w:rPr>
      </w:pPr>
      <w:hyperlink r:id="rId34" w:history="1">
        <w:r w:rsidRPr="00494D67">
          <w:rPr>
            <w:rStyle w:val="a8"/>
            <w:rFonts w:ascii="Times New Roman" w:hAnsi="Times New Roman" w:cs="Times New Roman"/>
            <w:color w:val="auto"/>
            <w:sz w:val="24"/>
            <w:szCs w:val="24"/>
          </w:rPr>
          <w:t>http://gotourl.ru/7180</w:t>
        </w:r>
      </w:hyperlink>
      <w:r w:rsidRPr="00494D67">
        <w:rPr>
          <w:rFonts w:ascii="Times New Roman" w:hAnsi="Times New Roman" w:cs="Times New Roman"/>
          <w:sz w:val="24"/>
          <w:szCs w:val="24"/>
        </w:rPr>
        <w:t xml:space="preserve"> (</w:t>
      </w:r>
      <w:hyperlink r:id="rId35" w:history="1">
        <w:r w:rsidRPr="00494D67">
          <w:rPr>
            <w:rStyle w:val="a8"/>
            <w:rFonts w:ascii="Times New Roman" w:hAnsi="Times New Roman" w:cs="Times New Roman"/>
            <w:color w:val="auto"/>
            <w:sz w:val="24"/>
            <w:szCs w:val="24"/>
            <w:lang w:val="en-US"/>
          </w:rPr>
          <w:t>https</w:t>
        </w:r>
        <w:r w:rsidRPr="00494D67">
          <w:rPr>
            <w:rStyle w:val="a8"/>
            <w:rFonts w:ascii="Times New Roman" w:hAnsi="Times New Roman" w:cs="Times New Roman"/>
            <w:color w:val="auto"/>
            <w:sz w:val="24"/>
            <w:szCs w:val="24"/>
          </w:rPr>
          <w:t>://</w:t>
        </w:r>
        <w:r w:rsidRPr="00494D67">
          <w:rPr>
            <w:rStyle w:val="a8"/>
            <w:rFonts w:ascii="Times New Roman" w:hAnsi="Times New Roman" w:cs="Times New Roman"/>
            <w:color w:val="auto"/>
            <w:sz w:val="24"/>
            <w:szCs w:val="24"/>
            <w:lang w:val="en-US"/>
          </w:rPr>
          <w:t>www</w:t>
        </w:r>
        <w:r w:rsidRPr="00494D67">
          <w:rPr>
            <w:rStyle w:val="a8"/>
            <w:rFonts w:ascii="Times New Roman" w:hAnsi="Times New Roman" w:cs="Times New Roman"/>
            <w:color w:val="auto"/>
            <w:sz w:val="24"/>
            <w:szCs w:val="24"/>
          </w:rPr>
          <w:t>.</w:t>
        </w:r>
        <w:proofErr w:type="spellStart"/>
        <w:r w:rsidRPr="00494D67">
          <w:rPr>
            <w:rStyle w:val="a8"/>
            <w:rFonts w:ascii="Times New Roman" w:hAnsi="Times New Roman" w:cs="Times New Roman"/>
            <w:color w:val="auto"/>
            <w:sz w:val="24"/>
            <w:szCs w:val="24"/>
            <w:lang w:val="en-US"/>
          </w:rPr>
          <w:t>lektorium</w:t>
        </w:r>
        <w:proofErr w:type="spellEnd"/>
        <w:r w:rsidRPr="00494D67">
          <w:rPr>
            <w:rStyle w:val="a8"/>
            <w:rFonts w:ascii="Times New Roman" w:hAnsi="Times New Roman" w:cs="Times New Roman"/>
            <w:color w:val="auto"/>
            <w:sz w:val="24"/>
            <w:szCs w:val="24"/>
          </w:rPr>
          <w:t>.</w:t>
        </w:r>
        <w:proofErr w:type="spellStart"/>
        <w:r w:rsidRPr="00494D67">
          <w:rPr>
            <w:rStyle w:val="a8"/>
            <w:rFonts w:ascii="Times New Roman" w:hAnsi="Times New Roman" w:cs="Times New Roman"/>
            <w:color w:val="auto"/>
            <w:sz w:val="24"/>
            <w:szCs w:val="24"/>
            <w:lang w:val="en-US"/>
          </w:rPr>
          <w:t>tv</w:t>
        </w:r>
        <w:proofErr w:type="spellEnd"/>
      </w:hyperlink>
      <w:r w:rsidRPr="00494D67">
        <w:rPr>
          <w:rFonts w:ascii="Times New Roman" w:hAnsi="Times New Roman" w:cs="Times New Roman"/>
          <w:sz w:val="24"/>
          <w:szCs w:val="24"/>
        </w:rPr>
        <w:t>)</w:t>
      </w:r>
    </w:p>
    <w:p w14:paraId="1E61731F" w14:textId="77777777" w:rsidR="00DB20AC" w:rsidRPr="00494D67" w:rsidRDefault="00DB20AC" w:rsidP="00DB20AC">
      <w:pPr>
        <w:spacing w:after="0"/>
        <w:jc w:val="both"/>
      </w:pPr>
      <w:r w:rsidRPr="00494D67">
        <w:t xml:space="preserve">Некоммерческий сайт онлайн-образования, содержит много интересных образовательных курсов и </w:t>
      </w:r>
      <w:proofErr w:type="spellStart"/>
      <w:r w:rsidRPr="00494D67">
        <w:t>видеолекций</w:t>
      </w:r>
      <w:proofErr w:type="spellEnd"/>
      <w:r w:rsidRPr="00494D67">
        <w:t xml:space="preserve"> для школьников, студентов и учителей. Есть несколько курсов по химии. </w:t>
      </w:r>
    </w:p>
    <w:p w14:paraId="1B8A3D09" w14:textId="77777777" w:rsidR="00DB20AC" w:rsidRPr="00494D67" w:rsidRDefault="00DB20AC" w:rsidP="00DB20AC">
      <w:pPr>
        <w:pStyle w:val="a6"/>
        <w:numPr>
          <w:ilvl w:val="0"/>
          <w:numId w:val="10"/>
        </w:numPr>
        <w:spacing w:after="0" w:line="276" w:lineRule="auto"/>
        <w:ind w:left="567" w:firstLine="567"/>
        <w:jc w:val="both"/>
        <w:rPr>
          <w:rFonts w:ascii="Times New Roman" w:hAnsi="Times New Roman" w:cs="Times New Roman"/>
          <w:sz w:val="24"/>
          <w:szCs w:val="24"/>
        </w:rPr>
      </w:pPr>
      <w:hyperlink r:id="rId36" w:history="1">
        <w:r w:rsidRPr="00494D67">
          <w:rPr>
            <w:rStyle w:val="a8"/>
            <w:rFonts w:ascii="Times New Roman" w:hAnsi="Times New Roman" w:cs="Times New Roman"/>
            <w:color w:val="auto"/>
            <w:sz w:val="24"/>
            <w:szCs w:val="24"/>
            <w:lang w:val="en-US"/>
          </w:rPr>
          <w:t>http</w:t>
        </w:r>
        <w:r w:rsidRPr="00494D67">
          <w:rPr>
            <w:rStyle w:val="a8"/>
            <w:rFonts w:ascii="Times New Roman" w:hAnsi="Times New Roman" w:cs="Times New Roman"/>
            <w:color w:val="auto"/>
            <w:sz w:val="24"/>
            <w:szCs w:val="24"/>
          </w:rPr>
          <w:t>://</w:t>
        </w:r>
        <w:r w:rsidRPr="00494D67">
          <w:rPr>
            <w:rStyle w:val="a8"/>
            <w:rFonts w:ascii="Times New Roman" w:hAnsi="Times New Roman" w:cs="Times New Roman"/>
            <w:color w:val="auto"/>
            <w:sz w:val="24"/>
            <w:szCs w:val="24"/>
            <w:lang w:val="en-US"/>
          </w:rPr>
          <w:t>gotourl</w:t>
        </w:r>
        <w:r w:rsidRPr="00494D67">
          <w:rPr>
            <w:rStyle w:val="a8"/>
            <w:rFonts w:ascii="Times New Roman" w:hAnsi="Times New Roman" w:cs="Times New Roman"/>
            <w:color w:val="auto"/>
            <w:sz w:val="24"/>
            <w:szCs w:val="24"/>
          </w:rPr>
          <w:t>.</w:t>
        </w:r>
        <w:r w:rsidRPr="00494D67">
          <w:rPr>
            <w:rStyle w:val="a8"/>
            <w:rFonts w:ascii="Times New Roman" w:hAnsi="Times New Roman" w:cs="Times New Roman"/>
            <w:color w:val="auto"/>
            <w:sz w:val="24"/>
            <w:szCs w:val="24"/>
            <w:lang w:val="en-US"/>
          </w:rPr>
          <w:t>ru</w:t>
        </w:r>
        <w:r w:rsidRPr="00494D67">
          <w:rPr>
            <w:rStyle w:val="a8"/>
            <w:rFonts w:ascii="Times New Roman" w:hAnsi="Times New Roman" w:cs="Times New Roman"/>
            <w:color w:val="auto"/>
            <w:sz w:val="24"/>
            <w:szCs w:val="24"/>
          </w:rPr>
          <w:t>/4800</w:t>
        </w:r>
      </w:hyperlink>
      <w:r w:rsidRPr="00494D67">
        <w:rPr>
          <w:rFonts w:ascii="Times New Roman" w:hAnsi="Times New Roman" w:cs="Times New Roman"/>
          <w:sz w:val="24"/>
          <w:szCs w:val="24"/>
        </w:rPr>
        <w:t xml:space="preserve"> (</w:t>
      </w:r>
      <w:r w:rsidRPr="00494D67">
        <w:rPr>
          <w:rFonts w:ascii="Times New Roman" w:hAnsi="Times New Roman" w:cs="Times New Roman"/>
          <w:sz w:val="24"/>
          <w:szCs w:val="24"/>
          <w:lang w:val="en-US"/>
        </w:rPr>
        <w:t>https</w:t>
      </w:r>
      <w:r w:rsidRPr="00494D67">
        <w:rPr>
          <w:rFonts w:ascii="Times New Roman" w:hAnsi="Times New Roman" w:cs="Times New Roman"/>
          <w:sz w:val="24"/>
          <w:szCs w:val="24"/>
        </w:rPr>
        <w:t>://</w:t>
      </w:r>
      <w:r w:rsidRPr="00494D67">
        <w:rPr>
          <w:rFonts w:ascii="Times New Roman" w:hAnsi="Times New Roman" w:cs="Times New Roman"/>
          <w:sz w:val="24"/>
          <w:szCs w:val="24"/>
          <w:lang w:val="en-US"/>
        </w:rPr>
        <w:t>www</w:t>
      </w:r>
      <w:r w:rsidRPr="00494D67">
        <w:rPr>
          <w:rFonts w:ascii="Times New Roman" w:hAnsi="Times New Roman" w:cs="Times New Roman"/>
          <w:sz w:val="24"/>
          <w:szCs w:val="24"/>
        </w:rPr>
        <w:t>.</w:t>
      </w:r>
      <w:r w:rsidRPr="00494D67">
        <w:rPr>
          <w:rFonts w:ascii="Times New Roman" w:hAnsi="Times New Roman" w:cs="Times New Roman"/>
          <w:sz w:val="24"/>
          <w:szCs w:val="24"/>
          <w:lang w:val="en-US"/>
        </w:rPr>
        <w:t>cas</w:t>
      </w:r>
      <w:r w:rsidRPr="00494D67">
        <w:rPr>
          <w:rFonts w:ascii="Times New Roman" w:hAnsi="Times New Roman" w:cs="Times New Roman"/>
          <w:sz w:val="24"/>
          <w:szCs w:val="24"/>
        </w:rPr>
        <w:t>.</w:t>
      </w:r>
      <w:r w:rsidRPr="00494D67">
        <w:rPr>
          <w:rFonts w:ascii="Times New Roman" w:hAnsi="Times New Roman" w:cs="Times New Roman"/>
          <w:sz w:val="24"/>
          <w:szCs w:val="24"/>
          <w:lang w:val="en-US"/>
        </w:rPr>
        <w:t>org</w:t>
      </w:r>
      <w:r w:rsidRPr="00494D67">
        <w:rPr>
          <w:rFonts w:ascii="Times New Roman" w:hAnsi="Times New Roman" w:cs="Times New Roman"/>
          <w:sz w:val="24"/>
          <w:szCs w:val="24"/>
        </w:rPr>
        <w:t>/)</w:t>
      </w:r>
    </w:p>
    <w:p w14:paraId="215454C5" w14:textId="77777777" w:rsidR="00DB20AC" w:rsidRPr="00494D67" w:rsidRDefault="00DB20AC" w:rsidP="00DB20AC">
      <w:pPr>
        <w:spacing w:after="0"/>
        <w:jc w:val="both"/>
        <w:rPr>
          <w:b/>
        </w:rPr>
      </w:pPr>
      <w:r w:rsidRPr="00494D67">
        <w:t xml:space="preserve">Сайт </w:t>
      </w:r>
      <w:proofErr w:type="spellStart"/>
      <w:r w:rsidRPr="00494D67">
        <w:t>Chemical</w:t>
      </w:r>
      <w:proofErr w:type="spellEnd"/>
      <w:r w:rsidRPr="00494D67">
        <w:t xml:space="preserve"> </w:t>
      </w:r>
      <w:proofErr w:type="spellStart"/>
      <w:r w:rsidRPr="00494D67">
        <w:t>Abstract</w:t>
      </w:r>
      <w:proofErr w:type="spellEnd"/>
      <w:r w:rsidRPr="00494D67">
        <w:t xml:space="preserve"> </w:t>
      </w:r>
      <w:proofErr w:type="spellStart"/>
      <w:r w:rsidRPr="00494D67">
        <w:t>Service</w:t>
      </w:r>
      <w:proofErr w:type="spellEnd"/>
      <w:r w:rsidRPr="00494D67">
        <w:t xml:space="preserve">  — самый авторитетный в мире химии информационный </w:t>
      </w:r>
      <w:proofErr w:type="spellStart"/>
      <w:r w:rsidRPr="00494D67">
        <w:t>инте</w:t>
      </w:r>
      <w:r w:rsidRPr="00494D67">
        <w:t>р</w:t>
      </w:r>
      <w:r w:rsidRPr="00494D67">
        <w:t>нет-ресурс</w:t>
      </w:r>
      <w:proofErr w:type="spellEnd"/>
      <w:r w:rsidRPr="00494D67">
        <w:t xml:space="preserve"> (сайт платный).</w:t>
      </w:r>
    </w:p>
    <w:p w14:paraId="3B44BC85" w14:textId="77777777" w:rsidR="00DB20AC" w:rsidRPr="00494D67" w:rsidRDefault="00DB20AC" w:rsidP="00DB20AC">
      <w:pPr>
        <w:pStyle w:val="a6"/>
        <w:numPr>
          <w:ilvl w:val="0"/>
          <w:numId w:val="10"/>
        </w:numPr>
        <w:spacing w:after="0" w:line="276" w:lineRule="auto"/>
        <w:ind w:left="567" w:firstLine="567"/>
        <w:jc w:val="both"/>
        <w:rPr>
          <w:rFonts w:ascii="Times New Roman" w:hAnsi="Times New Roman" w:cs="Times New Roman"/>
          <w:sz w:val="24"/>
          <w:szCs w:val="24"/>
        </w:rPr>
      </w:pPr>
      <w:hyperlink r:id="rId37" w:history="1">
        <w:r w:rsidRPr="00494D67">
          <w:rPr>
            <w:rStyle w:val="a8"/>
            <w:rFonts w:ascii="Times New Roman" w:hAnsi="Times New Roman" w:cs="Times New Roman"/>
            <w:color w:val="auto"/>
            <w:sz w:val="24"/>
            <w:szCs w:val="24"/>
          </w:rPr>
          <w:t>http://www.organic-chemistry.org/</w:t>
        </w:r>
      </w:hyperlink>
    </w:p>
    <w:p w14:paraId="57010192" w14:textId="77777777" w:rsidR="00DB20AC" w:rsidRPr="00494D67" w:rsidRDefault="00DB20AC" w:rsidP="00DB20AC">
      <w:pPr>
        <w:spacing w:after="0"/>
        <w:jc w:val="both"/>
      </w:pPr>
      <w:r w:rsidRPr="00494D67">
        <w:t xml:space="preserve">Портал по органической химии на английском языке. </w:t>
      </w:r>
    </w:p>
    <w:p w14:paraId="5CA63446" w14:textId="77777777" w:rsidR="00DB20AC" w:rsidRPr="00494D67" w:rsidRDefault="00DB20AC" w:rsidP="00DB20AC">
      <w:pPr>
        <w:pStyle w:val="a6"/>
        <w:numPr>
          <w:ilvl w:val="0"/>
          <w:numId w:val="10"/>
        </w:numPr>
        <w:spacing w:after="0" w:line="276" w:lineRule="auto"/>
        <w:ind w:left="567" w:firstLine="567"/>
        <w:jc w:val="both"/>
        <w:rPr>
          <w:rStyle w:val="a8"/>
          <w:rFonts w:ascii="Times New Roman" w:hAnsi="Times New Roman" w:cs="Times New Roman"/>
          <w:color w:val="auto"/>
          <w:sz w:val="24"/>
          <w:szCs w:val="24"/>
        </w:rPr>
      </w:pPr>
      <w:hyperlink r:id="rId38" w:history="1">
        <w:r w:rsidRPr="00494D67">
          <w:rPr>
            <w:rStyle w:val="a8"/>
            <w:rFonts w:ascii="Times New Roman" w:hAnsi="Times New Roman" w:cs="Times New Roman"/>
            <w:color w:val="auto"/>
            <w:sz w:val="24"/>
            <w:szCs w:val="24"/>
          </w:rPr>
          <w:t>http://www.xumuk.ru</w:t>
        </w:r>
      </w:hyperlink>
    </w:p>
    <w:p w14:paraId="6F305365" w14:textId="77777777" w:rsidR="00DB20AC" w:rsidRPr="00494D67" w:rsidRDefault="00DB20AC" w:rsidP="00DB20AC">
      <w:pPr>
        <w:spacing w:after="0"/>
        <w:jc w:val="both"/>
      </w:pPr>
      <w:r w:rsidRPr="00494D67">
        <w:t>Сайт о химии: классические учебники, справочники, энциклопедии, поиск органических и нео</w:t>
      </w:r>
      <w:r w:rsidRPr="00494D67">
        <w:t>р</w:t>
      </w:r>
      <w:r w:rsidRPr="00494D67">
        <w:t xml:space="preserve">ганических реакций, составление уравнений реакций. </w:t>
      </w:r>
    </w:p>
    <w:p w14:paraId="2BFC2E19" w14:textId="77777777" w:rsidR="00DB20AC" w:rsidRPr="00494D67" w:rsidRDefault="00DB20AC" w:rsidP="00DB20AC">
      <w:pPr>
        <w:pStyle w:val="a6"/>
        <w:numPr>
          <w:ilvl w:val="0"/>
          <w:numId w:val="10"/>
        </w:numPr>
        <w:spacing w:after="0" w:line="276" w:lineRule="auto"/>
        <w:ind w:left="567" w:firstLine="567"/>
        <w:jc w:val="both"/>
        <w:rPr>
          <w:rStyle w:val="a8"/>
          <w:rFonts w:ascii="Times New Roman" w:hAnsi="Times New Roman" w:cs="Times New Roman"/>
          <w:color w:val="auto"/>
          <w:sz w:val="24"/>
          <w:szCs w:val="24"/>
        </w:rPr>
      </w:pPr>
      <w:hyperlink r:id="rId39" w:history="1">
        <w:r w:rsidRPr="00494D67">
          <w:rPr>
            <w:rStyle w:val="a8"/>
            <w:rFonts w:ascii="Times New Roman" w:hAnsi="Times New Roman" w:cs="Times New Roman"/>
            <w:color w:val="auto"/>
            <w:sz w:val="24"/>
            <w:szCs w:val="24"/>
          </w:rPr>
          <w:t>http://orgchemlab.com/</w:t>
        </w:r>
      </w:hyperlink>
    </w:p>
    <w:p w14:paraId="048137D9" w14:textId="77777777" w:rsidR="00DB20AC" w:rsidRPr="00494D67" w:rsidRDefault="00DB20AC" w:rsidP="00DB20AC">
      <w:pPr>
        <w:spacing w:after="0" w:line="276" w:lineRule="auto"/>
        <w:ind w:firstLine="566"/>
        <w:jc w:val="both"/>
      </w:pPr>
      <w:r w:rsidRPr="00494D67">
        <w:t xml:space="preserve"> Сайт, посвящённый практической работе в лаборатории</w:t>
      </w:r>
    </w:p>
    <w:p w14:paraId="018496AE" w14:textId="77777777" w:rsidR="00DB20AC" w:rsidRPr="00DA3182" w:rsidRDefault="00DB20AC" w:rsidP="00DA3182">
      <w:pPr>
        <w:spacing w:line="240" w:lineRule="auto"/>
      </w:pPr>
    </w:p>
    <w:p w14:paraId="1CF85018" w14:textId="77777777" w:rsidR="00701205" w:rsidRPr="00DA3182" w:rsidRDefault="00701205" w:rsidP="00DA3182">
      <w:pPr>
        <w:widowControl w:val="0"/>
        <w:autoSpaceDE w:val="0"/>
        <w:autoSpaceDN w:val="0"/>
        <w:spacing w:after="0" w:line="240" w:lineRule="auto"/>
        <w:jc w:val="center"/>
        <w:outlineLvl w:val="1"/>
        <w:rPr>
          <w:b/>
          <w:bCs/>
          <w:lang w:eastAsia="en-US"/>
        </w:rPr>
      </w:pPr>
    </w:p>
    <w:p w14:paraId="7D2557FF" w14:textId="77777777" w:rsidR="00701205" w:rsidRPr="00DA3182" w:rsidRDefault="00701205" w:rsidP="00DA3182">
      <w:pPr>
        <w:widowControl w:val="0"/>
        <w:autoSpaceDE w:val="0"/>
        <w:autoSpaceDN w:val="0"/>
        <w:spacing w:after="0" w:line="240" w:lineRule="auto"/>
        <w:jc w:val="center"/>
        <w:outlineLvl w:val="1"/>
        <w:rPr>
          <w:b/>
          <w:bCs/>
          <w:lang w:eastAsia="en-US"/>
        </w:rPr>
      </w:pPr>
    </w:p>
    <w:p w14:paraId="652F803E" w14:textId="77777777" w:rsidR="000245F5" w:rsidRDefault="000245F5" w:rsidP="000245F5">
      <w:pPr>
        <w:pStyle w:val="1"/>
        <w:spacing w:before="0" w:after="0" w:line="240" w:lineRule="auto"/>
        <w:ind w:firstLine="709"/>
        <w:jc w:val="both"/>
        <w:rPr>
          <w:rFonts w:ascii="Times New Roman" w:hAnsi="Times New Roman" w:cs="Times New Roman"/>
          <w:sz w:val="28"/>
          <w:szCs w:val="28"/>
        </w:rPr>
      </w:pPr>
      <w:bookmarkStart w:id="29" w:name="_Toc195775435"/>
      <w:r w:rsidRPr="00377CD6">
        <w:rPr>
          <w:rFonts w:ascii="Times New Roman" w:hAnsi="Times New Roman" w:cs="Times New Roman"/>
          <w:sz w:val="28"/>
          <w:szCs w:val="28"/>
        </w:rPr>
        <w:lastRenderedPageBreak/>
        <w:t>4. КОНТРОЛЬ И ОЦЕНКА РЕЗУЛЬТАТОВ ОСВОЕНИЯ ОБЩЕОБР</w:t>
      </w:r>
      <w:r w:rsidRPr="00377CD6">
        <w:rPr>
          <w:rFonts w:ascii="Times New Roman" w:hAnsi="Times New Roman" w:cs="Times New Roman"/>
          <w:sz w:val="28"/>
          <w:szCs w:val="28"/>
        </w:rPr>
        <w:t>А</w:t>
      </w:r>
      <w:r w:rsidRPr="00377CD6">
        <w:rPr>
          <w:rFonts w:ascii="Times New Roman" w:hAnsi="Times New Roman" w:cs="Times New Roman"/>
          <w:sz w:val="28"/>
          <w:szCs w:val="28"/>
        </w:rPr>
        <w:t>ЗОВАТЕЛЬНОЙ ДИСЦИПЛИНЫ</w:t>
      </w:r>
      <w:bookmarkEnd w:id="29"/>
    </w:p>
    <w:p w14:paraId="440EFE7E" w14:textId="3C43D8C9" w:rsidR="000245F5" w:rsidRPr="00DA3182" w:rsidRDefault="000245F5" w:rsidP="00DA3182">
      <w:pPr>
        <w:pBdr>
          <w:top w:val="nil"/>
          <w:left w:val="nil"/>
          <w:bottom w:val="nil"/>
          <w:right w:val="nil"/>
          <w:between w:val="nil"/>
        </w:pBdr>
        <w:spacing w:after="0" w:line="240" w:lineRule="auto"/>
        <w:ind w:firstLine="720"/>
        <w:rPr>
          <w:rFonts w:eastAsia="OfficinaSansBookC"/>
        </w:rPr>
      </w:pPr>
      <w:r w:rsidRPr="00DA3182">
        <w:rPr>
          <w:rFonts w:eastAsia="OfficinaSansBookC"/>
        </w:rPr>
        <w:t>Контроль и оценка результатов освоения общеобразовательной дисциплины раскрываю</w:t>
      </w:r>
      <w:r w:rsidRPr="00DA3182">
        <w:rPr>
          <w:rFonts w:eastAsia="OfficinaSansBookC"/>
        </w:rPr>
        <w:t>т</w:t>
      </w:r>
      <w:r w:rsidRPr="00DA3182">
        <w:rPr>
          <w:rFonts w:eastAsia="OfficinaSansBookC"/>
        </w:rPr>
        <w:t>ся через дисциплинарные результаты, направленные на формирование общих и профессионал</w:t>
      </w:r>
      <w:r w:rsidRPr="00DA3182">
        <w:rPr>
          <w:rFonts w:eastAsia="OfficinaSansBookC"/>
        </w:rPr>
        <w:t>ь</w:t>
      </w:r>
      <w:r w:rsidRPr="00DA3182">
        <w:rPr>
          <w:rFonts w:eastAsia="OfficinaSansBookC"/>
        </w:rPr>
        <w:t xml:space="preserve">ных компетенций по разделам и темам содержания учебного материала.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0245F5" w:rsidRPr="001E3276" w14:paraId="332E7E57" w14:textId="77777777" w:rsidTr="00974AD9">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60E6E" w14:textId="77777777" w:rsidR="000245F5" w:rsidRPr="001E3276" w:rsidRDefault="000245F5" w:rsidP="00974AD9">
            <w:pPr>
              <w:spacing w:after="0" w:line="23" w:lineRule="atLeast"/>
              <w:jc w:val="center"/>
              <w:rPr>
                <w:b/>
                <w:color w:val="000000"/>
                <w:szCs w:val="20"/>
              </w:rPr>
            </w:pPr>
            <w:r w:rsidRPr="001E3276">
              <w:rPr>
                <w:b/>
                <w:color w:val="000000"/>
                <w:szCs w:val="20"/>
              </w:rPr>
              <w:t>Общая/профессиональная компете</w:t>
            </w:r>
            <w:r w:rsidRPr="001E3276">
              <w:rPr>
                <w:b/>
                <w:color w:val="000000"/>
                <w:szCs w:val="20"/>
              </w:rPr>
              <w:t>н</w:t>
            </w:r>
            <w:r w:rsidRPr="001E3276">
              <w:rPr>
                <w:b/>
                <w:color w:val="000000"/>
                <w:szCs w:val="20"/>
              </w:rPr>
              <w:t>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43F98" w14:textId="77777777" w:rsidR="000245F5" w:rsidRPr="001E3276" w:rsidRDefault="000245F5" w:rsidP="00974AD9">
            <w:pPr>
              <w:spacing w:after="0" w:line="23" w:lineRule="atLeast"/>
              <w:jc w:val="center"/>
              <w:rPr>
                <w:b/>
                <w:color w:val="000000"/>
                <w:szCs w:val="20"/>
              </w:rPr>
            </w:pPr>
            <w:r w:rsidRPr="001E3276">
              <w:rPr>
                <w:b/>
                <w:color w:val="000000"/>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87573" w14:textId="77777777" w:rsidR="000245F5" w:rsidRPr="001E3276" w:rsidRDefault="000245F5" w:rsidP="00974AD9">
            <w:pPr>
              <w:spacing w:after="0" w:line="23" w:lineRule="atLeast"/>
              <w:jc w:val="center"/>
              <w:rPr>
                <w:b/>
                <w:color w:val="000000"/>
                <w:szCs w:val="20"/>
              </w:rPr>
            </w:pPr>
            <w:r w:rsidRPr="001E3276">
              <w:rPr>
                <w:b/>
                <w:color w:val="000000"/>
                <w:szCs w:val="20"/>
              </w:rPr>
              <w:t>Тип оценочных мер</w:t>
            </w:r>
            <w:r w:rsidRPr="001E3276">
              <w:rPr>
                <w:b/>
                <w:color w:val="000000"/>
                <w:szCs w:val="20"/>
              </w:rPr>
              <w:t>о</w:t>
            </w:r>
            <w:r w:rsidRPr="001E3276">
              <w:rPr>
                <w:b/>
                <w:color w:val="000000"/>
                <w:szCs w:val="20"/>
              </w:rPr>
              <w:t>приятий</w:t>
            </w:r>
          </w:p>
        </w:tc>
      </w:tr>
      <w:tr w:rsidR="000245F5" w:rsidRPr="001E3276" w14:paraId="5726D2DE" w14:textId="77777777" w:rsidTr="00974AD9">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1A6F9" w14:textId="77777777" w:rsidR="000245F5" w:rsidRPr="001E3276" w:rsidRDefault="000245F5" w:rsidP="00974AD9">
            <w:pPr>
              <w:spacing w:after="0" w:line="23" w:lineRule="atLeast"/>
              <w:rPr>
                <w:color w:val="000000"/>
                <w:szCs w:val="20"/>
              </w:rPr>
            </w:pPr>
            <w:proofErr w:type="gramStart"/>
            <w:r w:rsidRPr="001E3276">
              <w:rPr>
                <w:color w:val="000000"/>
                <w:szCs w:val="20"/>
              </w:rPr>
              <w:t>ОК</w:t>
            </w:r>
            <w:proofErr w:type="gramEnd"/>
            <w:r w:rsidRPr="001E3276">
              <w:rPr>
                <w:color w:val="000000"/>
                <w:szCs w:val="20"/>
              </w:rPr>
              <w:t xml:space="preserve"> 01. Выбирать способы решения з</w:t>
            </w:r>
            <w:r w:rsidRPr="001E3276">
              <w:rPr>
                <w:color w:val="000000"/>
                <w:szCs w:val="20"/>
              </w:rPr>
              <w:t>а</w:t>
            </w:r>
            <w:r w:rsidRPr="001E3276">
              <w:rPr>
                <w:color w:val="000000"/>
                <w:szCs w:val="20"/>
              </w:rPr>
              <w:t xml:space="preserve">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F705A" w14:textId="77777777" w:rsidR="000245F5" w:rsidRPr="001E3276" w:rsidRDefault="000245F5" w:rsidP="00974AD9">
            <w:pPr>
              <w:spacing w:after="0" w:line="23" w:lineRule="atLeast"/>
              <w:rPr>
                <w:color w:val="000000"/>
                <w:szCs w:val="20"/>
              </w:rPr>
            </w:pPr>
            <w:r w:rsidRPr="001E3276">
              <w:rPr>
                <w:color w:val="000000"/>
                <w:szCs w:val="20"/>
              </w:rPr>
              <w:t>Тема 1.1-1.7</w:t>
            </w:r>
          </w:p>
          <w:p w14:paraId="1B661AFE" w14:textId="77777777" w:rsidR="000245F5" w:rsidRPr="001E3276" w:rsidRDefault="000245F5" w:rsidP="00974AD9">
            <w:pPr>
              <w:spacing w:after="0" w:line="23" w:lineRule="atLeast"/>
              <w:rPr>
                <w:color w:val="000000"/>
                <w:szCs w:val="20"/>
              </w:rPr>
            </w:pPr>
            <w:r w:rsidRPr="001E3276">
              <w:rPr>
                <w:color w:val="000000"/>
                <w:szCs w:val="20"/>
              </w:rPr>
              <w:t>Тема 2.1, 2.2</w:t>
            </w:r>
          </w:p>
          <w:p w14:paraId="37264423" w14:textId="77777777" w:rsidR="000245F5" w:rsidRPr="001E3276" w:rsidRDefault="000245F5" w:rsidP="00974AD9">
            <w:pPr>
              <w:spacing w:after="0" w:line="23" w:lineRule="atLeast"/>
              <w:rPr>
                <w:color w:val="000000"/>
                <w:szCs w:val="20"/>
              </w:rPr>
            </w:pPr>
            <w:r w:rsidRPr="001E3276">
              <w:rPr>
                <w:color w:val="000000"/>
                <w:szCs w:val="20"/>
              </w:rPr>
              <w:t>Тема 3.1</w:t>
            </w:r>
          </w:p>
          <w:p w14:paraId="5210BF97" w14:textId="77777777" w:rsidR="000245F5" w:rsidRPr="001E3276" w:rsidRDefault="000245F5" w:rsidP="00974AD9">
            <w:pPr>
              <w:spacing w:after="0" w:line="23" w:lineRule="atLeast"/>
              <w:rPr>
                <w:color w:val="000000"/>
                <w:szCs w:val="20"/>
              </w:rPr>
            </w:pPr>
            <w:r w:rsidRPr="001E3276">
              <w:rPr>
                <w:color w:val="000000"/>
                <w:szCs w:val="20"/>
              </w:rPr>
              <w:t>Тема 4.1</w:t>
            </w:r>
          </w:p>
          <w:p w14:paraId="6792EBA1" w14:textId="77777777" w:rsidR="000245F5" w:rsidRPr="001E3276" w:rsidRDefault="000245F5" w:rsidP="00974AD9">
            <w:pPr>
              <w:spacing w:after="0" w:line="23" w:lineRule="atLeast"/>
              <w:rPr>
                <w:color w:val="000000"/>
                <w:szCs w:val="20"/>
              </w:rPr>
            </w:pPr>
            <w:r w:rsidRPr="001E3276">
              <w:rPr>
                <w:color w:val="000000"/>
                <w:szCs w:val="20"/>
              </w:rPr>
              <w:t>Тема 5.1-5.4</w:t>
            </w:r>
          </w:p>
          <w:p w14:paraId="0A666F49" w14:textId="77777777" w:rsidR="000245F5" w:rsidRPr="001E3276" w:rsidRDefault="000245F5" w:rsidP="00974AD9">
            <w:pPr>
              <w:spacing w:after="0" w:line="23" w:lineRule="atLeast"/>
              <w:rPr>
                <w:color w:val="000000"/>
                <w:szCs w:val="20"/>
              </w:rPr>
            </w:pPr>
            <w:r w:rsidRPr="001E3276">
              <w:rPr>
                <w:color w:val="000000"/>
                <w:szCs w:val="20"/>
              </w:rPr>
              <w:t>Тема 6.1</w:t>
            </w:r>
          </w:p>
          <w:p w14:paraId="16C7F74C" w14:textId="77777777" w:rsidR="000245F5" w:rsidRPr="001E3276" w:rsidRDefault="000245F5" w:rsidP="00974AD9">
            <w:pPr>
              <w:spacing w:after="0" w:line="23" w:lineRule="atLeast"/>
              <w:rPr>
                <w:color w:val="000000"/>
                <w:szCs w:val="20"/>
              </w:rPr>
            </w:pPr>
            <w:r w:rsidRPr="001E3276">
              <w:rPr>
                <w:color w:val="000000"/>
                <w:szCs w:val="20"/>
              </w:rPr>
              <w:t>Тема 7.1</w:t>
            </w:r>
          </w:p>
          <w:p w14:paraId="1066E5CB" w14:textId="77777777" w:rsidR="000245F5" w:rsidRPr="001E3276" w:rsidRDefault="000245F5" w:rsidP="00974AD9">
            <w:pPr>
              <w:spacing w:after="0" w:line="23" w:lineRule="atLeast"/>
              <w:rPr>
                <w:color w:val="000000"/>
                <w:szCs w:val="20"/>
              </w:rPr>
            </w:pPr>
            <w:r w:rsidRPr="001E3276">
              <w:rPr>
                <w:color w:val="000000"/>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A65A6" w14:textId="77777777" w:rsidR="000245F5" w:rsidRPr="001E3276" w:rsidRDefault="000245F5" w:rsidP="00974AD9">
            <w:pPr>
              <w:spacing w:after="0" w:line="23" w:lineRule="atLeast"/>
              <w:rPr>
                <w:color w:val="000000"/>
                <w:szCs w:val="20"/>
              </w:rPr>
            </w:pPr>
            <w:r w:rsidRPr="001E3276">
              <w:rPr>
                <w:color w:val="000000"/>
                <w:szCs w:val="20"/>
              </w:rPr>
              <w:t>Тестирование</w:t>
            </w:r>
          </w:p>
          <w:p w14:paraId="166A8765" w14:textId="77777777" w:rsidR="000245F5" w:rsidRPr="001E3276" w:rsidRDefault="000245F5" w:rsidP="00974AD9">
            <w:pPr>
              <w:spacing w:after="0" w:line="23" w:lineRule="atLeast"/>
              <w:rPr>
                <w:color w:val="000000"/>
                <w:szCs w:val="20"/>
              </w:rPr>
            </w:pPr>
            <w:r w:rsidRPr="001E3276">
              <w:rPr>
                <w:color w:val="000000"/>
                <w:szCs w:val="20"/>
              </w:rPr>
              <w:t>Устный опрос</w:t>
            </w:r>
            <w:r w:rsidRPr="001E3276">
              <w:rPr>
                <w:color w:val="000000"/>
                <w:szCs w:val="20"/>
              </w:rPr>
              <w:br/>
              <w:t>Решение расчётных задач</w:t>
            </w:r>
          </w:p>
          <w:p w14:paraId="0FD8EB5C" w14:textId="77777777" w:rsidR="000245F5" w:rsidRPr="001E3276" w:rsidRDefault="000245F5" w:rsidP="00974AD9">
            <w:pPr>
              <w:spacing w:after="0" w:line="23" w:lineRule="atLeast"/>
              <w:rPr>
                <w:color w:val="000000"/>
                <w:szCs w:val="20"/>
              </w:rPr>
            </w:pPr>
            <w:r w:rsidRPr="001E3276">
              <w:rPr>
                <w:color w:val="000000"/>
                <w:szCs w:val="20"/>
              </w:rPr>
              <w:t>Наблюдение за ходом</w:t>
            </w:r>
          </w:p>
          <w:p w14:paraId="0FC9EEB5" w14:textId="77777777" w:rsidR="000245F5" w:rsidRPr="001E3276" w:rsidRDefault="000245F5" w:rsidP="00974AD9">
            <w:pPr>
              <w:spacing w:after="0" w:line="23" w:lineRule="atLeast"/>
              <w:rPr>
                <w:color w:val="000000"/>
                <w:szCs w:val="20"/>
              </w:rPr>
            </w:pPr>
            <w:r w:rsidRPr="001E3276">
              <w:rPr>
                <w:color w:val="000000"/>
                <w:szCs w:val="20"/>
              </w:rPr>
              <w:t xml:space="preserve">выполнения практико-ориентированных заданий </w:t>
            </w:r>
          </w:p>
          <w:p w14:paraId="50D757C4" w14:textId="77777777" w:rsidR="000245F5" w:rsidRPr="001E3276" w:rsidRDefault="000245F5" w:rsidP="00974AD9">
            <w:pPr>
              <w:spacing w:after="0" w:line="23" w:lineRule="atLeast"/>
              <w:rPr>
                <w:color w:val="000000"/>
                <w:szCs w:val="20"/>
              </w:rPr>
            </w:pPr>
            <w:r w:rsidRPr="001E3276">
              <w:rPr>
                <w:color w:val="000000"/>
                <w:szCs w:val="20"/>
              </w:rPr>
              <w:t>Представление результ</w:t>
            </w:r>
            <w:r w:rsidRPr="001E3276">
              <w:rPr>
                <w:color w:val="000000"/>
                <w:szCs w:val="20"/>
              </w:rPr>
              <w:t>а</w:t>
            </w:r>
            <w:r w:rsidRPr="001E3276">
              <w:rPr>
                <w:color w:val="000000"/>
                <w:szCs w:val="20"/>
              </w:rPr>
              <w:t>тов</w:t>
            </w:r>
          </w:p>
          <w:p w14:paraId="704ED503" w14:textId="77777777" w:rsidR="000245F5" w:rsidRPr="001E3276" w:rsidRDefault="000245F5" w:rsidP="00974AD9">
            <w:pPr>
              <w:spacing w:after="0" w:line="23" w:lineRule="atLeast"/>
              <w:rPr>
                <w:color w:val="000000"/>
                <w:szCs w:val="20"/>
              </w:rPr>
            </w:pPr>
            <w:r w:rsidRPr="001E3276">
              <w:rPr>
                <w:color w:val="000000"/>
                <w:szCs w:val="20"/>
              </w:rPr>
              <w:t>практических и лабор</w:t>
            </w:r>
            <w:r w:rsidRPr="001E3276">
              <w:rPr>
                <w:color w:val="000000"/>
                <w:szCs w:val="20"/>
              </w:rPr>
              <w:t>а</w:t>
            </w:r>
            <w:r w:rsidRPr="001E3276">
              <w:rPr>
                <w:color w:val="000000"/>
                <w:szCs w:val="20"/>
              </w:rPr>
              <w:t>торных работ Проведение химического экспериме</w:t>
            </w:r>
            <w:r w:rsidRPr="001E3276">
              <w:rPr>
                <w:color w:val="000000"/>
                <w:szCs w:val="20"/>
              </w:rPr>
              <w:t>н</w:t>
            </w:r>
            <w:r w:rsidRPr="001E3276">
              <w:rPr>
                <w:color w:val="000000"/>
                <w:szCs w:val="20"/>
              </w:rPr>
              <w:t>та</w:t>
            </w:r>
          </w:p>
          <w:p w14:paraId="1B4ED9FD" w14:textId="77777777" w:rsidR="000245F5" w:rsidRPr="001E3276" w:rsidRDefault="000245F5" w:rsidP="00974AD9">
            <w:pPr>
              <w:spacing w:after="0" w:line="23" w:lineRule="atLeast"/>
              <w:rPr>
                <w:color w:val="000000"/>
                <w:szCs w:val="20"/>
              </w:rPr>
            </w:pPr>
            <w:r w:rsidRPr="001E3276">
              <w:rPr>
                <w:color w:val="000000"/>
                <w:szCs w:val="20"/>
              </w:rPr>
              <w:t>Выполнение</w:t>
            </w:r>
          </w:p>
          <w:p w14:paraId="3B0D892A" w14:textId="77777777" w:rsidR="000245F5" w:rsidRPr="001E3276" w:rsidRDefault="000245F5" w:rsidP="00974AD9">
            <w:pPr>
              <w:spacing w:after="0" w:line="23" w:lineRule="atLeast"/>
              <w:rPr>
                <w:color w:val="000000"/>
                <w:szCs w:val="20"/>
              </w:rPr>
            </w:pPr>
            <w:r w:rsidRPr="001E3276">
              <w:rPr>
                <w:color w:val="000000"/>
                <w:szCs w:val="20"/>
              </w:rPr>
              <w:t>контрольных</w:t>
            </w:r>
          </w:p>
          <w:p w14:paraId="1153EA53" w14:textId="77777777" w:rsidR="000245F5" w:rsidRPr="001E3276" w:rsidRDefault="000245F5" w:rsidP="00974AD9">
            <w:pPr>
              <w:spacing w:after="0" w:line="23" w:lineRule="atLeast"/>
              <w:rPr>
                <w:color w:val="000000"/>
                <w:szCs w:val="20"/>
              </w:rPr>
            </w:pPr>
            <w:r w:rsidRPr="001E3276">
              <w:rPr>
                <w:color w:val="000000"/>
                <w:szCs w:val="20"/>
              </w:rPr>
              <w:t xml:space="preserve">работ </w:t>
            </w:r>
            <w:proofErr w:type="gramStart"/>
            <w:r w:rsidRPr="001E3276">
              <w:rPr>
                <w:color w:val="000000"/>
                <w:szCs w:val="20"/>
              </w:rPr>
              <w:t>по</w:t>
            </w:r>
            <w:proofErr w:type="gramEnd"/>
          </w:p>
          <w:p w14:paraId="5B51325D" w14:textId="77777777" w:rsidR="000245F5" w:rsidRPr="001E3276" w:rsidRDefault="000245F5" w:rsidP="00974AD9">
            <w:pPr>
              <w:spacing w:after="0" w:line="23" w:lineRule="atLeast"/>
              <w:rPr>
                <w:color w:val="000000"/>
                <w:szCs w:val="20"/>
              </w:rPr>
            </w:pPr>
            <w:r w:rsidRPr="001E3276">
              <w:rPr>
                <w:color w:val="000000"/>
                <w:szCs w:val="20"/>
              </w:rPr>
              <w:t>разделам дисциплины</w:t>
            </w:r>
            <w:r w:rsidRPr="001E3276">
              <w:rPr>
                <w:color w:val="000000"/>
                <w:szCs w:val="20"/>
              </w:rPr>
              <w:br/>
              <w:t>Оценка самостоятельно выполненных заданий</w:t>
            </w:r>
          </w:p>
          <w:p w14:paraId="55060D2C" w14:textId="77777777" w:rsidR="000245F5" w:rsidRPr="001E3276" w:rsidRDefault="000245F5" w:rsidP="00974AD9">
            <w:pPr>
              <w:spacing w:after="0" w:line="23" w:lineRule="atLeast"/>
              <w:rPr>
                <w:color w:val="000000"/>
                <w:szCs w:val="20"/>
              </w:rPr>
            </w:pPr>
            <w:proofErr w:type="gramStart"/>
            <w:r w:rsidRPr="001E3276">
              <w:rPr>
                <w:color w:val="000000"/>
                <w:szCs w:val="20"/>
              </w:rPr>
              <w:t>Защита решения кейс-задач (с учетом будущей профессиональной</w:t>
            </w:r>
            <w:proofErr w:type="gramEnd"/>
          </w:p>
          <w:p w14:paraId="643446B2" w14:textId="77777777" w:rsidR="000245F5" w:rsidRPr="001E3276" w:rsidRDefault="000245F5" w:rsidP="00974AD9">
            <w:pPr>
              <w:spacing w:after="0" w:line="23" w:lineRule="atLeast"/>
              <w:rPr>
                <w:color w:val="000000"/>
                <w:szCs w:val="20"/>
              </w:rPr>
            </w:pPr>
            <w:r w:rsidRPr="001E3276">
              <w:rPr>
                <w:color w:val="000000"/>
                <w:szCs w:val="20"/>
              </w:rPr>
              <w:t xml:space="preserve">деятельности) </w:t>
            </w:r>
          </w:p>
          <w:p w14:paraId="44890237" w14:textId="77777777" w:rsidR="000245F5" w:rsidRPr="001E3276" w:rsidRDefault="000245F5" w:rsidP="00974AD9">
            <w:pPr>
              <w:spacing w:after="0" w:line="23" w:lineRule="atLeast"/>
              <w:rPr>
                <w:color w:val="000000"/>
                <w:szCs w:val="20"/>
              </w:rPr>
            </w:pPr>
            <w:r w:rsidRPr="001E3276">
              <w:rPr>
                <w:color w:val="000000"/>
                <w:szCs w:val="20"/>
              </w:rPr>
              <w:t xml:space="preserve">Выполнение заданий </w:t>
            </w:r>
            <w:r>
              <w:rPr>
                <w:color w:val="000000"/>
                <w:szCs w:val="20"/>
              </w:rPr>
              <w:t>пр</w:t>
            </w:r>
            <w:r>
              <w:rPr>
                <w:color w:val="000000"/>
                <w:szCs w:val="20"/>
              </w:rPr>
              <w:t>о</w:t>
            </w:r>
            <w:r>
              <w:rPr>
                <w:color w:val="000000"/>
                <w:szCs w:val="20"/>
              </w:rPr>
              <w:t>межуточной аттестации</w:t>
            </w:r>
          </w:p>
        </w:tc>
      </w:tr>
      <w:tr w:rsidR="000245F5" w:rsidRPr="001E3276" w14:paraId="4F84DE42" w14:textId="77777777" w:rsidTr="00974AD9">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47527" w14:textId="77777777" w:rsidR="000245F5" w:rsidRPr="001E3276" w:rsidRDefault="000245F5" w:rsidP="00974AD9">
            <w:pPr>
              <w:spacing w:after="0" w:line="23" w:lineRule="atLeast"/>
              <w:rPr>
                <w:color w:val="000000"/>
                <w:szCs w:val="20"/>
              </w:rPr>
            </w:pPr>
            <w:proofErr w:type="gramStart"/>
            <w:r w:rsidRPr="001E3276">
              <w:rPr>
                <w:color w:val="000000"/>
                <w:szCs w:val="20"/>
              </w:rPr>
              <w:t>ОК</w:t>
            </w:r>
            <w:proofErr w:type="gramEnd"/>
            <w:r w:rsidRPr="001E3276">
              <w:rPr>
                <w:color w:val="000000"/>
                <w:szCs w:val="20"/>
              </w:rPr>
              <w:t xml:space="preserve"> 02. Использовать современные средства поиска, анализа и интерпрет</w:t>
            </w:r>
            <w:r w:rsidRPr="001E3276">
              <w:rPr>
                <w:color w:val="000000"/>
                <w:szCs w:val="20"/>
              </w:rPr>
              <w:t>а</w:t>
            </w:r>
            <w:r w:rsidRPr="001E3276">
              <w:rPr>
                <w:color w:val="000000"/>
                <w:szCs w:val="20"/>
              </w:rPr>
              <w:t>ции информации, и информационные технологии для выполнения задач пр</w:t>
            </w:r>
            <w:r w:rsidRPr="001E3276">
              <w:rPr>
                <w:color w:val="000000"/>
                <w:szCs w:val="20"/>
              </w:rPr>
              <w:t>о</w:t>
            </w:r>
            <w:r w:rsidRPr="001E3276">
              <w:rPr>
                <w:color w:val="000000"/>
                <w:szCs w:val="20"/>
              </w:rPr>
              <w:t>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F1F3B" w14:textId="77777777" w:rsidR="000245F5" w:rsidRPr="001E3276" w:rsidRDefault="000245F5" w:rsidP="00974AD9">
            <w:pPr>
              <w:spacing w:after="0" w:line="23" w:lineRule="atLeast"/>
              <w:rPr>
                <w:color w:val="000000"/>
                <w:szCs w:val="20"/>
              </w:rPr>
            </w:pPr>
            <w:r w:rsidRPr="001E3276">
              <w:rPr>
                <w:color w:val="000000"/>
                <w:szCs w:val="20"/>
              </w:rPr>
              <w:t>Тема 1.2</w:t>
            </w:r>
            <w:r>
              <w:rPr>
                <w:color w:val="000000"/>
                <w:szCs w:val="20"/>
              </w:rPr>
              <w:t xml:space="preserve">, </w:t>
            </w:r>
            <w:r w:rsidRPr="001E3276">
              <w:rPr>
                <w:color w:val="000000"/>
                <w:szCs w:val="20"/>
              </w:rPr>
              <w:t>1.4</w:t>
            </w:r>
            <w:r>
              <w:rPr>
                <w:color w:val="000000"/>
                <w:szCs w:val="20"/>
              </w:rPr>
              <w:t xml:space="preserve">, 1.6, </w:t>
            </w:r>
            <w:r w:rsidRPr="001E3276">
              <w:rPr>
                <w:color w:val="000000"/>
                <w:szCs w:val="20"/>
              </w:rPr>
              <w:t>1.7</w:t>
            </w:r>
          </w:p>
          <w:p w14:paraId="541DC78A" w14:textId="77777777" w:rsidR="000245F5" w:rsidRPr="001E3276" w:rsidRDefault="000245F5" w:rsidP="00974AD9">
            <w:pPr>
              <w:spacing w:after="0" w:line="23" w:lineRule="atLeast"/>
              <w:rPr>
                <w:color w:val="000000"/>
                <w:szCs w:val="20"/>
              </w:rPr>
            </w:pPr>
            <w:r w:rsidRPr="001E3276">
              <w:rPr>
                <w:color w:val="000000"/>
                <w:szCs w:val="20"/>
              </w:rPr>
              <w:t>Тема 2.1, 2.2</w:t>
            </w:r>
          </w:p>
          <w:p w14:paraId="157CE050" w14:textId="77777777" w:rsidR="000245F5" w:rsidRPr="001E3276" w:rsidRDefault="000245F5" w:rsidP="00974AD9">
            <w:pPr>
              <w:spacing w:after="0" w:line="23" w:lineRule="atLeast"/>
              <w:rPr>
                <w:color w:val="000000"/>
                <w:szCs w:val="20"/>
              </w:rPr>
            </w:pPr>
            <w:r w:rsidRPr="001E3276">
              <w:rPr>
                <w:color w:val="000000"/>
                <w:szCs w:val="20"/>
              </w:rPr>
              <w:t>Тема 4.1, 4.2</w:t>
            </w:r>
          </w:p>
          <w:p w14:paraId="72B6151B" w14:textId="77777777" w:rsidR="000245F5" w:rsidRPr="001E3276" w:rsidRDefault="000245F5" w:rsidP="00974AD9">
            <w:pPr>
              <w:spacing w:after="0" w:line="23" w:lineRule="atLeast"/>
              <w:rPr>
                <w:color w:val="000000"/>
                <w:szCs w:val="20"/>
              </w:rPr>
            </w:pPr>
            <w:r w:rsidRPr="001E3276">
              <w:rPr>
                <w:color w:val="000000"/>
                <w:szCs w:val="20"/>
              </w:rPr>
              <w:t>Тема 5.2-5.4</w:t>
            </w:r>
          </w:p>
          <w:p w14:paraId="4E54A7EA" w14:textId="77777777" w:rsidR="000245F5" w:rsidRPr="001E3276" w:rsidRDefault="000245F5" w:rsidP="00974AD9">
            <w:pPr>
              <w:spacing w:after="0" w:line="23" w:lineRule="atLeast"/>
              <w:rPr>
                <w:color w:val="000000"/>
                <w:szCs w:val="20"/>
              </w:rPr>
            </w:pPr>
            <w:r w:rsidRPr="001E3276">
              <w:rPr>
                <w:color w:val="000000"/>
                <w:szCs w:val="20"/>
              </w:rPr>
              <w:t>Тема 6.1</w:t>
            </w:r>
          </w:p>
          <w:p w14:paraId="20BAA6A2" w14:textId="77777777" w:rsidR="000245F5" w:rsidRPr="001E3276" w:rsidRDefault="000245F5" w:rsidP="00974AD9">
            <w:pPr>
              <w:spacing w:after="0" w:line="23" w:lineRule="atLeast"/>
              <w:rPr>
                <w:color w:val="000000"/>
                <w:szCs w:val="20"/>
              </w:rPr>
            </w:pPr>
            <w:r w:rsidRPr="001E3276">
              <w:rPr>
                <w:color w:val="000000"/>
                <w:szCs w:val="20"/>
              </w:rPr>
              <w:t>Тема 7.1</w:t>
            </w:r>
          </w:p>
          <w:p w14:paraId="33975A89" w14:textId="77777777" w:rsidR="000245F5" w:rsidRPr="001E3276" w:rsidRDefault="000245F5" w:rsidP="00974AD9">
            <w:pPr>
              <w:spacing w:after="0" w:line="23" w:lineRule="atLeast"/>
              <w:rPr>
                <w:color w:val="000000"/>
                <w:szCs w:val="20"/>
              </w:rPr>
            </w:pPr>
            <w:r w:rsidRPr="001E3276">
              <w:rPr>
                <w:color w:val="00000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910C3" w14:textId="77777777" w:rsidR="000245F5" w:rsidRPr="001E3276" w:rsidRDefault="000245F5" w:rsidP="00974AD9">
            <w:pPr>
              <w:spacing w:after="0" w:line="23" w:lineRule="atLeast"/>
              <w:rPr>
                <w:rFonts w:asciiTheme="minorHAnsi" w:hAnsiTheme="minorHAnsi"/>
                <w:color w:val="000000"/>
                <w:szCs w:val="20"/>
              </w:rPr>
            </w:pPr>
          </w:p>
        </w:tc>
      </w:tr>
      <w:tr w:rsidR="000245F5" w:rsidRPr="001E3276" w14:paraId="24CDD2D7" w14:textId="77777777" w:rsidTr="00974AD9">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F6684" w14:textId="77777777" w:rsidR="000245F5" w:rsidRPr="001E3276" w:rsidRDefault="000245F5" w:rsidP="00974AD9">
            <w:pPr>
              <w:spacing w:after="0" w:line="276" w:lineRule="auto"/>
              <w:rPr>
                <w:color w:val="000000"/>
                <w:szCs w:val="20"/>
              </w:rPr>
            </w:pPr>
            <w:proofErr w:type="gramStart"/>
            <w:r w:rsidRPr="001E3276">
              <w:rPr>
                <w:color w:val="000000"/>
                <w:szCs w:val="20"/>
              </w:rPr>
              <w:t>ОК</w:t>
            </w:r>
            <w:proofErr w:type="gramEnd"/>
            <w:r w:rsidRPr="001E3276">
              <w:rPr>
                <w:color w:val="000000"/>
                <w:szCs w:val="20"/>
              </w:rPr>
              <w:t xml:space="preserve"> 04.</w:t>
            </w:r>
          </w:p>
          <w:p w14:paraId="7C1C95F0" w14:textId="77777777" w:rsidR="000245F5" w:rsidRPr="001E3276" w:rsidRDefault="000245F5" w:rsidP="00974AD9">
            <w:pPr>
              <w:spacing w:after="0" w:line="23" w:lineRule="atLeast"/>
              <w:rPr>
                <w:color w:val="000000"/>
                <w:szCs w:val="20"/>
              </w:rPr>
            </w:pPr>
            <w:r w:rsidRPr="001E3276">
              <w:rPr>
                <w:color w:val="000000"/>
                <w:szCs w:val="20"/>
              </w:rPr>
              <w:t>Эффективно взаимодействовать и раб</w:t>
            </w:r>
            <w:r w:rsidRPr="001E3276">
              <w:rPr>
                <w:color w:val="000000"/>
                <w:szCs w:val="20"/>
              </w:rPr>
              <w:t>о</w:t>
            </w:r>
            <w:r w:rsidRPr="001E3276">
              <w:rPr>
                <w:color w:val="000000"/>
                <w:szCs w:val="20"/>
              </w:rPr>
              <w:t>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11D08" w14:textId="77777777" w:rsidR="000245F5" w:rsidRPr="001E3276" w:rsidRDefault="000245F5" w:rsidP="00974AD9">
            <w:pPr>
              <w:spacing w:after="0" w:line="23" w:lineRule="atLeast"/>
              <w:rPr>
                <w:color w:val="000000"/>
                <w:szCs w:val="20"/>
              </w:rPr>
            </w:pPr>
            <w:r w:rsidRPr="001E3276">
              <w:rPr>
                <w:color w:val="000000"/>
                <w:szCs w:val="20"/>
              </w:rPr>
              <w:t>Тема 1.7</w:t>
            </w:r>
          </w:p>
          <w:p w14:paraId="78B3BE0E" w14:textId="77777777" w:rsidR="000245F5" w:rsidRPr="001E3276" w:rsidRDefault="000245F5" w:rsidP="00974AD9">
            <w:pPr>
              <w:spacing w:after="0" w:line="23" w:lineRule="atLeast"/>
              <w:rPr>
                <w:color w:val="000000"/>
                <w:szCs w:val="20"/>
              </w:rPr>
            </w:pPr>
            <w:r w:rsidRPr="001E3276">
              <w:rPr>
                <w:color w:val="000000"/>
                <w:szCs w:val="20"/>
              </w:rPr>
              <w:t>Тема 2.1, 2.2</w:t>
            </w:r>
          </w:p>
          <w:p w14:paraId="228F0C8F" w14:textId="77777777" w:rsidR="000245F5" w:rsidRPr="001E3276" w:rsidRDefault="000245F5" w:rsidP="00974AD9">
            <w:pPr>
              <w:spacing w:after="0" w:line="23" w:lineRule="atLeast"/>
              <w:rPr>
                <w:color w:val="000000"/>
                <w:szCs w:val="20"/>
              </w:rPr>
            </w:pPr>
            <w:r w:rsidRPr="001E3276">
              <w:rPr>
                <w:color w:val="000000"/>
                <w:szCs w:val="20"/>
              </w:rPr>
              <w:t>Тема 4.1, 4.2</w:t>
            </w:r>
          </w:p>
          <w:p w14:paraId="64E18BF6" w14:textId="77777777" w:rsidR="000245F5" w:rsidRPr="001E3276" w:rsidRDefault="000245F5" w:rsidP="00974AD9">
            <w:pPr>
              <w:spacing w:after="0" w:line="23" w:lineRule="atLeast"/>
              <w:rPr>
                <w:color w:val="000000"/>
                <w:szCs w:val="20"/>
              </w:rPr>
            </w:pPr>
            <w:r w:rsidRPr="001E3276">
              <w:rPr>
                <w:color w:val="000000"/>
                <w:szCs w:val="20"/>
              </w:rPr>
              <w:t>Тема 5.2-5.4</w:t>
            </w:r>
          </w:p>
          <w:p w14:paraId="3BC3372E" w14:textId="77777777" w:rsidR="000245F5" w:rsidRPr="001E3276" w:rsidRDefault="000245F5" w:rsidP="00974AD9">
            <w:pPr>
              <w:spacing w:after="0" w:line="23" w:lineRule="atLeast"/>
              <w:rPr>
                <w:color w:val="000000"/>
                <w:szCs w:val="20"/>
              </w:rPr>
            </w:pPr>
            <w:r w:rsidRPr="001E3276">
              <w:rPr>
                <w:color w:val="000000"/>
                <w:szCs w:val="20"/>
              </w:rPr>
              <w:t>Тема 6.1</w:t>
            </w:r>
          </w:p>
          <w:p w14:paraId="4B28BF3F" w14:textId="77777777" w:rsidR="000245F5" w:rsidRPr="001E3276" w:rsidRDefault="000245F5" w:rsidP="00974AD9">
            <w:pPr>
              <w:spacing w:after="0" w:line="23" w:lineRule="atLeast"/>
              <w:rPr>
                <w:color w:val="000000"/>
                <w:szCs w:val="20"/>
              </w:rPr>
            </w:pPr>
            <w:r w:rsidRPr="001E3276">
              <w:rPr>
                <w:color w:val="000000"/>
                <w:szCs w:val="20"/>
              </w:rPr>
              <w:t>Тема 7.1</w:t>
            </w:r>
          </w:p>
          <w:p w14:paraId="753D9E10" w14:textId="77777777" w:rsidR="000245F5" w:rsidRPr="001E3276" w:rsidRDefault="000245F5" w:rsidP="00974AD9">
            <w:pPr>
              <w:spacing w:after="0" w:line="23" w:lineRule="atLeast"/>
              <w:rPr>
                <w:color w:val="000000"/>
                <w:szCs w:val="20"/>
              </w:rPr>
            </w:pPr>
            <w:r w:rsidRPr="001E3276">
              <w:rPr>
                <w:color w:val="00000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5C545" w14:textId="77777777" w:rsidR="000245F5" w:rsidRPr="001E3276" w:rsidRDefault="000245F5" w:rsidP="00974AD9">
            <w:pPr>
              <w:spacing w:after="0" w:line="23" w:lineRule="atLeast"/>
              <w:rPr>
                <w:rFonts w:asciiTheme="minorHAnsi" w:hAnsiTheme="minorHAnsi"/>
                <w:color w:val="000000"/>
                <w:szCs w:val="20"/>
              </w:rPr>
            </w:pPr>
          </w:p>
        </w:tc>
      </w:tr>
      <w:tr w:rsidR="000245F5" w:rsidRPr="001E3276" w14:paraId="2835E9A5" w14:textId="77777777" w:rsidTr="00974AD9">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55BB" w14:textId="77777777" w:rsidR="000245F5" w:rsidRPr="001E3276" w:rsidRDefault="000245F5" w:rsidP="00974AD9">
            <w:pPr>
              <w:spacing w:after="0" w:line="23" w:lineRule="atLeast"/>
              <w:rPr>
                <w:color w:val="000000"/>
                <w:szCs w:val="20"/>
              </w:rPr>
            </w:pPr>
            <w:proofErr w:type="gramStart"/>
            <w:r w:rsidRPr="001E3276">
              <w:rPr>
                <w:color w:val="000000"/>
                <w:szCs w:val="20"/>
              </w:rPr>
              <w:t>ОК</w:t>
            </w:r>
            <w:proofErr w:type="gramEnd"/>
            <w:r w:rsidRPr="001E3276">
              <w:rPr>
                <w:color w:val="000000"/>
                <w:szCs w:val="20"/>
              </w:rPr>
              <w:t xml:space="preserve"> 07. Содействовать сохранению окружающей среды, ресурсосбереж</w:t>
            </w:r>
            <w:r w:rsidRPr="001E3276">
              <w:rPr>
                <w:color w:val="000000"/>
                <w:szCs w:val="20"/>
              </w:rPr>
              <w:t>е</w:t>
            </w:r>
            <w:r w:rsidRPr="001E3276">
              <w:rPr>
                <w:color w:val="000000"/>
                <w:szCs w:val="20"/>
              </w:rPr>
              <w:t>нию, применять знания об изменении климата, принципы бережливого прои</w:t>
            </w:r>
            <w:r w:rsidRPr="001E3276">
              <w:rPr>
                <w:color w:val="000000"/>
                <w:szCs w:val="20"/>
              </w:rPr>
              <w:t>з</w:t>
            </w:r>
            <w:r w:rsidRPr="001E3276">
              <w:rPr>
                <w:color w:val="000000"/>
                <w:szCs w:val="20"/>
              </w:rPr>
              <w:t>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8F52" w14:textId="77777777" w:rsidR="000245F5" w:rsidRPr="001E3276" w:rsidRDefault="000245F5" w:rsidP="00974AD9">
            <w:pPr>
              <w:spacing w:after="0" w:line="23" w:lineRule="atLeast"/>
              <w:rPr>
                <w:color w:val="000000"/>
                <w:szCs w:val="20"/>
              </w:rPr>
            </w:pPr>
            <w:r w:rsidRPr="001E3276">
              <w:rPr>
                <w:color w:val="000000"/>
                <w:szCs w:val="20"/>
              </w:rPr>
              <w:t>Тема 1.7</w:t>
            </w:r>
            <w:r w:rsidRPr="001E3276">
              <w:rPr>
                <w:color w:val="000000"/>
                <w:szCs w:val="20"/>
              </w:rPr>
              <w:br/>
              <w:t>Тема 5.1</w:t>
            </w:r>
          </w:p>
          <w:p w14:paraId="694612F4" w14:textId="77777777" w:rsidR="000245F5" w:rsidRPr="001E3276" w:rsidRDefault="000245F5" w:rsidP="00974AD9">
            <w:pPr>
              <w:spacing w:after="0" w:line="23" w:lineRule="atLeast"/>
              <w:rPr>
                <w:color w:val="000000"/>
                <w:szCs w:val="20"/>
              </w:rPr>
            </w:pPr>
            <w:r w:rsidRPr="001E3276">
              <w:rPr>
                <w:color w:val="00000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2167F" w14:textId="77777777" w:rsidR="000245F5" w:rsidRPr="001E3276" w:rsidRDefault="000245F5" w:rsidP="00974AD9">
            <w:pPr>
              <w:spacing w:after="0" w:line="23" w:lineRule="atLeast"/>
              <w:rPr>
                <w:rFonts w:asciiTheme="minorHAnsi" w:hAnsiTheme="minorHAnsi"/>
                <w:color w:val="000000"/>
                <w:szCs w:val="20"/>
              </w:rPr>
            </w:pPr>
          </w:p>
        </w:tc>
      </w:tr>
      <w:tr w:rsidR="000245F5" w:rsidRPr="001E3276" w14:paraId="64BA4666" w14:textId="77777777" w:rsidTr="00974AD9">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11ACF" w14:textId="77777777" w:rsidR="000245F5" w:rsidRPr="001E3276" w:rsidRDefault="000245F5" w:rsidP="00974AD9">
            <w:pPr>
              <w:spacing w:after="0" w:line="23" w:lineRule="atLeast"/>
              <w:rPr>
                <w:color w:val="000000"/>
                <w:szCs w:val="20"/>
              </w:rPr>
            </w:pPr>
            <w:r w:rsidRPr="001E3276">
              <w:rPr>
                <w:i/>
                <w:color w:val="000000"/>
                <w:szCs w:val="20"/>
              </w:rPr>
              <w:t>ПК</w:t>
            </w:r>
            <w:r w:rsidRPr="001E3276">
              <w:rPr>
                <w:i/>
                <w:color w:val="000000"/>
                <w:szCs w:val="20"/>
                <w:vertAlign w:val="superscript"/>
              </w:rPr>
              <w:footnoteReference w:id="8"/>
            </w:r>
            <w:r w:rsidRPr="001E3276">
              <w:rPr>
                <w:i/>
                <w:color w:val="000000"/>
                <w:szCs w:val="20"/>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E560F" w14:textId="77777777" w:rsidR="000245F5" w:rsidRPr="001E3276" w:rsidRDefault="000245F5" w:rsidP="00974AD9">
            <w:pPr>
              <w:spacing w:after="0" w:line="23" w:lineRule="atLeast"/>
              <w:rPr>
                <w:color w:val="000000"/>
                <w:szCs w:val="20"/>
              </w:rPr>
            </w:pP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855A4" w14:textId="77777777" w:rsidR="000245F5" w:rsidRPr="001E3276" w:rsidRDefault="000245F5" w:rsidP="00974AD9">
            <w:pPr>
              <w:spacing w:after="0" w:line="23" w:lineRule="atLeast"/>
              <w:rPr>
                <w:rFonts w:asciiTheme="minorHAnsi" w:hAnsiTheme="minorHAnsi"/>
                <w:color w:val="000000"/>
                <w:szCs w:val="20"/>
              </w:rPr>
            </w:pPr>
          </w:p>
        </w:tc>
      </w:tr>
    </w:tbl>
    <w:p w14:paraId="592B9E61" w14:textId="77777777" w:rsidR="000245F5" w:rsidRPr="00377CD6" w:rsidRDefault="000245F5" w:rsidP="000245F5">
      <w:pPr>
        <w:spacing w:line="276" w:lineRule="auto"/>
        <w:rPr>
          <w:rFonts w:eastAsia="OfficinaSansBookC"/>
          <w:b/>
          <w:sz w:val="28"/>
          <w:szCs w:val="28"/>
        </w:rPr>
      </w:pPr>
    </w:p>
    <w:p w14:paraId="677C7A88" w14:textId="77777777" w:rsidR="00701205" w:rsidRDefault="00701205" w:rsidP="003E789A">
      <w:pPr>
        <w:widowControl w:val="0"/>
        <w:autoSpaceDE w:val="0"/>
        <w:autoSpaceDN w:val="0"/>
        <w:spacing w:after="0" w:line="240" w:lineRule="auto"/>
        <w:jc w:val="center"/>
        <w:outlineLvl w:val="1"/>
        <w:rPr>
          <w:b/>
          <w:bCs/>
          <w:lang w:eastAsia="en-US"/>
        </w:rPr>
      </w:pPr>
    </w:p>
    <w:p w14:paraId="205FD5FF" w14:textId="77777777" w:rsidR="000245F5" w:rsidRDefault="000245F5" w:rsidP="003E789A">
      <w:pPr>
        <w:widowControl w:val="0"/>
        <w:autoSpaceDE w:val="0"/>
        <w:autoSpaceDN w:val="0"/>
        <w:spacing w:after="0" w:line="240" w:lineRule="auto"/>
        <w:jc w:val="center"/>
        <w:outlineLvl w:val="1"/>
        <w:rPr>
          <w:b/>
          <w:bCs/>
          <w:lang w:eastAsia="en-US"/>
        </w:rPr>
      </w:pPr>
    </w:p>
    <w:p w14:paraId="17A15CA6" w14:textId="77777777" w:rsidR="000245F5" w:rsidRDefault="000245F5" w:rsidP="003E789A">
      <w:pPr>
        <w:widowControl w:val="0"/>
        <w:autoSpaceDE w:val="0"/>
        <w:autoSpaceDN w:val="0"/>
        <w:spacing w:after="0" w:line="240" w:lineRule="auto"/>
        <w:jc w:val="center"/>
        <w:outlineLvl w:val="1"/>
        <w:rPr>
          <w:b/>
          <w:bCs/>
          <w:lang w:eastAsia="en-US"/>
        </w:rPr>
      </w:pPr>
    </w:p>
    <w:p w14:paraId="246C0AF2" w14:textId="77777777" w:rsidR="000245F5" w:rsidRDefault="000245F5" w:rsidP="003E789A">
      <w:pPr>
        <w:widowControl w:val="0"/>
        <w:autoSpaceDE w:val="0"/>
        <w:autoSpaceDN w:val="0"/>
        <w:spacing w:after="0" w:line="240" w:lineRule="auto"/>
        <w:jc w:val="center"/>
        <w:outlineLvl w:val="1"/>
        <w:rPr>
          <w:b/>
          <w:bCs/>
          <w:lang w:eastAsia="en-US"/>
        </w:rPr>
      </w:pPr>
    </w:p>
    <w:p w14:paraId="5FECBA0F" w14:textId="77777777" w:rsidR="000245F5" w:rsidRDefault="000245F5" w:rsidP="003E789A">
      <w:pPr>
        <w:widowControl w:val="0"/>
        <w:autoSpaceDE w:val="0"/>
        <w:autoSpaceDN w:val="0"/>
        <w:spacing w:after="0" w:line="240" w:lineRule="auto"/>
        <w:jc w:val="center"/>
        <w:outlineLvl w:val="1"/>
        <w:rPr>
          <w:b/>
          <w:bCs/>
          <w:lang w:eastAsia="en-US"/>
        </w:rPr>
      </w:pPr>
    </w:p>
    <w:p w14:paraId="17AAAA9E" w14:textId="77777777" w:rsidR="000245F5" w:rsidRDefault="000245F5" w:rsidP="003E789A">
      <w:pPr>
        <w:widowControl w:val="0"/>
        <w:autoSpaceDE w:val="0"/>
        <w:autoSpaceDN w:val="0"/>
        <w:spacing w:after="0" w:line="240" w:lineRule="auto"/>
        <w:jc w:val="center"/>
        <w:outlineLvl w:val="1"/>
        <w:rPr>
          <w:b/>
          <w:bCs/>
          <w:lang w:eastAsia="en-US"/>
        </w:rPr>
      </w:pPr>
    </w:p>
    <w:p w14:paraId="096028B9" w14:textId="77777777" w:rsidR="000245F5" w:rsidRPr="00494D67" w:rsidRDefault="000245F5" w:rsidP="003E789A">
      <w:pPr>
        <w:widowControl w:val="0"/>
        <w:autoSpaceDE w:val="0"/>
        <w:autoSpaceDN w:val="0"/>
        <w:spacing w:after="0" w:line="240" w:lineRule="auto"/>
        <w:jc w:val="center"/>
        <w:outlineLvl w:val="1"/>
        <w:rPr>
          <w:b/>
          <w:bCs/>
          <w:lang w:eastAsia="en-US"/>
        </w:rPr>
      </w:pPr>
    </w:p>
    <w:p w14:paraId="2D75A91F" w14:textId="77777777" w:rsidR="00701205" w:rsidRDefault="00701205" w:rsidP="003E789A">
      <w:pPr>
        <w:widowControl w:val="0"/>
        <w:autoSpaceDE w:val="0"/>
        <w:autoSpaceDN w:val="0"/>
        <w:spacing w:after="0" w:line="240" w:lineRule="auto"/>
        <w:jc w:val="center"/>
        <w:outlineLvl w:val="1"/>
        <w:rPr>
          <w:b/>
          <w:bCs/>
          <w:lang w:eastAsia="en-US"/>
        </w:rPr>
      </w:pPr>
    </w:p>
    <w:p w14:paraId="11E06912" w14:textId="77777777" w:rsidR="00DA3182" w:rsidRDefault="00DA3182" w:rsidP="003E789A">
      <w:pPr>
        <w:widowControl w:val="0"/>
        <w:autoSpaceDE w:val="0"/>
        <w:autoSpaceDN w:val="0"/>
        <w:spacing w:after="0" w:line="240" w:lineRule="auto"/>
        <w:jc w:val="center"/>
        <w:outlineLvl w:val="1"/>
        <w:rPr>
          <w:b/>
          <w:bCs/>
          <w:lang w:eastAsia="en-US"/>
        </w:rPr>
      </w:pPr>
    </w:p>
    <w:p w14:paraId="692B870B" w14:textId="77777777" w:rsidR="00DA3182" w:rsidRPr="00494D67" w:rsidRDefault="00DA3182" w:rsidP="003E789A">
      <w:pPr>
        <w:widowControl w:val="0"/>
        <w:autoSpaceDE w:val="0"/>
        <w:autoSpaceDN w:val="0"/>
        <w:spacing w:after="0" w:line="240" w:lineRule="auto"/>
        <w:jc w:val="center"/>
        <w:outlineLvl w:val="1"/>
        <w:rPr>
          <w:b/>
          <w:bCs/>
          <w:lang w:eastAsia="en-US"/>
        </w:rPr>
      </w:pPr>
    </w:p>
    <w:p w14:paraId="7F63E348" w14:textId="77777777" w:rsidR="000245F5" w:rsidRDefault="000245F5" w:rsidP="003E789A">
      <w:pPr>
        <w:widowControl w:val="0"/>
        <w:autoSpaceDE w:val="0"/>
        <w:autoSpaceDN w:val="0"/>
        <w:spacing w:after="0" w:line="240" w:lineRule="auto"/>
        <w:jc w:val="center"/>
        <w:outlineLvl w:val="1"/>
        <w:rPr>
          <w:b/>
          <w:bCs/>
          <w:lang w:eastAsia="en-US"/>
        </w:rPr>
      </w:pPr>
    </w:p>
    <w:p w14:paraId="6C482D3C" w14:textId="77777777" w:rsidR="00DB20AC" w:rsidRDefault="00DB20AC" w:rsidP="003E789A">
      <w:pPr>
        <w:widowControl w:val="0"/>
        <w:autoSpaceDE w:val="0"/>
        <w:autoSpaceDN w:val="0"/>
        <w:spacing w:after="0" w:line="240" w:lineRule="auto"/>
        <w:jc w:val="center"/>
        <w:outlineLvl w:val="1"/>
        <w:rPr>
          <w:b/>
          <w:bCs/>
          <w:lang w:eastAsia="en-US"/>
        </w:rPr>
      </w:pPr>
    </w:p>
    <w:p w14:paraId="36134FBF" w14:textId="77777777" w:rsidR="000245F5" w:rsidRDefault="000245F5" w:rsidP="003E789A">
      <w:pPr>
        <w:widowControl w:val="0"/>
        <w:autoSpaceDE w:val="0"/>
        <w:autoSpaceDN w:val="0"/>
        <w:spacing w:after="0" w:line="240" w:lineRule="auto"/>
        <w:jc w:val="center"/>
        <w:outlineLvl w:val="1"/>
        <w:rPr>
          <w:b/>
          <w:bCs/>
          <w:lang w:eastAsia="en-US"/>
        </w:rPr>
      </w:pPr>
      <w:bookmarkStart w:id="30" w:name="_GoBack"/>
      <w:bookmarkEnd w:id="30"/>
    </w:p>
    <w:p w14:paraId="15E5CB74" w14:textId="77777777" w:rsidR="003E789A" w:rsidRPr="00494D67" w:rsidRDefault="003E789A" w:rsidP="003E789A">
      <w:pPr>
        <w:widowControl w:val="0"/>
        <w:autoSpaceDE w:val="0"/>
        <w:autoSpaceDN w:val="0"/>
        <w:spacing w:after="0" w:line="240" w:lineRule="auto"/>
        <w:jc w:val="center"/>
        <w:outlineLvl w:val="1"/>
        <w:rPr>
          <w:b/>
          <w:bCs/>
          <w:lang w:eastAsia="en-US"/>
        </w:rPr>
      </w:pPr>
      <w:r w:rsidRPr="00494D67">
        <w:rPr>
          <w:b/>
          <w:bCs/>
          <w:lang w:eastAsia="en-US"/>
        </w:rPr>
        <w:lastRenderedPageBreak/>
        <w:t>5. Лист</w:t>
      </w:r>
      <w:r w:rsidRPr="00494D67">
        <w:rPr>
          <w:b/>
          <w:bCs/>
          <w:spacing w:val="2"/>
          <w:lang w:eastAsia="en-US"/>
        </w:rPr>
        <w:t xml:space="preserve"> </w:t>
      </w:r>
      <w:r w:rsidRPr="00494D67">
        <w:rPr>
          <w:b/>
          <w:bCs/>
          <w:lang w:eastAsia="en-US"/>
        </w:rPr>
        <w:t>дополнений</w:t>
      </w:r>
      <w:r w:rsidRPr="00494D67">
        <w:rPr>
          <w:b/>
          <w:bCs/>
          <w:spacing w:val="-3"/>
          <w:lang w:eastAsia="en-US"/>
        </w:rPr>
        <w:t xml:space="preserve"> </w:t>
      </w:r>
      <w:r w:rsidRPr="00494D67">
        <w:rPr>
          <w:b/>
          <w:bCs/>
          <w:lang w:eastAsia="en-US"/>
        </w:rPr>
        <w:t>и</w:t>
      </w:r>
      <w:r w:rsidRPr="00494D67">
        <w:rPr>
          <w:b/>
          <w:bCs/>
          <w:spacing w:val="-4"/>
          <w:lang w:eastAsia="en-US"/>
        </w:rPr>
        <w:t xml:space="preserve"> </w:t>
      </w:r>
      <w:r w:rsidRPr="00494D67">
        <w:rPr>
          <w:b/>
          <w:bCs/>
          <w:lang w:eastAsia="en-US"/>
        </w:rPr>
        <w:t>изменений</w:t>
      </w:r>
      <w:r w:rsidRPr="00494D67">
        <w:rPr>
          <w:b/>
          <w:bCs/>
          <w:spacing w:val="-3"/>
          <w:lang w:eastAsia="en-US"/>
        </w:rPr>
        <w:t xml:space="preserve"> </w:t>
      </w:r>
      <w:r w:rsidRPr="00494D67">
        <w:rPr>
          <w:b/>
          <w:bCs/>
          <w:lang w:eastAsia="en-US"/>
        </w:rPr>
        <w:t>к</w:t>
      </w:r>
      <w:r w:rsidRPr="00494D67">
        <w:rPr>
          <w:b/>
          <w:bCs/>
          <w:spacing w:val="1"/>
          <w:lang w:eastAsia="en-US"/>
        </w:rPr>
        <w:t xml:space="preserve"> </w:t>
      </w:r>
      <w:r w:rsidRPr="00494D67">
        <w:rPr>
          <w:b/>
          <w:bCs/>
          <w:lang w:eastAsia="en-US"/>
        </w:rPr>
        <w:t>рабочей</w:t>
      </w:r>
      <w:r w:rsidRPr="00494D67">
        <w:rPr>
          <w:b/>
          <w:bCs/>
          <w:spacing w:val="-4"/>
          <w:lang w:eastAsia="en-US"/>
        </w:rPr>
        <w:t xml:space="preserve"> </w:t>
      </w:r>
      <w:r w:rsidRPr="00494D67">
        <w:rPr>
          <w:b/>
          <w:bCs/>
          <w:lang w:eastAsia="en-US"/>
        </w:rPr>
        <w:t>программе</w:t>
      </w:r>
    </w:p>
    <w:p w14:paraId="2BBAD5AB" w14:textId="68D88238" w:rsidR="003E789A" w:rsidRPr="00494D67" w:rsidRDefault="00390018" w:rsidP="003E789A">
      <w:pPr>
        <w:widowControl w:val="0"/>
        <w:tabs>
          <w:tab w:val="left" w:pos="2921"/>
          <w:tab w:val="left" w:pos="7046"/>
        </w:tabs>
        <w:autoSpaceDE w:val="0"/>
        <w:autoSpaceDN w:val="0"/>
        <w:spacing w:before="41" w:after="0" w:line="240" w:lineRule="auto"/>
        <w:jc w:val="center"/>
        <w:rPr>
          <w:b/>
          <w:lang w:eastAsia="en-US"/>
        </w:rPr>
      </w:pPr>
      <w:r w:rsidRPr="00494D67">
        <w:rPr>
          <w:b/>
          <w:lang w:eastAsia="en-US"/>
        </w:rPr>
        <w:t>ОУД</w:t>
      </w:r>
      <w:r w:rsidR="003E789A" w:rsidRPr="00494D67">
        <w:rPr>
          <w:b/>
          <w:lang w:eastAsia="en-US"/>
        </w:rPr>
        <w:t>.</w:t>
      </w:r>
      <w:r w:rsidR="00D1155A">
        <w:rPr>
          <w:b/>
          <w:lang w:eastAsia="en-US"/>
        </w:rPr>
        <w:t>12</w:t>
      </w:r>
      <w:r w:rsidR="003E789A" w:rsidRPr="00494D67">
        <w:rPr>
          <w:b/>
          <w:lang w:eastAsia="en-US"/>
        </w:rPr>
        <w:t xml:space="preserve"> ХИМИЯ </w:t>
      </w:r>
      <w:r w:rsidR="003E789A" w:rsidRPr="00494D67">
        <w:rPr>
          <w:b/>
          <w:spacing w:val="6"/>
          <w:lang w:eastAsia="en-US"/>
        </w:rPr>
        <w:t xml:space="preserve"> </w:t>
      </w:r>
      <w:r w:rsidR="003E789A" w:rsidRPr="00494D67">
        <w:rPr>
          <w:b/>
          <w:lang w:eastAsia="en-US"/>
        </w:rPr>
        <w:t>на</w:t>
      </w:r>
      <w:r w:rsidR="003E789A" w:rsidRPr="00494D67">
        <w:rPr>
          <w:b/>
          <w:spacing w:val="-4"/>
          <w:lang w:eastAsia="en-US"/>
        </w:rPr>
        <w:t xml:space="preserve"> </w:t>
      </w:r>
      <w:r w:rsidR="003E789A" w:rsidRPr="00494D67">
        <w:rPr>
          <w:b/>
          <w:lang w:eastAsia="en-US"/>
        </w:rPr>
        <w:t>20</w:t>
      </w:r>
      <w:r w:rsidR="003E789A" w:rsidRPr="00494D67">
        <w:rPr>
          <w:b/>
          <w:u w:val="single"/>
          <w:lang w:eastAsia="en-US"/>
        </w:rPr>
        <w:t xml:space="preserve">  </w:t>
      </w:r>
      <w:r w:rsidR="003E789A" w:rsidRPr="00494D67">
        <w:rPr>
          <w:b/>
          <w:spacing w:val="55"/>
          <w:u w:val="single"/>
          <w:lang w:eastAsia="en-US"/>
        </w:rPr>
        <w:t xml:space="preserve"> </w:t>
      </w:r>
      <w:r w:rsidR="003E789A" w:rsidRPr="00494D67">
        <w:rPr>
          <w:b/>
          <w:lang w:eastAsia="en-US"/>
        </w:rPr>
        <w:t>-</w:t>
      </w:r>
      <w:r w:rsidR="003E789A" w:rsidRPr="00494D67">
        <w:rPr>
          <w:b/>
          <w:spacing w:val="-2"/>
          <w:lang w:eastAsia="en-US"/>
        </w:rPr>
        <w:t xml:space="preserve"> </w:t>
      </w:r>
      <w:r w:rsidR="003E789A" w:rsidRPr="00494D67">
        <w:rPr>
          <w:b/>
          <w:lang w:eastAsia="en-US"/>
        </w:rPr>
        <w:t>20___чебный</w:t>
      </w:r>
      <w:r w:rsidR="003E789A" w:rsidRPr="00494D67">
        <w:rPr>
          <w:b/>
          <w:spacing w:val="-2"/>
          <w:lang w:eastAsia="en-US"/>
        </w:rPr>
        <w:t xml:space="preserve"> </w:t>
      </w:r>
      <w:r w:rsidR="003E789A" w:rsidRPr="00494D67">
        <w:rPr>
          <w:b/>
          <w:lang w:eastAsia="en-US"/>
        </w:rPr>
        <w:t>год</w:t>
      </w:r>
    </w:p>
    <w:p w14:paraId="39A3C143" w14:textId="77777777" w:rsidR="003E789A" w:rsidRPr="00494D67" w:rsidRDefault="003E789A" w:rsidP="003E789A">
      <w:pPr>
        <w:widowControl w:val="0"/>
        <w:autoSpaceDE w:val="0"/>
        <w:autoSpaceDN w:val="0"/>
        <w:spacing w:after="0" w:line="240" w:lineRule="auto"/>
        <w:rPr>
          <w:b/>
          <w:lang w:eastAsia="en-US"/>
        </w:rPr>
      </w:pPr>
    </w:p>
    <w:p w14:paraId="5A39ED66" w14:textId="2E5560D1" w:rsidR="003E789A" w:rsidRPr="00494D67" w:rsidRDefault="003E789A" w:rsidP="003E789A">
      <w:pPr>
        <w:widowControl w:val="0"/>
        <w:tabs>
          <w:tab w:val="left" w:pos="4724"/>
          <w:tab w:val="left" w:pos="6859"/>
          <w:tab w:val="left" w:pos="7556"/>
        </w:tabs>
        <w:autoSpaceDE w:val="0"/>
        <w:autoSpaceDN w:val="0"/>
        <w:spacing w:after="0" w:line="276" w:lineRule="auto"/>
        <w:ind w:right="262"/>
        <w:rPr>
          <w:lang w:eastAsia="en-US"/>
        </w:rPr>
      </w:pPr>
      <w:r w:rsidRPr="00494D67">
        <w:rPr>
          <w:lang w:eastAsia="en-US"/>
        </w:rPr>
        <w:t>Дополнения</w:t>
      </w:r>
      <w:r w:rsidRPr="00494D67">
        <w:rPr>
          <w:spacing w:val="4"/>
          <w:lang w:eastAsia="en-US"/>
        </w:rPr>
        <w:t xml:space="preserve"> </w:t>
      </w:r>
      <w:r w:rsidRPr="00494D67">
        <w:rPr>
          <w:lang w:eastAsia="en-US"/>
        </w:rPr>
        <w:t>и</w:t>
      </w:r>
      <w:r w:rsidRPr="00494D67">
        <w:rPr>
          <w:spacing w:val="6"/>
          <w:lang w:eastAsia="en-US"/>
        </w:rPr>
        <w:t xml:space="preserve"> </w:t>
      </w:r>
      <w:r w:rsidRPr="00494D67">
        <w:rPr>
          <w:lang w:eastAsia="en-US"/>
        </w:rPr>
        <w:t>изменения</w:t>
      </w:r>
      <w:r w:rsidRPr="00494D67">
        <w:rPr>
          <w:spacing w:val="15"/>
          <w:lang w:eastAsia="en-US"/>
        </w:rPr>
        <w:t xml:space="preserve"> </w:t>
      </w:r>
      <w:r w:rsidRPr="00494D67">
        <w:rPr>
          <w:lang w:eastAsia="en-US"/>
        </w:rPr>
        <w:t>к</w:t>
      </w:r>
      <w:r w:rsidRPr="00494D67">
        <w:rPr>
          <w:spacing w:val="4"/>
          <w:lang w:eastAsia="en-US"/>
        </w:rPr>
        <w:t xml:space="preserve"> </w:t>
      </w:r>
      <w:r w:rsidRPr="00494D67">
        <w:rPr>
          <w:lang w:eastAsia="en-US"/>
        </w:rPr>
        <w:t>рабочей</w:t>
      </w:r>
      <w:r w:rsidRPr="00494D67">
        <w:rPr>
          <w:spacing w:val="7"/>
          <w:lang w:eastAsia="en-US"/>
        </w:rPr>
        <w:t xml:space="preserve"> </w:t>
      </w:r>
      <w:r w:rsidRPr="00494D67">
        <w:rPr>
          <w:lang w:eastAsia="en-US"/>
        </w:rPr>
        <w:t>программе</w:t>
      </w:r>
      <w:r w:rsidRPr="00494D67">
        <w:rPr>
          <w:spacing w:val="74"/>
          <w:lang w:eastAsia="en-US"/>
        </w:rPr>
        <w:t xml:space="preserve"> </w:t>
      </w:r>
      <w:r w:rsidRPr="00494D67">
        <w:rPr>
          <w:lang w:eastAsia="en-US"/>
        </w:rPr>
        <w:t>на</w:t>
      </w:r>
      <w:r w:rsidRPr="00494D67">
        <w:rPr>
          <w:spacing w:val="9"/>
          <w:lang w:eastAsia="en-US"/>
        </w:rPr>
        <w:t xml:space="preserve"> </w:t>
      </w:r>
      <w:r w:rsidRPr="00494D67">
        <w:rPr>
          <w:lang w:eastAsia="en-US"/>
        </w:rPr>
        <w:t>20____-</w:t>
      </w:r>
      <w:r w:rsidRPr="00494D67">
        <w:rPr>
          <w:spacing w:val="8"/>
          <w:lang w:eastAsia="en-US"/>
        </w:rPr>
        <w:t xml:space="preserve"> </w:t>
      </w:r>
      <w:r w:rsidRPr="00494D67">
        <w:rPr>
          <w:lang w:eastAsia="en-US"/>
        </w:rPr>
        <w:t>20</w:t>
      </w:r>
      <w:r w:rsidRPr="00494D67">
        <w:rPr>
          <w:u w:val="single"/>
          <w:lang w:eastAsia="en-US"/>
        </w:rPr>
        <w:tab/>
      </w:r>
      <w:r w:rsidRPr="00494D67">
        <w:rPr>
          <w:lang w:eastAsia="en-US"/>
        </w:rPr>
        <w:t>учебный</w:t>
      </w:r>
      <w:r w:rsidRPr="00494D67">
        <w:rPr>
          <w:spacing w:val="6"/>
          <w:lang w:eastAsia="en-US"/>
        </w:rPr>
        <w:t xml:space="preserve"> </w:t>
      </w:r>
      <w:r w:rsidRPr="00494D67">
        <w:rPr>
          <w:lang w:eastAsia="en-US"/>
        </w:rPr>
        <w:t>год по</w:t>
      </w:r>
      <w:r w:rsidRPr="00494D67">
        <w:rPr>
          <w:spacing w:val="10"/>
          <w:lang w:eastAsia="en-US"/>
        </w:rPr>
        <w:t xml:space="preserve"> </w:t>
      </w:r>
      <w:r w:rsidRPr="00494D67">
        <w:rPr>
          <w:lang w:eastAsia="en-US"/>
        </w:rPr>
        <w:t>учебно</w:t>
      </w:r>
      <w:r w:rsidR="00390018" w:rsidRPr="00494D67">
        <w:rPr>
          <w:lang w:eastAsia="en-US"/>
        </w:rPr>
        <w:t xml:space="preserve">й дисциплине </w:t>
      </w:r>
      <w:r w:rsidRPr="00494D67">
        <w:rPr>
          <w:spacing w:val="-11"/>
          <w:lang w:eastAsia="en-US"/>
        </w:rPr>
        <w:t xml:space="preserve"> </w:t>
      </w:r>
      <w:r w:rsidR="00390018" w:rsidRPr="00494D67">
        <w:rPr>
          <w:lang w:eastAsia="en-US"/>
        </w:rPr>
        <w:t>ОУД</w:t>
      </w:r>
      <w:r w:rsidRPr="00494D67">
        <w:rPr>
          <w:lang w:eastAsia="en-US"/>
        </w:rPr>
        <w:t>.</w:t>
      </w:r>
      <w:r w:rsidR="00D1155A">
        <w:rPr>
          <w:lang w:eastAsia="en-US"/>
        </w:rPr>
        <w:t>12</w:t>
      </w:r>
      <w:r w:rsidRPr="00494D67">
        <w:rPr>
          <w:lang w:eastAsia="en-US"/>
        </w:rPr>
        <w:t xml:space="preserve"> ХИМИЯ.</w:t>
      </w:r>
    </w:p>
    <w:p w14:paraId="7B553586" w14:textId="77777777" w:rsidR="003E789A" w:rsidRPr="00494D67" w:rsidRDefault="003E789A" w:rsidP="003E789A">
      <w:pPr>
        <w:widowControl w:val="0"/>
        <w:autoSpaceDE w:val="0"/>
        <w:autoSpaceDN w:val="0"/>
        <w:spacing w:before="10" w:after="0" w:line="240" w:lineRule="auto"/>
        <w:rPr>
          <w:lang w:eastAsia="en-US"/>
        </w:rPr>
      </w:pPr>
    </w:p>
    <w:p w14:paraId="0EF33CDC" w14:textId="77777777" w:rsidR="003E789A" w:rsidRPr="00494D67" w:rsidRDefault="003E789A" w:rsidP="003E789A">
      <w:pPr>
        <w:widowControl w:val="0"/>
        <w:autoSpaceDE w:val="0"/>
        <w:autoSpaceDN w:val="0"/>
        <w:spacing w:after="0" w:line="240" w:lineRule="auto"/>
        <w:rPr>
          <w:lang w:eastAsia="en-US"/>
        </w:rPr>
      </w:pPr>
      <w:r w:rsidRPr="00494D67">
        <w:rPr>
          <w:lang w:eastAsia="en-US"/>
        </w:rPr>
        <w:t>В</w:t>
      </w:r>
      <w:r w:rsidRPr="00494D67">
        <w:rPr>
          <w:spacing w:val="-3"/>
          <w:lang w:eastAsia="en-US"/>
        </w:rPr>
        <w:t xml:space="preserve"> </w:t>
      </w:r>
      <w:r w:rsidRPr="00494D67">
        <w:rPr>
          <w:lang w:eastAsia="en-US"/>
        </w:rPr>
        <w:t>рабочую</w:t>
      </w:r>
      <w:r w:rsidRPr="00494D67">
        <w:rPr>
          <w:spacing w:val="-3"/>
          <w:lang w:eastAsia="en-US"/>
        </w:rPr>
        <w:t xml:space="preserve"> </w:t>
      </w:r>
      <w:r w:rsidRPr="00494D67">
        <w:rPr>
          <w:lang w:eastAsia="en-US"/>
        </w:rPr>
        <w:t>программу</w:t>
      </w:r>
      <w:r w:rsidRPr="00494D67">
        <w:rPr>
          <w:spacing w:val="-11"/>
          <w:lang w:eastAsia="en-US"/>
        </w:rPr>
        <w:t xml:space="preserve"> </w:t>
      </w:r>
      <w:r w:rsidRPr="00494D67">
        <w:rPr>
          <w:lang w:eastAsia="en-US"/>
        </w:rPr>
        <w:t>внесены следующие</w:t>
      </w:r>
      <w:r w:rsidRPr="00494D67">
        <w:rPr>
          <w:spacing w:val="-2"/>
          <w:lang w:eastAsia="en-US"/>
        </w:rPr>
        <w:t xml:space="preserve"> </w:t>
      </w:r>
      <w:r w:rsidRPr="00494D67">
        <w:rPr>
          <w:lang w:eastAsia="en-US"/>
        </w:rPr>
        <w:t>изменения:</w:t>
      </w:r>
    </w:p>
    <w:p w14:paraId="24727C0C" w14:textId="77777777" w:rsidR="003E789A" w:rsidRPr="00494D67" w:rsidRDefault="003E789A" w:rsidP="003E789A">
      <w:pPr>
        <w:widowControl w:val="0"/>
        <w:autoSpaceDE w:val="0"/>
        <w:autoSpaceDN w:val="0"/>
        <w:spacing w:before="3" w:after="0" w:line="240" w:lineRule="auto"/>
        <w:rPr>
          <w:lang w:eastAsia="en-US"/>
        </w:rPr>
      </w:pPr>
      <w:r w:rsidRPr="00494D67">
        <w:rPr>
          <w:noProof/>
        </w:rPr>
        <mc:AlternateContent>
          <mc:Choice Requires="wps">
            <w:drawing>
              <wp:anchor distT="0" distB="0" distL="0" distR="0" simplePos="0" relativeHeight="251659264" behindDoc="1" locked="0" layoutInCell="1" allowOverlap="1" wp14:anchorId="6F712973" wp14:editId="6350166A">
                <wp:simplePos x="0" y="0"/>
                <wp:positionH relativeFrom="page">
                  <wp:posOffset>719455</wp:posOffset>
                </wp:positionH>
                <wp:positionV relativeFrom="paragraph">
                  <wp:posOffset>198120</wp:posOffset>
                </wp:positionV>
                <wp:extent cx="5869940" cy="1270"/>
                <wp:effectExtent l="0" t="0" r="1651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573 1133"/>
                            <a:gd name="T3" fmla="*/ T2 w 9244"/>
                            <a:gd name="T4" fmla="+- 0 857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440" y="0"/>
                              </a:lnTo>
                              <a:moveTo>
                                <a:pt x="744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2C1D11" id="Полилиния 6" o:spid="_x0000_s1026" style="position:absolute;margin-left:56.65pt;margin-top:15.6pt;width:46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" path="m,l7440,t4,l9244,e" filled="f" strokeweight=".48pt">
                <v:path arrowok="t" o:connecttype="custom" o:connectlocs="0,0;4724400,0;4726940,0;5869940,0" o:connectangles="0,0,0,0"/>
                <w10:wrap type="topAndBottom" anchorx="page"/>
              </v:shape>
            </w:pict>
          </mc:Fallback>
        </mc:AlternateContent>
      </w:r>
      <w:r w:rsidRPr="00494D67">
        <w:rPr>
          <w:noProof/>
        </w:rPr>
        <mc:AlternateContent>
          <mc:Choice Requires="wps">
            <w:drawing>
              <wp:anchor distT="0" distB="0" distL="0" distR="0" simplePos="0" relativeHeight="251660288" behindDoc="1" locked="0" layoutInCell="1" allowOverlap="1" wp14:anchorId="1278C13E" wp14:editId="3D9A2E1B">
                <wp:simplePos x="0" y="0"/>
                <wp:positionH relativeFrom="page">
                  <wp:posOffset>719455</wp:posOffset>
                </wp:positionH>
                <wp:positionV relativeFrom="paragraph">
                  <wp:posOffset>399415</wp:posOffset>
                </wp:positionV>
                <wp:extent cx="5869940" cy="1270"/>
                <wp:effectExtent l="0" t="0" r="1651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10377 1133"/>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C33BA0" id="Полилиния 4" o:spid="_x0000_s1026" style="position:absolute;margin-left:56.65pt;margin-top:31.45pt;width:46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" path="m,l9244,e" filled="f" strokeweight=".48pt">
                <v:path arrowok="t" o:connecttype="custom" o:connectlocs="0,0;5869940,0" o:connectangles="0,0"/>
                <w10:wrap type="topAndBottom" anchorx="page"/>
              </v:shape>
            </w:pict>
          </mc:Fallback>
        </mc:AlternateContent>
      </w:r>
      <w:r w:rsidRPr="00494D67">
        <w:rPr>
          <w:noProof/>
        </w:rPr>
        <mc:AlternateContent>
          <mc:Choice Requires="wps">
            <w:drawing>
              <wp:anchor distT="0" distB="0" distL="0" distR="0" simplePos="0" relativeHeight="251661312" behindDoc="1" locked="0" layoutInCell="1" allowOverlap="1" wp14:anchorId="5EE79FB1" wp14:editId="76E639FD">
                <wp:simplePos x="0" y="0"/>
                <wp:positionH relativeFrom="page">
                  <wp:posOffset>719455</wp:posOffset>
                </wp:positionH>
                <wp:positionV relativeFrom="paragraph">
                  <wp:posOffset>600710</wp:posOffset>
                </wp:positionV>
                <wp:extent cx="5869940" cy="1270"/>
                <wp:effectExtent l="0" t="0" r="1651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453 1133"/>
                            <a:gd name="T3" fmla="*/ T2 w 9244"/>
                            <a:gd name="T4" fmla="+- 0 845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320" y="0"/>
                              </a:lnTo>
                              <a:moveTo>
                                <a:pt x="732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52261F" id="Полилиния 3" o:spid="_x0000_s1026" style="position:absolute;margin-left:56.65pt;margin-top:47.3pt;width:46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" path="m,l7320,t4,l9244,e" filled="f" strokeweight=".48pt">
                <v:path arrowok="t" o:connecttype="custom" o:connectlocs="0,0;4648200,0;4650740,0;5869940,0" o:connectangles="0,0,0,0"/>
                <w10:wrap type="topAndBottom" anchorx="page"/>
              </v:shape>
            </w:pict>
          </mc:Fallback>
        </mc:AlternateContent>
      </w:r>
      <w:r w:rsidRPr="00494D67">
        <w:rPr>
          <w:noProof/>
        </w:rPr>
        <mc:AlternateContent>
          <mc:Choice Requires="wps">
            <w:drawing>
              <wp:anchor distT="0" distB="0" distL="0" distR="0" simplePos="0" relativeHeight="251662336" behindDoc="1" locked="0" layoutInCell="1" allowOverlap="1" wp14:anchorId="794BA64D" wp14:editId="6637E0DD">
                <wp:simplePos x="0" y="0"/>
                <wp:positionH relativeFrom="page">
                  <wp:posOffset>719455</wp:posOffset>
                </wp:positionH>
                <wp:positionV relativeFrom="paragraph">
                  <wp:posOffset>802005</wp:posOffset>
                </wp:positionV>
                <wp:extent cx="5869940" cy="1270"/>
                <wp:effectExtent l="0" t="0" r="16510" b="1778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813 1133"/>
                            <a:gd name="T3" fmla="*/ T2 w 9244"/>
                            <a:gd name="T4" fmla="+- 0 881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680" y="0"/>
                              </a:lnTo>
                              <a:moveTo>
                                <a:pt x="768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832EA" id="Полилиния 2" o:spid="_x0000_s1026" style="position:absolute;margin-left:56.65pt;margin-top:63.15pt;width:46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" path="m,l7680,t4,l9244,e" filled="f" strokeweight=".48pt">
                <v:path arrowok="t" o:connecttype="custom" o:connectlocs="0,0;4876800,0;4879340,0;5869940,0" o:connectangles="0,0,0,0"/>
                <w10:wrap type="topAndBottom" anchorx="page"/>
              </v:shape>
            </w:pict>
          </mc:Fallback>
        </mc:AlternateContent>
      </w:r>
      <w:r w:rsidRPr="00494D67">
        <w:rPr>
          <w:noProof/>
        </w:rPr>
        <mc:AlternateContent>
          <mc:Choice Requires="wps">
            <w:drawing>
              <wp:anchor distT="0" distB="0" distL="0" distR="0" simplePos="0" relativeHeight="251663360" behindDoc="1" locked="0" layoutInCell="1" allowOverlap="1" wp14:anchorId="08BA7919" wp14:editId="74C45C64">
                <wp:simplePos x="0" y="0"/>
                <wp:positionH relativeFrom="page">
                  <wp:posOffset>719455</wp:posOffset>
                </wp:positionH>
                <wp:positionV relativeFrom="paragraph">
                  <wp:posOffset>1003300</wp:posOffset>
                </wp:positionV>
                <wp:extent cx="5869940" cy="1270"/>
                <wp:effectExtent l="0" t="0" r="16510" b="177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213 1133"/>
                            <a:gd name="T3" fmla="*/ T2 w 9244"/>
                            <a:gd name="T4" fmla="+- 0 8216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080" y="0"/>
                              </a:lnTo>
                              <a:moveTo>
                                <a:pt x="7083"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5D2A7F" id="Полилиния 1" o:spid="_x0000_s1026" style="position:absolute;margin-left:56.65pt;margin-top:79pt;width:46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" path="m,l7080,t3,l9244,e" filled="f" strokeweight=".48pt">
                <v:path arrowok="t" o:connecttype="custom" o:connectlocs="0,0;4495800,0;4497705,0;5869940,0" o:connectangles="0,0,0,0"/>
                <w10:wrap type="topAndBottom" anchorx="page"/>
              </v:shape>
            </w:pict>
          </mc:Fallback>
        </mc:AlternateContent>
      </w:r>
    </w:p>
    <w:p w14:paraId="570D8DB5" w14:textId="77777777" w:rsidR="003E789A" w:rsidRPr="00494D67" w:rsidRDefault="003E789A" w:rsidP="003E789A">
      <w:pPr>
        <w:widowControl w:val="0"/>
        <w:autoSpaceDE w:val="0"/>
        <w:autoSpaceDN w:val="0"/>
        <w:spacing w:before="8" w:after="0" w:line="240" w:lineRule="auto"/>
        <w:rPr>
          <w:lang w:eastAsia="en-US"/>
        </w:rPr>
      </w:pPr>
    </w:p>
    <w:p w14:paraId="3E023F2E" w14:textId="77777777" w:rsidR="003E789A" w:rsidRPr="00494D67" w:rsidRDefault="003E789A" w:rsidP="003E789A">
      <w:pPr>
        <w:widowControl w:val="0"/>
        <w:autoSpaceDE w:val="0"/>
        <w:autoSpaceDN w:val="0"/>
        <w:spacing w:before="8" w:after="0" w:line="240" w:lineRule="auto"/>
        <w:rPr>
          <w:lang w:eastAsia="en-US"/>
        </w:rPr>
      </w:pPr>
    </w:p>
    <w:p w14:paraId="773EAD29" w14:textId="77777777" w:rsidR="003E789A" w:rsidRPr="00494D67" w:rsidRDefault="003E789A" w:rsidP="003E789A">
      <w:pPr>
        <w:widowControl w:val="0"/>
        <w:autoSpaceDE w:val="0"/>
        <w:autoSpaceDN w:val="0"/>
        <w:spacing w:before="9" w:after="0" w:line="240" w:lineRule="auto"/>
        <w:rPr>
          <w:lang w:eastAsia="en-US"/>
        </w:rPr>
      </w:pPr>
    </w:p>
    <w:p w14:paraId="3A85FBDA" w14:textId="77777777" w:rsidR="003E789A" w:rsidRPr="00494D67" w:rsidRDefault="003E789A" w:rsidP="003E789A">
      <w:pPr>
        <w:widowControl w:val="0"/>
        <w:autoSpaceDE w:val="0"/>
        <w:autoSpaceDN w:val="0"/>
        <w:spacing w:before="8" w:after="0" w:line="240" w:lineRule="auto"/>
        <w:rPr>
          <w:lang w:eastAsia="en-US"/>
        </w:rPr>
      </w:pPr>
    </w:p>
    <w:p w14:paraId="411B9AB5" w14:textId="77777777" w:rsidR="003E789A" w:rsidRPr="00494D67" w:rsidRDefault="003E789A" w:rsidP="003E789A">
      <w:pPr>
        <w:widowControl w:val="0"/>
        <w:autoSpaceDE w:val="0"/>
        <w:autoSpaceDN w:val="0"/>
        <w:spacing w:before="2" w:after="0" w:line="240" w:lineRule="auto"/>
        <w:rPr>
          <w:lang w:eastAsia="en-US"/>
        </w:rPr>
      </w:pPr>
    </w:p>
    <w:p w14:paraId="5B0AFAA7" w14:textId="77777777" w:rsidR="003E789A" w:rsidRPr="00494D67" w:rsidRDefault="003E789A" w:rsidP="003E789A">
      <w:pPr>
        <w:widowControl w:val="0"/>
        <w:tabs>
          <w:tab w:val="left" w:pos="8569"/>
        </w:tabs>
        <w:autoSpaceDE w:val="0"/>
        <w:autoSpaceDN w:val="0"/>
        <w:spacing w:before="90" w:after="0" w:line="276" w:lineRule="auto"/>
        <w:ind w:right="270"/>
        <w:rPr>
          <w:lang w:eastAsia="en-US"/>
        </w:rPr>
      </w:pPr>
      <w:r w:rsidRPr="00494D67">
        <w:rPr>
          <w:lang w:eastAsia="en-US"/>
        </w:rPr>
        <w:t>Дополнения</w:t>
      </w:r>
      <w:r w:rsidRPr="00494D67">
        <w:rPr>
          <w:spacing w:val="3"/>
          <w:lang w:eastAsia="en-US"/>
        </w:rPr>
        <w:t xml:space="preserve"> </w:t>
      </w:r>
      <w:r w:rsidRPr="00494D67">
        <w:rPr>
          <w:lang w:eastAsia="en-US"/>
        </w:rPr>
        <w:t>и</w:t>
      </w:r>
      <w:r w:rsidRPr="00494D67">
        <w:rPr>
          <w:spacing w:val="9"/>
          <w:lang w:eastAsia="en-US"/>
        </w:rPr>
        <w:t xml:space="preserve"> </w:t>
      </w:r>
      <w:r w:rsidRPr="00494D67">
        <w:rPr>
          <w:lang w:eastAsia="en-US"/>
        </w:rPr>
        <w:t>изменения</w:t>
      </w:r>
      <w:r w:rsidRPr="00494D67">
        <w:rPr>
          <w:spacing w:val="4"/>
          <w:lang w:eastAsia="en-US"/>
        </w:rPr>
        <w:t xml:space="preserve"> </w:t>
      </w:r>
      <w:r w:rsidRPr="00494D67">
        <w:rPr>
          <w:lang w:eastAsia="en-US"/>
        </w:rPr>
        <w:t>в</w:t>
      </w:r>
      <w:r w:rsidRPr="00494D67">
        <w:rPr>
          <w:spacing w:val="5"/>
          <w:lang w:eastAsia="en-US"/>
        </w:rPr>
        <w:t xml:space="preserve"> </w:t>
      </w:r>
      <w:r w:rsidRPr="00494D67">
        <w:rPr>
          <w:lang w:eastAsia="en-US"/>
        </w:rPr>
        <w:t>рабочей</w:t>
      </w:r>
      <w:r w:rsidRPr="00494D67">
        <w:rPr>
          <w:spacing w:val="6"/>
          <w:lang w:eastAsia="en-US"/>
        </w:rPr>
        <w:t xml:space="preserve"> </w:t>
      </w:r>
      <w:r w:rsidRPr="00494D67">
        <w:rPr>
          <w:lang w:eastAsia="en-US"/>
        </w:rPr>
        <w:t>программе</w:t>
      </w:r>
      <w:r w:rsidRPr="00494D67">
        <w:rPr>
          <w:spacing w:val="10"/>
          <w:lang w:eastAsia="en-US"/>
        </w:rPr>
        <w:t xml:space="preserve"> </w:t>
      </w:r>
      <w:r w:rsidRPr="00494D67">
        <w:rPr>
          <w:lang w:eastAsia="en-US"/>
        </w:rPr>
        <w:t>рассмотрены</w:t>
      </w:r>
      <w:r w:rsidRPr="00494D67">
        <w:rPr>
          <w:spacing w:val="6"/>
          <w:lang w:eastAsia="en-US"/>
        </w:rPr>
        <w:t xml:space="preserve"> </w:t>
      </w:r>
      <w:r w:rsidRPr="00494D67">
        <w:rPr>
          <w:lang w:eastAsia="en-US"/>
        </w:rPr>
        <w:t>и</w:t>
      </w:r>
      <w:r w:rsidRPr="00494D67">
        <w:rPr>
          <w:spacing w:val="9"/>
          <w:lang w:eastAsia="en-US"/>
        </w:rPr>
        <w:t xml:space="preserve"> </w:t>
      </w:r>
      <w:r w:rsidRPr="00494D67">
        <w:rPr>
          <w:lang w:eastAsia="en-US"/>
        </w:rPr>
        <w:t>согласованы</w:t>
      </w:r>
      <w:r w:rsidRPr="00494D67">
        <w:rPr>
          <w:spacing w:val="9"/>
          <w:lang w:eastAsia="en-US"/>
        </w:rPr>
        <w:t xml:space="preserve"> </w:t>
      </w:r>
      <w:r w:rsidRPr="00494D67">
        <w:rPr>
          <w:lang w:eastAsia="en-US"/>
        </w:rPr>
        <w:t>на</w:t>
      </w:r>
      <w:r w:rsidRPr="00494D67">
        <w:rPr>
          <w:spacing w:val="4"/>
          <w:lang w:eastAsia="en-US"/>
        </w:rPr>
        <w:t xml:space="preserve"> </w:t>
      </w:r>
      <w:r w:rsidRPr="00494D67">
        <w:rPr>
          <w:lang w:eastAsia="en-US"/>
        </w:rPr>
        <w:t>заседании</w:t>
      </w:r>
      <w:r w:rsidRPr="00494D67">
        <w:rPr>
          <w:spacing w:val="-57"/>
          <w:lang w:eastAsia="en-US"/>
        </w:rPr>
        <w:t xml:space="preserve"> </w:t>
      </w:r>
      <w:r w:rsidRPr="00494D67">
        <w:rPr>
          <w:lang w:eastAsia="en-US"/>
        </w:rPr>
        <w:t>ци</w:t>
      </w:r>
      <w:r w:rsidRPr="00494D67">
        <w:rPr>
          <w:lang w:eastAsia="en-US"/>
        </w:rPr>
        <w:t>к</w:t>
      </w:r>
      <w:r w:rsidRPr="00494D67">
        <w:rPr>
          <w:lang w:eastAsia="en-US"/>
        </w:rPr>
        <w:t>ловой методической</w:t>
      </w:r>
      <w:r w:rsidRPr="00494D67">
        <w:rPr>
          <w:spacing w:val="-5"/>
          <w:lang w:eastAsia="en-US"/>
        </w:rPr>
        <w:t xml:space="preserve"> </w:t>
      </w:r>
      <w:r w:rsidRPr="00494D67">
        <w:rPr>
          <w:lang w:eastAsia="en-US"/>
        </w:rPr>
        <w:t>комиссии</w:t>
      </w:r>
      <w:r w:rsidRPr="00494D67">
        <w:rPr>
          <w:spacing w:val="3"/>
          <w:lang w:eastAsia="en-US"/>
        </w:rPr>
        <w:t xml:space="preserve"> </w:t>
      </w:r>
      <w:r w:rsidRPr="00494D67">
        <w:rPr>
          <w:u w:val="single"/>
          <w:lang w:eastAsia="en-US"/>
        </w:rPr>
        <w:t xml:space="preserve"> </w:t>
      </w:r>
      <w:r w:rsidRPr="00494D67">
        <w:rPr>
          <w:u w:val="single"/>
          <w:lang w:eastAsia="en-US"/>
        </w:rPr>
        <w:tab/>
      </w:r>
    </w:p>
    <w:p w14:paraId="4F3EBDE5" w14:textId="77777777" w:rsidR="003E789A" w:rsidRPr="00494D67" w:rsidRDefault="003E789A" w:rsidP="003E789A">
      <w:pPr>
        <w:widowControl w:val="0"/>
        <w:tabs>
          <w:tab w:val="left" w:pos="1032"/>
          <w:tab w:val="left" w:pos="2705"/>
          <w:tab w:val="left" w:pos="3552"/>
          <w:tab w:val="left" w:pos="5993"/>
        </w:tabs>
        <w:autoSpaceDE w:val="0"/>
        <w:autoSpaceDN w:val="0"/>
        <w:spacing w:after="0" w:line="275" w:lineRule="exact"/>
        <w:rPr>
          <w:lang w:eastAsia="en-US"/>
        </w:rPr>
      </w:pPr>
      <w:r w:rsidRPr="00494D67">
        <w:rPr>
          <w:lang w:eastAsia="en-US"/>
        </w:rPr>
        <w:t>«</w:t>
      </w:r>
      <w:r w:rsidRPr="00494D67">
        <w:rPr>
          <w:u w:val="single"/>
          <w:lang w:eastAsia="en-US"/>
        </w:rPr>
        <w:tab/>
      </w:r>
      <w:r w:rsidRPr="00494D67">
        <w:rPr>
          <w:lang w:eastAsia="en-US"/>
        </w:rPr>
        <w:t>»</w:t>
      </w:r>
      <w:r w:rsidRPr="00494D67">
        <w:rPr>
          <w:u w:val="single"/>
          <w:lang w:eastAsia="en-US"/>
        </w:rPr>
        <w:tab/>
      </w:r>
      <w:r w:rsidRPr="00494D67">
        <w:rPr>
          <w:lang w:eastAsia="en-US"/>
        </w:rPr>
        <w:t>20</w:t>
      </w:r>
      <w:r w:rsidRPr="00494D67">
        <w:rPr>
          <w:u w:val="single"/>
          <w:lang w:eastAsia="en-US"/>
        </w:rPr>
        <w:tab/>
      </w:r>
      <w:r w:rsidRPr="00494D67">
        <w:rPr>
          <w:lang w:eastAsia="en-US"/>
        </w:rPr>
        <w:t>г.</w:t>
      </w:r>
      <w:r w:rsidRPr="00494D67">
        <w:rPr>
          <w:spacing w:val="-2"/>
          <w:lang w:eastAsia="en-US"/>
        </w:rPr>
        <w:t xml:space="preserve"> </w:t>
      </w:r>
      <w:r w:rsidRPr="00494D67">
        <w:rPr>
          <w:lang w:eastAsia="en-US"/>
        </w:rPr>
        <w:t>(протокол</w:t>
      </w:r>
      <w:r w:rsidRPr="00494D67">
        <w:rPr>
          <w:spacing w:val="-3"/>
          <w:lang w:eastAsia="en-US"/>
        </w:rPr>
        <w:t xml:space="preserve"> </w:t>
      </w:r>
      <w:r w:rsidRPr="00494D67">
        <w:rPr>
          <w:lang w:eastAsia="en-US"/>
        </w:rPr>
        <w:t>№</w:t>
      </w:r>
      <w:r w:rsidRPr="00494D67">
        <w:rPr>
          <w:u w:val="single"/>
          <w:lang w:eastAsia="en-US"/>
        </w:rPr>
        <w:tab/>
      </w:r>
      <w:r w:rsidRPr="00494D67">
        <w:rPr>
          <w:lang w:eastAsia="en-US"/>
        </w:rPr>
        <w:t>).</w:t>
      </w:r>
    </w:p>
    <w:p w14:paraId="3507E33E" w14:textId="77777777" w:rsidR="003E789A" w:rsidRPr="00494D67" w:rsidRDefault="003E789A" w:rsidP="003E789A">
      <w:pPr>
        <w:widowControl w:val="0"/>
        <w:autoSpaceDE w:val="0"/>
        <w:autoSpaceDN w:val="0"/>
        <w:spacing w:after="0" w:line="240" w:lineRule="auto"/>
        <w:rPr>
          <w:lang w:eastAsia="en-US"/>
        </w:rPr>
      </w:pPr>
    </w:p>
    <w:p w14:paraId="0AA58E54" w14:textId="77777777" w:rsidR="003E789A" w:rsidRPr="00494D67" w:rsidRDefault="003E789A" w:rsidP="003E789A">
      <w:pPr>
        <w:widowControl w:val="0"/>
        <w:autoSpaceDE w:val="0"/>
        <w:autoSpaceDN w:val="0"/>
        <w:spacing w:after="0" w:line="240" w:lineRule="auto"/>
        <w:rPr>
          <w:lang w:eastAsia="en-US"/>
        </w:rPr>
      </w:pPr>
    </w:p>
    <w:p w14:paraId="0C51E6F7" w14:textId="77777777" w:rsidR="003E789A" w:rsidRPr="00494D67" w:rsidRDefault="003E789A" w:rsidP="003E789A">
      <w:pPr>
        <w:widowControl w:val="0"/>
        <w:autoSpaceDE w:val="0"/>
        <w:autoSpaceDN w:val="0"/>
        <w:spacing w:before="2" w:after="0" w:line="240" w:lineRule="auto"/>
        <w:rPr>
          <w:lang w:eastAsia="en-US"/>
        </w:rPr>
      </w:pPr>
    </w:p>
    <w:p w14:paraId="3D1638EB" w14:textId="77777777" w:rsidR="003E789A" w:rsidRPr="00494D67" w:rsidRDefault="003E789A" w:rsidP="003E789A">
      <w:pPr>
        <w:widowControl w:val="0"/>
        <w:tabs>
          <w:tab w:val="left" w:pos="7332"/>
        </w:tabs>
        <w:autoSpaceDE w:val="0"/>
        <w:autoSpaceDN w:val="0"/>
        <w:spacing w:after="0" w:line="240" w:lineRule="auto"/>
        <w:rPr>
          <w:lang w:eastAsia="en-US"/>
        </w:rPr>
      </w:pPr>
      <w:r w:rsidRPr="00494D67">
        <w:rPr>
          <w:lang w:eastAsia="en-US"/>
        </w:rPr>
        <w:t>Председатель</w:t>
      </w:r>
      <w:r w:rsidRPr="00494D67">
        <w:rPr>
          <w:spacing w:val="57"/>
          <w:lang w:eastAsia="en-US"/>
        </w:rPr>
        <w:t xml:space="preserve"> </w:t>
      </w:r>
      <w:r w:rsidRPr="00494D67">
        <w:rPr>
          <w:lang w:eastAsia="en-US"/>
        </w:rPr>
        <w:t>цикловой методической</w:t>
      </w:r>
      <w:r w:rsidRPr="00494D67">
        <w:rPr>
          <w:spacing w:val="-5"/>
          <w:lang w:eastAsia="en-US"/>
        </w:rPr>
        <w:t xml:space="preserve"> </w:t>
      </w:r>
      <w:r w:rsidRPr="00494D67">
        <w:rPr>
          <w:lang w:eastAsia="en-US"/>
        </w:rPr>
        <w:t>комиссии</w:t>
      </w:r>
      <w:r w:rsidRPr="00494D67">
        <w:rPr>
          <w:u w:val="single"/>
          <w:lang w:eastAsia="en-US"/>
        </w:rPr>
        <w:tab/>
      </w:r>
      <w:r w:rsidRPr="00494D67">
        <w:rPr>
          <w:lang w:eastAsia="en-US"/>
        </w:rPr>
        <w:t>Ф.И.О.</w:t>
      </w:r>
    </w:p>
    <w:p w14:paraId="18926923" w14:textId="77777777" w:rsidR="003E789A" w:rsidRPr="00494D67" w:rsidRDefault="003E789A" w:rsidP="003E789A">
      <w:pPr>
        <w:widowControl w:val="0"/>
        <w:spacing w:after="0" w:line="240" w:lineRule="auto"/>
        <w:jc w:val="center"/>
        <w:rPr>
          <w:b/>
          <w:bCs/>
        </w:rPr>
      </w:pPr>
    </w:p>
    <w:p w14:paraId="43D82E6B" w14:textId="77777777" w:rsidR="003E789A" w:rsidRPr="00494D67" w:rsidRDefault="003E789A" w:rsidP="003E789A">
      <w:pPr>
        <w:pStyle w:val="a3"/>
      </w:pPr>
    </w:p>
    <w:p w14:paraId="57799C61" w14:textId="77777777" w:rsidR="003E789A" w:rsidRPr="00494D67" w:rsidRDefault="003E789A" w:rsidP="00161D20"/>
    <w:sectPr w:rsidR="003E789A" w:rsidRPr="00494D67" w:rsidSect="00390018">
      <w:pgSz w:w="11906" w:h="16838"/>
      <w:pgMar w:top="851" w:right="850"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63789" w14:textId="77777777" w:rsidR="00974AD9" w:rsidRDefault="00974AD9" w:rsidP="00521550">
      <w:pPr>
        <w:spacing w:after="0" w:line="240" w:lineRule="auto"/>
      </w:pPr>
      <w:r>
        <w:separator/>
      </w:r>
    </w:p>
  </w:endnote>
  <w:endnote w:type="continuationSeparator" w:id="0">
    <w:p w14:paraId="50C86A80" w14:textId="77777777" w:rsidR="00974AD9" w:rsidRDefault="00974AD9" w:rsidP="0052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95DE4" w14:textId="77777777" w:rsidR="00974AD9" w:rsidRDefault="00974AD9" w:rsidP="00521550">
      <w:pPr>
        <w:spacing w:after="0" w:line="240" w:lineRule="auto"/>
      </w:pPr>
      <w:r>
        <w:separator/>
      </w:r>
    </w:p>
  </w:footnote>
  <w:footnote w:type="continuationSeparator" w:id="0">
    <w:p w14:paraId="32602B0E" w14:textId="77777777" w:rsidR="00974AD9" w:rsidRDefault="00974AD9" w:rsidP="00521550">
      <w:pPr>
        <w:spacing w:after="0" w:line="240" w:lineRule="auto"/>
      </w:pPr>
      <w:r>
        <w:continuationSeparator/>
      </w:r>
    </w:p>
  </w:footnote>
  <w:footnote w:id="1">
    <w:p w14:paraId="55B83039" w14:textId="77777777" w:rsidR="00974AD9" w:rsidRPr="004D0740" w:rsidRDefault="00974AD9" w:rsidP="00BE3882">
      <w:pPr>
        <w:spacing w:after="0" w:line="240" w:lineRule="auto"/>
        <w:jc w:val="both"/>
        <w:rPr>
          <w:rFonts w:eastAsia="OfficinaSansBookC"/>
          <w:sz w:val="20"/>
          <w:szCs w:val="20"/>
        </w:rPr>
      </w:pPr>
      <w:r w:rsidRPr="004D0740">
        <w:rPr>
          <w:sz w:val="20"/>
          <w:szCs w:val="20"/>
          <w:vertAlign w:val="superscript"/>
        </w:rPr>
        <w:footnoteRef/>
      </w:r>
      <w:bookmarkStart w:id="10" w:name="_Hlk188609775"/>
      <w:r>
        <w:rPr>
          <w:rFonts w:eastAsia="OfficinaSansBookC"/>
          <w:sz w:val="20"/>
          <w:szCs w:val="20"/>
        </w:rPr>
        <w:t xml:space="preserve"> </w:t>
      </w:r>
      <w:proofErr w:type="gramStart"/>
      <w:r w:rsidRPr="009D4455">
        <w:rPr>
          <w:rFonts w:eastAsia="OfficinaSansBookC"/>
          <w:sz w:val="20"/>
          <w:szCs w:val="20"/>
        </w:rPr>
        <w:t xml:space="preserve">Общие результаты </w:t>
      </w:r>
      <w:bookmarkStart w:id="11" w:name="_Hlk190853270"/>
      <w:r w:rsidRPr="009D4455">
        <w:rPr>
          <w:rFonts w:eastAsia="OfficinaSansBookC"/>
          <w:sz w:val="20"/>
          <w:szCs w:val="20"/>
        </w:rPr>
        <w:t>осуществля</w:t>
      </w:r>
      <w:r>
        <w:rPr>
          <w:rFonts w:eastAsia="OfficinaSansBookC"/>
          <w:sz w:val="20"/>
          <w:szCs w:val="20"/>
        </w:rPr>
        <w:t>ют</w:t>
      </w:r>
      <w:r w:rsidRPr="009D4455">
        <w:rPr>
          <w:rFonts w:eastAsia="OfficinaSansBookC"/>
          <w:sz w:val="20"/>
          <w:szCs w:val="20"/>
        </w:rPr>
        <w:t>ся в соответствии</w:t>
      </w:r>
      <w:r>
        <w:rPr>
          <w:rFonts w:eastAsia="OfficinaSansBookC"/>
          <w:sz w:val="20"/>
          <w:szCs w:val="20"/>
        </w:rPr>
        <w:t xml:space="preserve"> </w:t>
      </w:r>
      <w:bookmarkEnd w:id="11"/>
      <w:r w:rsidRPr="009D4455">
        <w:rPr>
          <w:rFonts w:eastAsia="OfficinaSansBookC"/>
          <w:sz w:val="20"/>
          <w:szCs w:val="20"/>
        </w:rPr>
        <w:t xml:space="preserve">с личностными и </w:t>
      </w:r>
      <w:proofErr w:type="spellStart"/>
      <w:r w:rsidRPr="009D4455">
        <w:rPr>
          <w:rFonts w:eastAsia="OfficinaSansBookC"/>
          <w:sz w:val="20"/>
          <w:szCs w:val="20"/>
        </w:rPr>
        <w:t>метапредметными</w:t>
      </w:r>
      <w:proofErr w:type="spellEnd"/>
      <w:r w:rsidRPr="009D4455">
        <w:rPr>
          <w:rFonts w:eastAsia="OfficinaSansBookC"/>
          <w:sz w:val="20"/>
          <w:szCs w:val="20"/>
        </w:rPr>
        <w:t xml:space="preserve"> результатами ФГОС СОО </w:t>
      </w:r>
      <w:r w:rsidRPr="009D4455">
        <w:rPr>
          <w:sz w:val="20"/>
          <w:szCs w:val="20"/>
        </w:rPr>
        <w:t xml:space="preserve">(Приказ </w:t>
      </w:r>
      <w:proofErr w:type="spellStart"/>
      <w:r w:rsidRPr="009D4455">
        <w:rPr>
          <w:sz w:val="20"/>
          <w:szCs w:val="20"/>
        </w:rPr>
        <w:t>Минобрнауки</w:t>
      </w:r>
      <w:proofErr w:type="spellEnd"/>
      <w:r w:rsidRPr="009D4455">
        <w:rPr>
          <w:sz w:val="20"/>
          <w:szCs w:val="20"/>
        </w:rPr>
        <w:t xml:space="preserve"> России от 17.05.2012 № 413 (р</w:t>
      </w:r>
      <w:r w:rsidRPr="009D4455">
        <w:rPr>
          <w:sz w:val="20"/>
          <w:szCs w:val="20"/>
        </w:rPr>
        <w:t>е</w:t>
      </w:r>
      <w:r w:rsidRPr="009D4455">
        <w:rPr>
          <w:sz w:val="20"/>
          <w:szCs w:val="20"/>
        </w:rPr>
        <w:t>дакция от 27.12.2023 г.)</w:t>
      </w:r>
      <w:r w:rsidRPr="009D4455">
        <w:rPr>
          <w:rFonts w:eastAsia="OfficinaSansBookC"/>
          <w:sz w:val="20"/>
          <w:szCs w:val="20"/>
        </w:rPr>
        <w:t>, в формировании которых участвует общеобразовательная дисциплина.</w:t>
      </w:r>
      <w:proofErr w:type="gramEnd"/>
    </w:p>
    <w:bookmarkEnd w:id="10"/>
  </w:footnote>
  <w:footnote w:id="2">
    <w:p w14:paraId="161EDD2A" w14:textId="77777777" w:rsidR="00974AD9" w:rsidRPr="00377CD6" w:rsidRDefault="00974AD9" w:rsidP="00BE3882">
      <w:pPr>
        <w:spacing w:after="0" w:line="240" w:lineRule="auto"/>
        <w:jc w:val="both"/>
        <w:rPr>
          <w:rFonts w:eastAsia="OfficinaSansBookC"/>
          <w:sz w:val="20"/>
          <w:szCs w:val="20"/>
        </w:rPr>
      </w:pPr>
      <w:r w:rsidRPr="004D0740">
        <w:rPr>
          <w:sz w:val="20"/>
          <w:szCs w:val="20"/>
          <w:vertAlign w:val="superscript"/>
        </w:rPr>
        <w:footnoteRef/>
      </w:r>
      <w:r w:rsidRPr="004D0740">
        <w:rPr>
          <w:rFonts w:eastAsia="OfficinaSansBookC"/>
          <w:sz w:val="20"/>
          <w:szCs w:val="20"/>
        </w:rPr>
        <w:t xml:space="preserve"> </w:t>
      </w:r>
      <w:proofErr w:type="gramStart"/>
      <w:r w:rsidRPr="009D4455">
        <w:rPr>
          <w:sz w:val="20"/>
          <w:szCs w:val="20"/>
        </w:rPr>
        <w:t xml:space="preserve">Дисциплинарные результаты </w:t>
      </w:r>
      <w:r w:rsidRPr="00C508A1">
        <w:rPr>
          <w:sz w:val="20"/>
          <w:szCs w:val="20"/>
        </w:rPr>
        <w:t>осуществля</w:t>
      </w:r>
      <w:r>
        <w:rPr>
          <w:sz w:val="20"/>
          <w:szCs w:val="20"/>
        </w:rPr>
        <w:t>ю</w:t>
      </w:r>
      <w:r w:rsidRPr="00C508A1">
        <w:rPr>
          <w:sz w:val="20"/>
          <w:szCs w:val="20"/>
        </w:rPr>
        <w:t xml:space="preserve">тся в соответствии </w:t>
      </w:r>
      <w:r>
        <w:rPr>
          <w:sz w:val="20"/>
          <w:szCs w:val="20"/>
        </w:rPr>
        <w:t xml:space="preserve">с </w:t>
      </w:r>
      <w:r w:rsidRPr="009D4455">
        <w:rPr>
          <w:sz w:val="20"/>
          <w:szCs w:val="20"/>
        </w:rPr>
        <w:t>требованиями к предметным результатам</w:t>
      </w:r>
      <w:r w:rsidRPr="00752345">
        <w:rPr>
          <w:sz w:val="20"/>
          <w:szCs w:val="20"/>
        </w:rPr>
        <w:t xml:space="preserve"> базового уровня (</w:t>
      </w:r>
      <w:proofErr w:type="spellStart"/>
      <w:r w:rsidRPr="00752345">
        <w:rPr>
          <w:sz w:val="20"/>
          <w:szCs w:val="20"/>
        </w:rPr>
        <w:t>ПРб</w:t>
      </w:r>
      <w:proofErr w:type="spellEnd"/>
      <w:r w:rsidRPr="00752345">
        <w:rPr>
          <w:sz w:val="20"/>
          <w:szCs w:val="20"/>
        </w:rPr>
        <w:t xml:space="preserve">), установленными ФГОС СОО (Приказ </w:t>
      </w:r>
      <w:proofErr w:type="spellStart"/>
      <w:r w:rsidRPr="00752345">
        <w:rPr>
          <w:sz w:val="20"/>
          <w:szCs w:val="20"/>
        </w:rPr>
        <w:t>Минобрнауки</w:t>
      </w:r>
      <w:proofErr w:type="spellEnd"/>
      <w:r w:rsidRPr="00752345">
        <w:rPr>
          <w:sz w:val="20"/>
          <w:szCs w:val="20"/>
        </w:rPr>
        <w:t xml:space="preserve"> России от 17.05.2012 № 413 (редакция от 27.12.2023 г.)</w:t>
      </w:r>
      <w:r>
        <w:rPr>
          <w:sz w:val="20"/>
          <w:szCs w:val="20"/>
        </w:rPr>
        <w:t xml:space="preserve">, </w:t>
      </w:r>
      <w:r w:rsidRPr="00C508A1">
        <w:rPr>
          <w:sz w:val="20"/>
          <w:szCs w:val="20"/>
        </w:rPr>
        <w:t>с сохранением исходной нумерации</w:t>
      </w:r>
      <w:r w:rsidRPr="00752345">
        <w:rPr>
          <w:sz w:val="20"/>
          <w:szCs w:val="20"/>
        </w:rPr>
        <w:t>.</w:t>
      </w:r>
      <w:proofErr w:type="gramEnd"/>
    </w:p>
  </w:footnote>
  <w:footnote w:id="3">
    <w:p w14:paraId="0D85059B" w14:textId="77777777" w:rsidR="00974AD9" w:rsidRPr="001040F2" w:rsidRDefault="00974AD9" w:rsidP="00BE3882">
      <w:pPr>
        <w:pStyle w:val="ac"/>
        <w:jc w:val="both"/>
        <w:rPr>
          <w:rFonts w:ascii="Times New Roman" w:hAnsi="Times New Roman" w:cs="Times New Roman"/>
        </w:rPr>
      </w:pPr>
      <w:r w:rsidRPr="001040F2">
        <w:rPr>
          <w:rStyle w:val="ae"/>
          <w:rFonts w:ascii="Times New Roman" w:hAnsi="Times New Roman"/>
        </w:rPr>
        <w:footnoteRef/>
      </w:r>
      <w:r>
        <w:rPr>
          <w:rFonts w:ascii="Times New Roman" w:hAnsi="Times New Roman" w:cs="Times New Roman"/>
        </w:rPr>
        <w:t xml:space="preserve"> </w:t>
      </w:r>
      <w:r w:rsidRPr="001040F2">
        <w:rPr>
          <w:rFonts w:ascii="Times New Roman" w:hAnsi="Times New Roman" w:cs="Times New Roman"/>
        </w:rPr>
        <w:t>Профессионально ориентированное содержание может быть распределено по разделам (темам) или сконце</w:t>
      </w:r>
      <w:r w:rsidRPr="001040F2">
        <w:rPr>
          <w:rFonts w:ascii="Times New Roman" w:hAnsi="Times New Roman" w:cs="Times New Roman"/>
        </w:rPr>
        <w:t>н</w:t>
      </w:r>
      <w:r w:rsidRPr="001040F2">
        <w:rPr>
          <w:rFonts w:ascii="Times New Roman" w:hAnsi="Times New Roman" w:cs="Times New Roman"/>
        </w:rPr>
        <w:t>трировано в разделе Прикладной модуль</w:t>
      </w:r>
      <w:r>
        <w:rPr>
          <w:rFonts w:ascii="Times New Roman" w:hAnsi="Times New Roman" w:cs="Times New Roman"/>
        </w:rPr>
        <w:t>.</w:t>
      </w:r>
    </w:p>
  </w:footnote>
  <w:footnote w:id="4">
    <w:p w14:paraId="4334C53A" w14:textId="77777777" w:rsidR="00974AD9" w:rsidRPr="000B413E" w:rsidRDefault="00974AD9" w:rsidP="00BE3882">
      <w:pPr>
        <w:pStyle w:val="ac"/>
        <w:rPr>
          <w:rFonts w:ascii="Times New Roman" w:hAnsi="Times New Roman" w:cs="Times New Roman"/>
        </w:rPr>
      </w:pPr>
      <w:r>
        <w:rPr>
          <w:rStyle w:val="ae"/>
        </w:rPr>
        <w:footnoteRef/>
      </w:r>
      <w:r>
        <w:t xml:space="preserve"> </w:t>
      </w:r>
      <w:r w:rsidRPr="00F80809">
        <w:rPr>
          <w:rFonts w:ascii="Times New Roman" w:hAnsi="Times New Roman" w:cs="Times New Roman"/>
        </w:rPr>
        <w:t>Форма промежуточной аттестации и количество часов, отводимых на ее проведение, регламентируются уче</w:t>
      </w:r>
      <w:r w:rsidRPr="00F80809">
        <w:rPr>
          <w:rFonts w:ascii="Times New Roman" w:hAnsi="Times New Roman" w:cs="Times New Roman"/>
        </w:rPr>
        <w:t>б</w:t>
      </w:r>
      <w:r w:rsidRPr="00F80809">
        <w:rPr>
          <w:rFonts w:ascii="Times New Roman" w:hAnsi="Times New Roman" w:cs="Times New Roman"/>
        </w:rPr>
        <w:t>ным планом ОП СПО</w:t>
      </w:r>
    </w:p>
  </w:footnote>
  <w:footnote w:id="5">
    <w:p w14:paraId="59C53F0E" w14:textId="77777777" w:rsidR="00974AD9" w:rsidRPr="000F251A" w:rsidRDefault="00974AD9" w:rsidP="000B1C99">
      <w:pPr>
        <w:pStyle w:val="ac"/>
        <w:ind w:right="-173"/>
        <w:rPr>
          <w:rFonts w:ascii="Times New Roman" w:hAnsi="Times New Roman" w:cs="Times New Roman"/>
        </w:rPr>
      </w:pPr>
      <w:r w:rsidRPr="000F251A">
        <w:rPr>
          <w:rStyle w:val="ae"/>
          <w:rFonts w:ascii="Times New Roman" w:hAnsi="Times New Roman"/>
        </w:rPr>
        <w:footnoteRef/>
      </w:r>
      <w:r w:rsidRPr="000F251A">
        <w:rPr>
          <w:rFonts w:ascii="Times New Roman" w:hAnsi="Times New Roman" w:cs="Times New Roman"/>
        </w:rPr>
        <w:t xml:space="preserve"> Образовательная организация вправе самостоятельно определять последовательность</w:t>
      </w:r>
      <w:r>
        <w:rPr>
          <w:rFonts w:ascii="Times New Roman" w:hAnsi="Times New Roman" w:cs="Times New Roman"/>
        </w:rPr>
        <w:t xml:space="preserve"> изучения</w:t>
      </w:r>
      <w:r w:rsidRPr="000F251A">
        <w:rPr>
          <w:rFonts w:ascii="Times New Roman" w:hAnsi="Times New Roman" w:cs="Times New Roman"/>
        </w:rPr>
        <w:t xml:space="preserve"> </w:t>
      </w:r>
      <w:r>
        <w:rPr>
          <w:rFonts w:ascii="Times New Roman" w:hAnsi="Times New Roman" w:cs="Times New Roman"/>
        </w:rPr>
        <w:t>разделов</w:t>
      </w:r>
      <w:r w:rsidRPr="000F251A">
        <w:rPr>
          <w:rFonts w:ascii="Times New Roman" w:hAnsi="Times New Roman" w:cs="Times New Roman"/>
        </w:rPr>
        <w:t xml:space="preserve"> и тем, входящих в них, а также перераспределять количество часов</w:t>
      </w:r>
      <w:r>
        <w:rPr>
          <w:rFonts w:ascii="Times New Roman" w:hAnsi="Times New Roman" w:cs="Times New Roman"/>
        </w:rPr>
        <w:t xml:space="preserve"> </w:t>
      </w:r>
      <w:r w:rsidRPr="000F251A">
        <w:rPr>
          <w:rFonts w:ascii="Times New Roman" w:hAnsi="Times New Roman" w:cs="Times New Roman"/>
        </w:rPr>
        <w:t xml:space="preserve">для освоения обучающимися </w:t>
      </w:r>
      <w:r>
        <w:rPr>
          <w:rFonts w:ascii="Times New Roman" w:hAnsi="Times New Roman" w:cs="Times New Roman"/>
        </w:rPr>
        <w:t xml:space="preserve">учебного материала, </w:t>
      </w:r>
      <w:r w:rsidRPr="0090758F">
        <w:rPr>
          <w:rFonts w:ascii="Times New Roman" w:hAnsi="Times New Roman" w:cs="Times New Roman"/>
        </w:rPr>
        <w:t xml:space="preserve">с учетом логики формирования </w:t>
      </w:r>
      <w:r>
        <w:rPr>
          <w:rFonts w:ascii="Times New Roman" w:hAnsi="Times New Roman" w:cs="Times New Roman"/>
        </w:rPr>
        <w:t xml:space="preserve">дисциплинарных </w:t>
      </w:r>
      <w:r w:rsidRPr="0090758F">
        <w:rPr>
          <w:rFonts w:ascii="Times New Roman" w:hAnsi="Times New Roman" w:cs="Times New Roman"/>
        </w:rPr>
        <w:t xml:space="preserve">результатов, общих и профессиональных компетенций, </w:t>
      </w:r>
      <w:proofErr w:type="spellStart"/>
      <w:r w:rsidRPr="0090758F">
        <w:rPr>
          <w:rFonts w:ascii="Times New Roman" w:hAnsi="Times New Roman" w:cs="Times New Roman"/>
        </w:rPr>
        <w:t>межпредметных</w:t>
      </w:r>
      <w:proofErr w:type="spellEnd"/>
      <w:r w:rsidRPr="0090758F">
        <w:rPr>
          <w:rFonts w:ascii="Times New Roman" w:hAnsi="Times New Roman" w:cs="Times New Roman"/>
        </w:rPr>
        <w:t xml:space="preserve"> связей с другими дисциплинами общеобразовательного и общепрофессионального циклов учебного плана</w:t>
      </w:r>
      <w:r>
        <w:rPr>
          <w:rFonts w:ascii="Times New Roman" w:hAnsi="Times New Roman" w:cs="Times New Roman"/>
        </w:rPr>
        <w:t xml:space="preserve"> ОП СПО.</w:t>
      </w:r>
    </w:p>
  </w:footnote>
  <w:footnote w:id="6">
    <w:p w14:paraId="7F10E5CE" w14:textId="77777777" w:rsidR="00974AD9" w:rsidRPr="00067888" w:rsidRDefault="00974AD9" w:rsidP="000B1C99">
      <w:pPr>
        <w:pStyle w:val="ac"/>
        <w:jc w:val="both"/>
        <w:rPr>
          <w:rFonts w:ascii="Times New Roman" w:hAnsi="Times New Roman" w:cs="Times New Roman"/>
        </w:rPr>
      </w:pPr>
      <w:r w:rsidRPr="00067888">
        <w:rPr>
          <w:rStyle w:val="ae"/>
          <w:rFonts w:ascii="Times New Roman" w:hAnsi="Times New Roman"/>
        </w:rPr>
        <w:footnoteRef/>
      </w:r>
      <w:r w:rsidRPr="00067888">
        <w:rPr>
          <w:rFonts w:ascii="Times New Roman" w:hAnsi="Times New Roman" w:cs="Times New Roman"/>
        </w:rPr>
        <w:t xml:space="preserve"> Указываются ПК, элементы которых формирует прикладной модуль (профессионально</w:t>
      </w:r>
      <w:r>
        <w:rPr>
          <w:rFonts w:ascii="Times New Roman" w:hAnsi="Times New Roman" w:cs="Times New Roman"/>
        </w:rPr>
        <w:t xml:space="preserve"> </w:t>
      </w:r>
      <w:r w:rsidRPr="00067888">
        <w:rPr>
          <w:rFonts w:ascii="Times New Roman" w:hAnsi="Times New Roman" w:cs="Times New Roman"/>
        </w:rPr>
        <w:t xml:space="preserve">ориентированное содержание) в соответствии с ФГОС </w:t>
      </w:r>
      <w:r>
        <w:rPr>
          <w:rFonts w:ascii="Times New Roman" w:hAnsi="Times New Roman" w:cs="Times New Roman"/>
        </w:rPr>
        <w:t xml:space="preserve">СПО </w:t>
      </w:r>
      <w:r w:rsidRPr="00067888">
        <w:rPr>
          <w:rFonts w:ascii="Times New Roman" w:hAnsi="Times New Roman" w:cs="Times New Roman"/>
        </w:rPr>
        <w:t>реализуемой профе</w:t>
      </w:r>
      <w:r w:rsidRPr="00067888">
        <w:rPr>
          <w:rFonts w:ascii="Times New Roman" w:hAnsi="Times New Roman" w:cs="Times New Roman"/>
        </w:rPr>
        <w:t>с</w:t>
      </w:r>
      <w:r w:rsidRPr="00067888">
        <w:rPr>
          <w:rFonts w:ascii="Times New Roman" w:hAnsi="Times New Roman" w:cs="Times New Roman"/>
        </w:rPr>
        <w:t>сии/специальности СПО</w:t>
      </w:r>
    </w:p>
  </w:footnote>
  <w:footnote w:id="7">
    <w:p w14:paraId="464D1B5A" w14:textId="77777777" w:rsidR="00974AD9" w:rsidRPr="00FA53A9" w:rsidRDefault="00974AD9" w:rsidP="000B1C99">
      <w:pPr>
        <w:pStyle w:val="ac"/>
        <w:jc w:val="both"/>
        <w:rPr>
          <w:rFonts w:ascii="Times New Roman" w:hAnsi="Times New Roman" w:cs="Times New Roman"/>
        </w:rPr>
      </w:pPr>
      <w:r w:rsidRPr="00FA53A9">
        <w:rPr>
          <w:rStyle w:val="ae"/>
          <w:rFonts w:ascii="Times New Roman" w:hAnsi="Times New Roman"/>
        </w:rPr>
        <w:footnoteRef/>
      </w:r>
      <w:r w:rsidRPr="00FA53A9">
        <w:rPr>
          <w:rFonts w:ascii="Times New Roman" w:hAnsi="Times New Roman" w:cs="Times New Roman"/>
        </w:rPr>
        <w:t xml:space="preserve"> В рамках часов </w:t>
      </w:r>
      <w:proofErr w:type="gramStart"/>
      <w:r w:rsidRPr="00FA53A9">
        <w:rPr>
          <w:rFonts w:ascii="Times New Roman" w:hAnsi="Times New Roman" w:cs="Times New Roman"/>
        </w:rPr>
        <w:t>ПОС</w:t>
      </w:r>
      <w:proofErr w:type="gramEnd"/>
      <w:r w:rsidRPr="00FA53A9">
        <w:rPr>
          <w:rFonts w:ascii="Times New Roman" w:hAnsi="Times New Roman" w:cs="Times New Roman"/>
        </w:rPr>
        <w:t xml:space="preserve"> могут быть проведены интегрированные занятия с учетом содержательных </w:t>
      </w:r>
      <w:proofErr w:type="spellStart"/>
      <w:r w:rsidRPr="00FA53A9">
        <w:rPr>
          <w:rFonts w:ascii="Times New Roman" w:hAnsi="Times New Roman" w:cs="Times New Roman"/>
        </w:rPr>
        <w:t>межпредметных</w:t>
      </w:r>
      <w:proofErr w:type="spellEnd"/>
      <w:r w:rsidRPr="00FA53A9">
        <w:rPr>
          <w:rFonts w:ascii="Times New Roman" w:hAnsi="Times New Roman" w:cs="Times New Roman"/>
        </w:rPr>
        <w:t xml:space="preserve"> связей по двум и более общеобразовательным дисципл</w:t>
      </w:r>
      <w:r w:rsidRPr="00FA53A9">
        <w:rPr>
          <w:rFonts w:ascii="Times New Roman" w:hAnsi="Times New Roman" w:cs="Times New Roman"/>
        </w:rPr>
        <w:t>и</w:t>
      </w:r>
      <w:r w:rsidRPr="00FA53A9">
        <w:rPr>
          <w:rFonts w:ascii="Times New Roman" w:hAnsi="Times New Roman" w:cs="Times New Roman"/>
        </w:rPr>
        <w:t>нам</w:t>
      </w:r>
      <w:r>
        <w:rPr>
          <w:rFonts w:ascii="Times New Roman" w:hAnsi="Times New Roman" w:cs="Times New Roman"/>
        </w:rPr>
        <w:t>:</w:t>
      </w:r>
      <w:r>
        <w:rPr>
          <w:rFonts w:ascii="Times New Roman" w:hAnsi="Times New Roman" w:cs="Times New Roman"/>
        </w:rPr>
        <w:br/>
      </w:r>
      <w:proofErr w:type="gramStart"/>
      <w:r w:rsidRPr="00FA53A9">
        <w:rPr>
          <w:rFonts w:ascii="Times New Roman" w:hAnsi="Times New Roman" w:cs="Times New Roman"/>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w:t>
      </w:r>
      <w:r w:rsidRPr="00FA53A9">
        <w:rPr>
          <w:rFonts w:ascii="Times New Roman" w:hAnsi="Times New Roman" w:cs="Times New Roman"/>
        </w:rPr>
        <w:t>о</w:t>
      </w:r>
      <w:r w:rsidRPr="00FA53A9">
        <w:rPr>
          <w:rFonts w:ascii="Times New Roman" w:hAnsi="Times New Roman" w:cs="Times New Roman"/>
        </w:rPr>
        <w:t>стояние вещества, физические величины и единицы их измерения, скорость.</w:t>
      </w:r>
      <w:proofErr w:type="gramEnd"/>
    </w:p>
    <w:p w14:paraId="171F2DEE" w14:textId="77777777" w:rsidR="00974AD9" w:rsidRPr="00FA53A9" w:rsidRDefault="00974AD9" w:rsidP="000B1C99">
      <w:pPr>
        <w:pStyle w:val="ac"/>
        <w:jc w:val="both"/>
        <w:rPr>
          <w:rFonts w:ascii="Times New Roman" w:hAnsi="Times New Roman" w:cs="Times New Roman"/>
        </w:rPr>
      </w:pPr>
      <w:proofErr w:type="gramStart"/>
      <w:r w:rsidRPr="00FA53A9">
        <w:rPr>
          <w:rFonts w:ascii="Times New Roman" w:hAnsi="Times New Roman" w:cs="Times New Roman"/>
        </w:rPr>
        <w:t xml:space="preserve">Биология: клетка, организм, биосфера, </w:t>
      </w:r>
      <w:r w:rsidRPr="005D6DA1">
        <w:rPr>
          <w:rFonts w:ascii="Times New Roman" w:hAnsi="Times New Roman" w:cs="Times New Roman"/>
        </w:rPr>
        <w:t>экосистема</w:t>
      </w:r>
      <w:r>
        <w:rPr>
          <w:rFonts w:ascii="Times New Roman" w:hAnsi="Times New Roman" w:cs="Times New Roman"/>
        </w:rPr>
        <w:t xml:space="preserve">, </w:t>
      </w:r>
      <w:r w:rsidRPr="00FA53A9">
        <w:rPr>
          <w:rFonts w:ascii="Times New Roman" w:hAnsi="Times New Roman" w:cs="Times New Roman"/>
        </w:rPr>
        <w:t xml:space="preserve">обмен веществ в организме, фотосинтез, </w:t>
      </w:r>
      <w:r w:rsidRPr="005D6DA1">
        <w:rPr>
          <w:rFonts w:ascii="Times New Roman" w:hAnsi="Times New Roman" w:cs="Times New Roman"/>
        </w:rPr>
        <w:t xml:space="preserve">макро- и микроэлементы, витамины, </w:t>
      </w:r>
      <w:r w:rsidRPr="00FA53A9">
        <w:rPr>
          <w:rFonts w:ascii="Times New Roman" w:hAnsi="Times New Roman" w:cs="Times New Roman"/>
        </w:rPr>
        <w:t xml:space="preserve">биологически активные вещества </w:t>
      </w:r>
      <w:r>
        <w:rPr>
          <w:rFonts w:ascii="Times New Roman" w:hAnsi="Times New Roman" w:cs="Times New Roman"/>
        </w:rPr>
        <w:br/>
      </w:r>
      <w:r w:rsidRPr="00FA53A9">
        <w:rPr>
          <w:rFonts w:ascii="Times New Roman" w:hAnsi="Times New Roman" w:cs="Times New Roman"/>
        </w:rPr>
        <w:t>(белки, углеводы, жиры, ферменты).</w:t>
      </w:r>
      <w:proofErr w:type="gramEnd"/>
    </w:p>
    <w:p w14:paraId="2231BBF6" w14:textId="77777777" w:rsidR="00974AD9" w:rsidRPr="00FA53A9" w:rsidRDefault="00974AD9" w:rsidP="000B1C99">
      <w:pPr>
        <w:pStyle w:val="ac"/>
        <w:jc w:val="both"/>
        <w:rPr>
          <w:rFonts w:ascii="Times New Roman" w:hAnsi="Times New Roman" w:cs="Times New Roman"/>
        </w:rPr>
      </w:pPr>
      <w:r w:rsidRPr="00FA53A9">
        <w:rPr>
          <w:rFonts w:ascii="Times New Roman" w:hAnsi="Times New Roman" w:cs="Times New Roman"/>
        </w:rPr>
        <w:t>География: минералы, горные породы, полезные ископаемые, топливо, ресурсы</w:t>
      </w:r>
      <w:r>
        <w:rPr>
          <w:rFonts w:ascii="Times New Roman" w:hAnsi="Times New Roman" w:cs="Times New Roman"/>
        </w:rPr>
        <w:t>.</w:t>
      </w:r>
    </w:p>
  </w:footnote>
  <w:footnote w:id="8">
    <w:p w14:paraId="7967DB95" w14:textId="77777777" w:rsidR="00974AD9" w:rsidRPr="00075AB0" w:rsidRDefault="00974AD9" w:rsidP="000245F5">
      <w:pPr>
        <w:pStyle w:val="Footnote"/>
        <w:spacing w:beforeAutospacing="0"/>
        <w:jc w:val="both"/>
      </w:pPr>
      <w:r w:rsidRPr="00075AB0">
        <w:rPr>
          <w:vertAlign w:val="superscript"/>
        </w:rPr>
        <w:footnoteRef/>
      </w:r>
      <w:r w:rsidRPr="00075AB0">
        <w:t xml:space="preserve"> ПК указываются в соответствии с ФГОС СПО реализуемой профессии/специальности.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
    <w:nsid w:val="07F15FB8"/>
    <w:multiLevelType w:val="multilevel"/>
    <w:tmpl w:val="07F15FB8"/>
    <w:lvl w:ilvl="0">
      <w:numFmt w:val="bullet"/>
      <w:lvlText w:val="•"/>
      <w:lvlJc w:val="left"/>
      <w:pPr>
        <w:ind w:left="2318" w:hanging="90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43F5FFA"/>
    <w:multiLevelType w:val="hybridMultilevel"/>
    <w:tmpl w:val="A22AB86C"/>
    <w:lvl w:ilvl="0" w:tplc="E14A6B4C">
      <w:numFmt w:val="bullet"/>
      <w:lvlText w:val=""/>
      <w:lvlJc w:val="left"/>
      <w:pPr>
        <w:ind w:left="313" w:hanging="706"/>
      </w:pPr>
      <w:rPr>
        <w:rFonts w:ascii="Symbol" w:eastAsia="Symbol" w:hAnsi="Symbol" w:cs="Symbol" w:hint="default"/>
        <w:w w:val="100"/>
        <w:sz w:val="24"/>
        <w:szCs w:val="24"/>
        <w:lang w:val="ru-RU" w:eastAsia="en-US" w:bidi="ar-SA"/>
      </w:rPr>
    </w:lvl>
    <w:lvl w:ilvl="1" w:tplc="C1927F0C">
      <w:numFmt w:val="bullet"/>
      <w:lvlText w:val="•"/>
      <w:lvlJc w:val="left"/>
      <w:pPr>
        <w:ind w:left="1358" w:hanging="706"/>
      </w:pPr>
      <w:rPr>
        <w:lang w:val="ru-RU" w:eastAsia="en-US" w:bidi="ar-SA"/>
      </w:rPr>
    </w:lvl>
    <w:lvl w:ilvl="2" w:tplc="627C8D30">
      <w:numFmt w:val="bullet"/>
      <w:lvlText w:val="•"/>
      <w:lvlJc w:val="left"/>
      <w:pPr>
        <w:ind w:left="2396" w:hanging="706"/>
      </w:pPr>
      <w:rPr>
        <w:lang w:val="ru-RU" w:eastAsia="en-US" w:bidi="ar-SA"/>
      </w:rPr>
    </w:lvl>
    <w:lvl w:ilvl="3" w:tplc="FD903378">
      <w:numFmt w:val="bullet"/>
      <w:lvlText w:val="•"/>
      <w:lvlJc w:val="left"/>
      <w:pPr>
        <w:ind w:left="3435" w:hanging="706"/>
      </w:pPr>
      <w:rPr>
        <w:lang w:val="ru-RU" w:eastAsia="en-US" w:bidi="ar-SA"/>
      </w:rPr>
    </w:lvl>
    <w:lvl w:ilvl="4" w:tplc="D02A5808">
      <w:numFmt w:val="bullet"/>
      <w:lvlText w:val="•"/>
      <w:lvlJc w:val="left"/>
      <w:pPr>
        <w:ind w:left="4473" w:hanging="706"/>
      </w:pPr>
      <w:rPr>
        <w:lang w:val="ru-RU" w:eastAsia="en-US" w:bidi="ar-SA"/>
      </w:rPr>
    </w:lvl>
    <w:lvl w:ilvl="5" w:tplc="9192273C">
      <w:numFmt w:val="bullet"/>
      <w:lvlText w:val="•"/>
      <w:lvlJc w:val="left"/>
      <w:pPr>
        <w:ind w:left="5512" w:hanging="706"/>
      </w:pPr>
      <w:rPr>
        <w:lang w:val="ru-RU" w:eastAsia="en-US" w:bidi="ar-SA"/>
      </w:rPr>
    </w:lvl>
    <w:lvl w:ilvl="6" w:tplc="9FDA1788">
      <w:numFmt w:val="bullet"/>
      <w:lvlText w:val="•"/>
      <w:lvlJc w:val="left"/>
      <w:pPr>
        <w:ind w:left="6550" w:hanging="706"/>
      </w:pPr>
      <w:rPr>
        <w:lang w:val="ru-RU" w:eastAsia="en-US" w:bidi="ar-SA"/>
      </w:rPr>
    </w:lvl>
    <w:lvl w:ilvl="7" w:tplc="F9D4EE18">
      <w:numFmt w:val="bullet"/>
      <w:lvlText w:val="•"/>
      <w:lvlJc w:val="left"/>
      <w:pPr>
        <w:ind w:left="7588" w:hanging="706"/>
      </w:pPr>
      <w:rPr>
        <w:lang w:val="ru-RU" w:eastAsia="en-US" w:bidi="ar-SA"/>
      </w:rPr>
    </w:lvl>
    <w:lvl w:ilvl="8" w:tplc="A65809F4">
      <w:numFmt w:val="bullet"/>
      <w:lvlText w:val="•"/>
      <w:lvlJc w:val="left"/>
      <w:pPr>
        <w:ind w:left="8627" w:hanging="706"/>
      </w:pPr>
      <w:rPr>
        <w:lang w:val="ru-RU" w:eastAsia="en-US" w:bidi="ar-SA"/>
      </w:rPr>
    </w:lvl>
  </w:abstractNum>
  <w:abstractNum w:abstractNumId="5">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7B6D93"/>
    <w:multiLevelType w:val="multilevel"/>
    <w:tmpl w:val="267B6D9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1094754"/>
    <w:multiLevelType w:val="multilevel"/>
    <w:tmpl w:val="4109475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4CF22F7C"/>
    <w:multiLevelType w:val="hybridMultilevel"/>
    <w:tmpl w:val="CF6ACEB0"/>
    <w:lvl w:ilvl="0" w:tplc="B998AE80">
      <w:start w:val="4"/>
      <w:numFmt w:val="decimal"/>
      <w:lvlText w:val="%1."/>
      <w:lvlJc w:val="left"/>
      <w:pPr>
        <w:ind w:left="596" w:hanging="360"/>
      </w:pPr>
      <w:rPr>
        <w:rFonts w:ascii="Times New Roman" w:eastAsia="Times New Roman" w:hAnsi="Times New Roman" w:cs="Times New Roman" w:hint="default"/>
        <w:w w:val="100"/>
        <w:sz w:val="24"/>
        <w:szCs w:val="24"/>
        <w:lang w:val="ru-RU" w:eastAsia="en-US" w:bidi="ar-SA"/>
      </w:rPr>
    </w:lvl>
    <w:lvl w:ilvl="1" w:tplc="E6749650">
      <w:numFmt w:val="bullet"/>
      <w:lvlText w:val=""/>
      <w:lvlJc w:val="left"/>
      <w:pPr>
        <w:ind w:left="5243" w:hanging="706"/>
      </w:pPr>
      <w:rPr>
        <w:rFonts w:ascii="Symbol" w:eastAsia="Symbol" w:hAnsi="Symbol" w:cs="Symbol" w:hint="default"/>
        <w:w w:val="100"/>
        <w:sz w:val="24"/>
        <w:szCs w:val="24"/>
        <w:lang w:val="ru-RU" w:eastAsia="en-US" w:bidi="ar-SA"/>
      </w:rPr>
    </w:lvl>
    <w:lvl w:ilvl="2" w:tplc="1338CE80">
      <w:numFmt w:val="bullet"/>
      <w:lvlText w:val="•"/>
      <w:lvlJc w:val="left"/>
      <w:pPr>
        <w:ind w:left="1722" w:hanging="706"/>
      </w:pPr>
      <w:rPr>
        <w:lang w:val="ru-RU" w:eastAsia="en-US" w:bidi="ar-SA"/>
      </w:rPr>
    </w:lvl>
    <w:lvl w:ilvl="3" w:tplc="A6F0B958">
      <w:numFmt w:val="bullet"/>
      <w:lvlText w:val="•"/>
      <w:lvlJc w:val="left"/>
      <w:pPr>
        <w:ind w:left="2845" w:hanging="706"/>
      </w:pPr>
      <w:rPr>
        <w:lang w:val="ru-RU" w:eastAsia="en-US" w:bidi="ar-SA"/>
      </w:rPr>
    </w:lvl>
    <w:lvl w:ilvl="4" w:tplc="EEACC152">
      <w:numFmt w:val="bullet"/>
      <w:lvlText w:val="•"/>
      <w:lvlJc w:val="left"/>
      <w:pPr>
        <w:ind w:left="3968" w:hanging="706"/>
      </w:pPr>
      <w:rPr>
        <w:lang w:val="ru-RU" w:eastAsia="en-US" w:bidi="ar-SA"/>
      </w:rPr>
    </w:lvl>
    <w:lvl w:ilvl="5" w:tplc="E6FA86F2">
      <w:numFmt w:val="bullet"/>
      <w:lvlText w:val="•"/>
      <w:lvlJc w:val="left"/>
      <w:pPr>
        <w:ind w:left="5090" w:hanging="706"/>
      </w:pPr>
      <w:rPr>
        <w:lang w:val="ru-RU" w:eastAsia="en-US" w:bidi="ar-SA"/>
      </w:rPr>
    </w:lvl>
    <w:lvl w:ilvl="6" w:tplc="648CBBE8">
      <w:numFmt w:val="bullet"/>
      <w:lvlText w:val="•"/>
      <w:lvlJc w:val="left"/>
      <w:pPr>
        <w:ind w:left="6213" w:hanging="706"/>
      </w:pPr>
      <w:rPr>
        <w:lang w:val="ru-RU" w:eastAsia="en-US" w:bidi="ar-SA"/>
      </w:rPr>
    </w:lvl>
    <w:lvl w:ilvl="7" w:tplc="521A2EF8">
      <w:numFmt w:val="bullet"/>
      <w:lvlText w:val="•"/>
      <w:lvlJc w:val="left"/>
      <w:pPr>
        <w:ind w:left="7336" w:hanging="706"/>
      </w:pPr>
      <w:rPr>
        <w:lang w:val="ru-RU" w:eastAsia="en-US" w:bidi="ar-SA"/>
      </w:rPr>
    </w:lvl>
    <w:lvl w:ilvl="8" w:tplc="3A40F446">
      <w:numFmt w:val="bullet"/>
      <w:lvlText w:val="•"/>
      <w:lvlJc w:val="left"/>
      <w:pPr>
        <w:ind w:left="8458" w:hanging="706"/>
      </w:pPr>
      <w:rPr>
        <w:lang w:val="ru-RU" w:eastAsia="en-US" w:bidi="ar-SA"/>
      </w:rPr>
    </w:lvl>
  </w:abstractNum>
  <w:abstractNum w:abstractNumId="10">
    <w:nsid w:val="54336434"/>
    <w:multiLevelType w:val="multilevel"/>
    <w:tmpl w:val="54336434"/>
    <w:lvl w:ilvl="0">
      <w:numFmt w:val="bullet"/>
      <w:lvlText w:val="•"/>
      <w:lvlJc w:val="left"/>
      <w:pPr>
        <w:ind w:left="1594" w:hanging="885"/>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1">
    <w:nsid w:val="64AD0BD7"/>
    <w:multiLevelType w:val="multilevel"/>
    <w:tmpl w:val="64AD0BD7"/>
    <w:lvl w:ilvl="0">
      <w:numFmt w:val="bullet"/>
      <w:lvlText w:val="•"/>
      <w:lvlJc w:val="left"/>
      <w:pPr>
        <w:ind w:left="1609" w:hanging="90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2">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7CCB58A9"/>
    <w:multiLevelType w:val="multilevel"/>
    <w:tmpl w:val="7CCB58A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9"/>
    <w:lvlOverride w:ilvl="0">
      <w:startOverride w:val="4"/>
    </w:lvlOverride>
    <w:lvlOverride w:ilvl="1"/>
    <w:lvlOverride w:ilvl="2"/>
    <w:lvlOverride w:ilvl="3"/>
    <w:lvlOverride w:ilvl="4"/>
    <w:lvlOverride w:ilvl="5"/>
    <w:lvlOverride w:ilvl="6"/>
    <w:lvlOverride w:ilvl="7"/>
    <w:lvlOverride w:ilvl="8"/>
  </w:num>
  <w:num w:numId="2">
    <w:abstractNumId w:val="4"/>
  </w:num>
  <w:num w:numId="3">
    <w:abstractNumId w:val="15"/>
  </w:num>
  <w:num w:numId="4">
    <w:abstractNumId w:val="10"/>
  </w:num>
  <w:num w:numId="5">
    <w:abstractNumId w:val="1"/>
  </w:num>
  <w:num w:numId="6">
    <w:abstractNumId w:val="8"/>
  </w:num>
  <w:num w:numId="7">
    <w:abstractNumId w:val="11"/>
  </w:num>
  <w:num w:numId="8">
    <w:abstractNumId w:val="6"/>
  </w:num>
  <w:num w:numId="9">
    <w:abstractNumId w:val="3"/>
  </w:num>
  <w:num w:numId="10">
    <w:abstractNumId w:val="14"/>
  </w:num>
  <w:num w:numId="11">
    <w:abstractNumId w:val="7"/>
  </w:num>
  <w:num w:numId="12">
    <w:abstractNumId w:val="2"/>
  </w:num>
  <w:num w:numId="13">
    <w:abstractNumId w:val="0"/>
  </w:num>
  <w:num w:numId="14">
    <w:abstractNumId w:val="1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AD8"/>
    <w:rsid w:val="0000728B"/>
    <w:rsid w:val="000245F5"/>
    <w:rsid w:val="00036C69"/>
    <w:rsid w:val="000456D4"/>
    <w:rsid w:val="000B1C99"/>
    <w:rsid w:val="00161D20"/>
    <w:rsid w:val="001C52A6"/>
    <w:rsid w:val="00200D9A"/>
    <w:rsid w:val="00390018"/>
    <w:rsid w:val="003E789A"/>
    <w:rsid w:val="004053E0"/>
    <w:rsid w:val="00486790"/>
    <w:rsid w:val="00494D67"/>
    <w:rsid w:val="00504834"/>
    <w:rsid w:val="00521550"/>
    <w:rsid w:val="00566F14"/>
    <w:rsid w:val="00610EC5"/>
    <w:rsid w:val="006B0A39"/>
    <w:rsid w:val="00701205"/>
    <w:rsid w:val="007034B4"/>
    <w:rsid w:val="00876829"/>
    <w:rsid w:val="008F0E55"/>
    <w:rsid w:val="00923D1F"/>
    <w:rsid w:val="00974AD9"/>
    <w:rsid w:val="009D684A"/>
    <w:rsid w:val="00B13B66"/>
    <w:rsid w:val="00B51C66"/>
    <w:rsid w:val="00BA3220"/>
    <w:rsid w:val="00BE3882"/>
    <w:rsid w:val="00C03AD8"/>
    <w:rsid w:val="00C915CC"/>
    <w:rsid w:val="00CC711F"/>
    <w:rsid w:val="00CE1C73"/>
    <w:rsid w:val="00D1155A"/>
    <w:rsid w:val="00D55B87"/>
    <w:rsid w:val="00D92EEE"/>
    <w:rsid w:val="00DA3182"/>
    <w:rsid w:val="00DB20AC"/>
    <w:rsid w:val="00EA3D4E"/>
    <w:rsid w:val="00ED02F3"/>
    <w:rsid w:val="00EF2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20"/>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789A"/>
    <w:pPr>
      <w:keepNext/>
      <w:keepLines/>
      <w:spacing w:before="480" w:after="120" w:line="259" w:lineRule="auto"/>
      <w:outlineLvl w:val="0"/>
    </w:pPr>
    <w:rPr>
      <w:rFonts w:ascii="Calibri" w:eastAsia="Calibri" w:hAnsi="Calibri" w:cs="Calibri"/>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161D20"/>
    <w:pPr>
      <w:spacing w:after="0" w:line="240" w:lineRule="auto"/>
    </w:pPr>
  </w:style>
  <w:style w:type="paragraph" w:customStyle="1" w:styleId="11">
    <w:name w:val="Без интервала1"/>
    <w:basedOn w:val="a"/>
    <w:rsid w:val="00161D20"/>
    <w:pPr>
      <w:spacing w:after="0" w:line="240" w:lineRule="auto"/>
    </w:pPr>
  </w:style>
  <w:style w:type="paragraph" w:customStyle="1" w:styleId="TableParagraph">
    <w:name w:val="Table Paragraph"/>
    <w:basedOn w:val="a"/>
    <w:uiPriority w:val="1"/>
    <w:qFormat/>
    <w:rsid w:val="00BA3220"/>
    <w:pPr>
      <w:widowControl w:val="0"/>
      <w:autoSpaceDE w:val="0"/>
      <w:autoSpaceDN w:val="0"/>
      <w:adjustRightInd w:val="0"/>
      <w:spacing w:after="0" w:line="240" w:lineRule="auto"/>
    </w:pPr>
    <w:rPr>
      <w:i/>
      <w:iCs/>
    </w:rPr>
  </w:style>
  <w:style w:type="paragraph" w:styleId="a4">
    <w:name w:val="Normal (Web)"/>
    <w:basedOn w:val="a"/>
    <w:rsid w:val="00BA3220"/>
    <w:pPr>
      <w:spacing w:before="280" w:after="280" w:line="240" w:lineRule="auto"/>
    </w:pPr>
  </w:style>
  <w:style w:type="character" w:customStyle="1" w:styleId="WW8Num40z8">
    <w:name w:val="WW8Num40z8"/>
    <w:rsid w:val="00486790"/>
  </w:style>
  <w:style w:type="character" w:customStyle="1" w:styleId="a5">
    <w:name w:val="Без интервала Знак"/>
    <w:rsid w:val="00486790"/>
    <w:rPr>
      <w:i/>
      <w:iCs/>
      <w:sz w:val="20"/>
      <w:szCs w:val="20"/>
    </w:rPr>
  </w:style>
  <w:style w:type="character" w:customStyle="1" w:styleId="10">
    <w:name w:val="Заголовок 1 Знак"/>
    <w:basedOn w:val="a0"/>
    <w:link w:val="1"/>
    <w:uiPriority w:val="9"/>
    <w:rsid w:val="003E789A"/>
    <w:rPr>
      <w:rFonts w:ascii="Calibri" w:eastAsia="Calibri" w:hAnsi="Calibri" w:cs="Calibri"/>
      <w:b/>
      <w:sz w:val="48"/>
      <w:szCs w:val="48"/>
      <w:lang w:eastAsia="ru-RU"/>
    </w:rPr>
  </w:style>
  <w:style w:type="paragraph" w:styleId="a6">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7"/>
    <w:uiPriority w:val="34"/>
    <w:qFormat/>
    <w:rsid w:val="00701205"/>
    <w:pPr>
      <w:spacing w:after="160" w:line="259" w:lineRule="auto"/>
      <w:ind w:left="720"/>
      <w:contextualSpacing/>
    </w:pPr>
    <w:rPr>
      <w:rFonts w:ascii="Calibri" w:eastAsia="Calibri" w:hAnsi="Calibri" w:cs="Calibri"/>
      <w:sz w:val="22"/>
      <w:szCs w:val="22"/>
    </w:rPr>
  </w:style>
  <w:style w:type="character" w:customStyle="1" w:styleId="a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6"/>
    <w:uiPriority w:val="34"/>
    <w:qFormat/>
    <w:rsid w:val="00701205"/>
    <w:rPr>
      <w:rFonts w:ascii="Calibri" w:eastAsia="Calibri" w:hAnsi="Calibri" w:cs="Calibri"/>
      <w:lang w:eastAsia="ru-RU"/>
    </w:rPr>
  </w:style>
  <w:style w:type="character" w:styleId="a8">
    <w:name w:val="Hyperlink"/>
    <w:basedOn w:val="a0"/>
    <w:uiPriority w:val="99"/>
    <w:unhideWhenUsed/>
    <w:rsid w:val="00701205"/>
    <w:rPr>
      <w:color w:val="0000FF" w:themeColor="hyperlink"/>
      <w:u w:val="single"/>
    </w:rPr>
  </w:style>
  <w:style w:type="character" w:styleId="a9">
    <w:name w:val="FollowedHyperlink"/>
    <w:basedOn w:val="a0"/>
    <w:uiPriority w:val="99"/>
    <w:semiHidden/>
    <w:unhideWhenUsed/>
    <w:rsid w:val="00701205"/>
    <w:rPr>
      <w:color w:val="800080" w:themeColor="followedHyperlink"/>
      <w:u w:val="single"/>
    </w:rPr>
  </w:style>
  <w:style w:type="paragraph" w:styleId="aa">
    <w:name w:val="Balloon Text"/>
    <w:basedOn w:val="a"/>
    <w:link w:val="ab"/>
    <w:uiPriority w:val="99"/>
    <w:semiHidden/>
    <w:unhideWhenUsed/>
    <w:rsid w:val="00494D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4D67"/>
    <w:rPr>
      <w:rFonts w:ascii="Tahoma" w:eastAsia="Times New Roman" w:hAnsi="Tahoma" w:cs="Tahoma"/>
      <w:sz w:val="16"/>
      <w:szCs w:val="16"/>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unhideWhenUsed/>
    <w:qFormat/>
    <w:rsid w:val="00BE3882"/>
    <w:pPr>
      <w:spacing w:after="0" w:line="240" w:lineRule="auto"/>
    </w:pPr>
    <w:rPr>
      <w:rFonts w:ascii="Calibri" w:eastAsia="Calibri" w:hAnsi="Calibri" w:cs="Calibri"/>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BE3882"/>
    <w:rPr>
      <w:rFonts w:ascii="Calibri" w:eastAsia="Calibri" w:hAnsi="Calibri" w:cs="Calibri"/>
      <w:sz w:val="20"/>
      <w:szCs w:val="20"/>
      <w:lang w:eastAsia="ru-RU"/>
    </w:rPr>
  </w:style>
  <w:style w:type="character" w:styleId="ae">
    <w:name w:val="footnote reference"/>
    <w:uiPriority w:val="99"/>
    <w:rsid w:val="00BE3882"/>
    <w:rPr>
      <w:rFonts w:cs="Times New Roman"/>
      <w:vertAlign w:val="superscript"/>
    </w:rPr>
  </w:style>
  <w:style w:type="table" w:styleId="af">
    <w:name w:val="Table Grid"/>
    <w:basedOn w:val="a1"/>
    <w:uiPriority w:val="39"/>
    <w:rsid w:val="00036C6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0245F5"/>
    <w:pPr>
      <w:spacing w:beforeAutospacing="1" w:after="0" w:line="240" w:lineRule="auto"/>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20"/>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789A"/>
    <w:pPr>
      <w:keepNext/>
      <w:keepLines/>
      <w:spacing w:before="480" w:after="120" w:line="259" w:lineRule="auto"/>
      <w:outlineLvl w:val="0"/>
    </w:pPr>
    <w:rPr>
      <w:rFonts w:ascii="Calibri" w:eastAsia="Calibri" w:hAnsi="Calibri" w:cs="Calibri"/>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161D20"/>
    <w:pPr>
      <w:spacing w:after="0" w:line="240" w:lineRule="auto"/>
    </w:pPr>
  </w:style>
  <w:style w:type="paragraph" w:customStyle="1" w:styleId="11">
    <w:name w:val="Без интервала1"/>
    <w:basedOn w:val="a"/>
    <w:rsid w:val="00161D20"/>
    <w:pPr>
      <w:spacing w:after="0" w:line="240" w:lineRule="auto"/>
    </w:pPr>
  </w:style>
  <w:style w:type="paragraph" w:customStyle="1" w:styleId="TableParagraph">
    <w:name w:val="Table Paragraph"/>
    <w:basedOn w:val="a"/>
    <w:uiPriority w:val="1"/>
    <w:qFormat/>
    <w:rsid w:val="00BA3220"/>
    <w:pPr>
      <w:widowControl w:val="0"/>
      <w:autoSpaceDE w:val="0"/>
      <w:autoSpaceDN w:val="0"/>
      <w:adjustRightInd w:val="0"/>
      <w:spacing w:after="0" w:line="240" w:lineRule="auto"/>
    </w:pPr>
    <w:rPr>
      <w:i/>
      <w:iCs/>
    </w:rPr>
  </w:style>
  <w:style w:type="paragraph" w:styleId="a4">
    <w:name w:val="Normal (Web)"/>
    <w:basedOn w:val="a"/>
    <w:rsid w:val="00BA3220"/>
    <w:pPr>
      <w:spacing w:before="280" w:after="280" w:line="240" w:lineRule="auto"/>
    </w:pPr>
  </w:style>
  <w:style w:type="character" w:customStyle="1" w:styleId="WW8Num40z8">
    <w:name w:val="WW8Num40z8"/>
    <w:rsid w:val="00486790"/>
  </w:style>
  <w:style w:type="character" w:customStyle="1" w:styleId="a5">
    <w:name w:val="Без интервала Знак"/>
    <w:rsid w:val="00486790"/>
    <w:rPr>
      <w:i/>
      <w:iCs/>
      <w:sz w:val="20"/>
      <w:szCs w:val="20"/>
    </w:rPr>
  </w:style>
  <w:style w:type="character" w:customStyle="1" w:styleId="10">
    <w:name w:val="Заголовок 1 Знак"/>
    <w:basedOn w:val="a0"/>
    <w:link w:val="1"/>
    <w:uiPriority w:val="9"/>
    <w:rsid w:val="003E789A"/>
    <w:rPr>
      <w:rFonts w:ascii="Calibri" w:eastAsia="Calibri" w:hAnsi="Calibri" w:cs="Calibri"/>
      <w:b/>
      <w:sz w:val="48"/>
      <w:szCs w:val="48"/>
      <w:lang w:eastAsia="ru-RU"/>
    </w:rPr>
  </w:style>
  <w:style w:type="paragraph" w:styleId="a6">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7"/>
    <w:uiPriority w:val="34"/>
    <w:qFormat/>
    <w:rsid w:val="00701205"/>
    <w:pPr>
      <w:spacing w:after="160" w:line="259" w:lineRule="auto"/>
      <w:ind w:left="720"/>
      <w:contextualSpacing/>
    </w:pPr>
    <w:rPr>
      <w:rFonts w:ascii="Calibri" w:eastAsia="Calibri" w:hAnsi="Calibri" w:cs="Calibri"/>
      <w:sz w:val="22"/>
      <w:szCs w:val="22"/>
    </w:rPr>
  </w:style>
  <w:style w:type="character" w:customStyle="1" w:styleId="a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6"/>
    <w:uiPriority w:val="34"/>
    <w:qFormat/>
    <w:rsid w:val="00701205"/>
    <w:rPr>
      <w:rFonts w:ascii="Calibri" w:eastAsia="Calibri" w:hAnsi="Calibri" w:cs="Calibri"/>
      <w:lang w:eastAsia="ru-RU"/>
    </w:rPr>
  </w:style>
  <w:style w:type="character" w:styleId="a8">
    <w:name w:val="Hyperlink"/>
    <w:basedOn w:val="a0"/>
    <w:uiPriority w:val="99"/>
    <w:unhideWhenUsed/>
    <w:rsid w:val="00701205"/>
    <w:rPr>
      <w:color w:val="0000FF" w:themeColor="hyperlink"/>
      <w:u w:val="single"/>
    </w:rPr>
  </w:style>
  <w:style w:type="character" w:styleId="a9">
    <w:name w:val="FollowedHyperlink"/>
    <w:basedOn w:val="a0"/>
    <w:uiPriority w:val="99"/>
    <w:semiHidden/>
    <w:unhideWhenUsed/>
    <w:rsid w:val="00701205"/>
    <w:rPr>
      <w:color w:val="800080" w:themeColor="followedHyperlink"/>
      <w:u w:val="single"/>
    </w:rPr>
  </w:style>
  <w:style w:type="paragraph" w:styleId="aa">
    <w:name w:val="Balloon Text"/>
    <w:basedOn w:val="a"/>
    <w:link w:val="ab"/>
    <w:uiPriority w:val="99"/>
    <w:semiHidden/>
    <w:unhideWhenUsed/>
    <w:rsid w:val="00494D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4D67"/>
    <w:rPr>
      <w:rFonts w:ascii="Tahoma" w:eastAsia="Times New Roman" w:hAnsi="Tahoma" w:cs="Tahoma"/>
      <w:sz w:val="16"/>
      <w:szCs w:val="16"/>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unhideWhenUsed/>
    <w:qFormat/>
    <w:rsid w:val="00BE3882"/>
    <w:pPr>
      <w:spacing w:after="0" w:line="240" w:lineRule="auto"/>
    </w:pPr>
    <w:rPr>
      <w:rFonts w:ascii="Calibri" w:eastAsia="Calibri" w:hAnsi="Calibri" w:cs="Calibri"/>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BE3882"/>
    <w:rPr>
      <w:rFonts w:ascii="Calibri" w:eastAsia="Calibri" w:hAnsi="Calibri" w:cs="Calibri"/>
      <w:sz w:val="20"/>
      <w:szCs w:val="20"/>
      <w:lang w:eastAsia="ru-RU"/>
    </w:rPr>
  </w:style>
  <w:style w:type="character" w:styleId="ae">
    <w:name w:val="footnote reference"/>
    <w:uiPriority w:val="99"/>
    <w:rsid w:val="00BE3882"/>
    <w:rPr>
      <w:rFonts w:cs="Times New Roman"/>
      <w:vertAlign w:val="superscript"/>
    </w:rPr>
  </w:style>
  <w:style w:type="table" w:styleId="af">
    <w:name w:val="Table Grid"/>
    <w:basedOn w:val="a1"/>
    <w:uiPriority w:val="39"/>
    <w:rsid w:val="00036C6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0245F5"/>
    <w:pPr>
      <w:spacing w:beforeAutospacing="1" w:after="0" w:line="240" w:lineRule="auto"/>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48125" TargetMode="External"/><Relationship Id="rId13"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18"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6" Type="http://schemas.openxmlformats.org/officeDocument/2006/relationships/hyperlink" Target="http://gotourl.ru/4787" TargetMode="External"/><Relationship Id="rId39" Type="http://schemas.openxmlformats.org/officeDocument/2006/relationships/hyperlink" Target="http://orgchemlab.com/" TargetMode="External"/><Relationship Id="rId3" Type="http://schemas.microsoft.com/office/2007/relationships/stylesWithEffects" Target="stylesWithEffects.xml"/><Relationship Id="rId21" Type="http://schemas.openxmlformats.org/officeDocument/2006/relationships/hyperlink" Target="http://gotourl.ru/4780" TargetMode="External"/><Relationship Id="rId34" Type="http://schemas.openxmlformats.org/officeDocument/2006/relationships/hyperlink" Target="http://gotourl.ru/7180" TargetMode="External"/><Relationship Id="rId7" Type="http://schemas.openxmlformats.org/officeDocument/2006/relationships/endnotes" Target="endnotes.xml"/><Relationship Id="rId12" Type="http://schemas.openxmlformats.org/officeDocument/2006/relationships/hyperlink" Target="http://docs.cntd.ru/document/456079019" TargetMode="External"/><Relationship Id="rId17"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5" Type="http://schemas.openxmlformats.org/officeDocument/2006/relationships/hyperlink" Target="http://www.chemnet.ru/rus/elibrary/" TargetMode="External"/><Relationship Id="rId33" Type="http://schemas.openxmlformats.org/officeDocument/2006/relationships/hyperlink" Target="http://gotourl.ru/4792" TargetMode="External"/><Relationship Id="rId38" Type="http://schemas.openxmlformats.org/officeDocument/2006/relationships/hyperlink" Target="http://www.xumuk.ru" TargetMode="External"/><Relationship Id="rId2" Type="http://schemas.openxmlformats.org/officeDocument/2006/relationships/styles" Target="styles.xml"/><Relationship Id="rId16"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20" Type="http://schemas.openxmlformats.org/officeDocument/2006/relationships/hyperlink" Target="https://postnauka.ru/themes/chemistry" TargetMode="External"/><Relationship Id="rId29" Type="http://schemas.openxmlformats.org/officeDocument/2006/relationships/hyperlink" Target="http://chem.dist.mosolymp.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420335229" TargetMode="External"/><Relationship Id="rId24" Type="http://schemas.openxmlformats.org/officeDocument/2006/relationships/hyperlink" Target="http://gotourl.ru/4786" TargetMode="External"/><Relationship Id="rId32" Type="http://schemas.openxmlformats.org/officeDocument/2006/relationships/hyperlink" Target="http://gotourl.ru/4790" TargetMode="External"/><Relationship Id="rId37" Type="http://schemas.openxmlformats.org/officeDocument/2006/relationships/hyperlink" Target="http://www.organic-chemistry.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3" Type="http://schemas.openxmlformats.org/officeDocument/2006/relationships/hyperlink" Target="http://gotourl.ru/4785" TargetMode="External"/><Relationship Id="rId28" Type="http://schemas.openxmlformats.org/officeDocument/2006/relationships/hyperlink" Target="http://gotourl.ru/7179" TargetMode="External"/><Relationship Id="rId36" Type="http://schemas.openxmlformats.org/officeDocument/2006/relationships/hyperlink" Target="http://gotourl.ru/4800" TargetMode="External"/><Relationship Id="rId10" Type="http://schemas.openxmlformats.org/officeDocument/2006/relationships/hyperlink" Target="http://docs.cntd.ru/document/420335229" TargetMode="External"/><Relationship Id="rId19"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31" Type="http://schemas.openxmlformats.org/officeDocument/2006/relationships/hyperlink" Target="http://www.nanometer.ru/" TargetMode="External"/><Relationship Id="rId4" Type="http://schemas.openxmlformats.org/officeDocument/2006/relationships/settings" Target="settings.xml"/><Relationship Id="rId9" Type="http://schemas.openxmlformats.org/officeDocument/2006/relationships/hyperlink" Target="http://docs.cntd.ru/document/420248125" TargetMode="External"/><Relationship Id="rId14"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2" Type="http://schemas.openxmlformats.org/officeDocument/2006/relationships/hyperlink" Target="http://gotourl.ru/4783" TargetMode="External"/><Relationship Id="rId27" Type="http://schemas.openxmlformats.org/officeDocument/2006/relationships/hyperlink" Target="http://www.chem.msu.ru/rus/olimp/" TargetMode="External"/><Relationship Id="rId30" Type="http://schemas.openxmlformats.org/officeDocument/2006/relationships/hyperlink" Target="http://gotourl.ru/4789" TargetMode="External"/><Relationship Id="rId35" Type="http://schemas.openxmlformats.org/officeDocument/2006/relationships/hyperlink" Target="https://www.lektorium.t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30</Pages>
  <Words>9528</Words>
  <Characters>54316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2024-10-21T08:18:00Z</cp:lastPrinted>
  <dcterms:created xsi:type="dcterms:W3CDTF">2023-08-22T19:47:00Z</dcterms:created>
  <dcterms:modified xsi:type="dcterms:W3CDTF">2025-09-27T20:24:00Z</dcterms:modified>
</cp:coreProperties>
</file>