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B9C2" w14:textId="72AFFAEB" w:rsidR="00F7465F" w:rsidRPr="00360232" w:rsidRDefault="00BC6BD5" w:rsidP="00BC6BD5">
      <w:pPr>
        <w:spacing w:line="276" w:lineRule="auto"/>
        <w:jc w:val="center"/>
        <w:rPr>
          <w:rFonts w:ascii="OfficinaSansBookC" w:eastAsia="Times New Roman" w:hAnsi="OfficinaSansBookC" w:cs="Times New Roman"/>
          <w:sz w:val="28"/>
          <w:szCs w:val="28"/>
        </w:rPr>
      </w:pPr>
      <w:r w:rsidRPr="00360232">
        <w:rPr>
          <w:rFonts w:ascii="OfficinaSansBookC" w:hAnsi="OfficinaSansBookC"/>
          <w:noProof/>
        </w:rPr>
        <w:drawing>
          <wp:inline distT="0" distB="0" distL="0" distR="0" wp14:anchorId="6439FF4E" wp14:editId="53C7D890">
            <wp:extent cx="5970905" cy="2172335"/>
            <wp:effectExtent l="0" t="0" r="0" b="0"/>
            <wp:docPr id="4" name="image2.png" descr="page1image41737328"/>
            <wp:cNvGraphicFramePr/>
            <a:graphic xmlns:a="http://schemas.openxmlformats.org/drawingml/2006/main">
              <a:graphicData uri="http://schemas.openxmlformats.org/drawingml/2006/picture">
                <pic:pic xmlns:pic="http://schemas.openxmlformats.org/drawingml/2006/picture">
                  <pic:nvPicPr>
                    <pic:cNvPr id="4" name="image2.png" descr="page1image41737328"/>
                    <pic:cNvPicPr/>
                  </pic:nvPicPr>
                  <pic:blipFill rotWithShape="1">
                    <a:blip r:embed="rId9"/>
                    <a:srcRect t="17918" b="8405"/>
                    <a:stretch/>
                  </pic:blipFill>
                  <pic:spPr bwMode="auto">
                    <a:xfrm>
                      <a:off x="0" y="0"/>
                      <a:ext cx="5970905" cy="2172335"/>
                    </a:xfrm>
                    <a:prstGeom prst="rect">
                      <a:avLst/>
                    </a:prstGeom>
                    <a:ln>
                      <a:noFill/>
                    </a:ln>
                    <a:extLst>
                      <a:ext uri="{53640926-AAD7-44D8-BBD7-CCE9431645EC}">
                        <a14:shadowObscured xmlns:a14="http://schemas.microsoft.com/office/drawing/2010/main"/>
                      </a:ext>
                    </a:extLst>
                  </pic:spPr>
                </pic:pic>
              </a:graphicData>
            </a:graphic>
          </wp:inline>
        </w:drawing>
      </w:r>
    </w:p>
    <w:tbl>
      <w:tblPr>
        <w:tblW w:w="9355" w:type="dxa"/>
        <w:tblInd w:w="284" w:type="dxa"/>
        <w:tblLayout w:type="fixed"/>
        <w:tblLook w:val="0400" w:firstRow="0" w:lastRow="0" w:firstColumn="0" w:lastColumn="0" w:noHBand="0" w:noVBand="1"/>
      </w:tblPr>
      <w:tblGrid>
        <w:gridCol w:w="4536"/>
        <w:gridCol w:w="4819"/>
      </w:tblGrid>
      <w:tr w:rsidR="00BC6BD5" w:rsidRPr="00BC6BD5" w14:paraId="0C0F81BF" w14:textId="77777777" w:rsidTr="00BC6BD5">
        <w:tc>
          <w:tcPr>
            <w:tcW w:w="4536" w:type="dxa"/>
            <w:hideMark/>
          </w:tcPr>
          <w:p w14:paraId="0FF67BBB" w14:textId="77777777" w:rsidR="00BC6BD5" w:rsidRPr="00BC6BD5" w:rsidRDefault="00BC6BD5" w:rsidP="00BC6BD5">
            <w:pPr>
              <w:spacing w:after="0" w:line="276" w:lineRule="auto"/>
              <w:ind w:right="459"/>
              <w:rPr>
                <w:rFonts w:ascii="OfficinaSansBookC" w:eastAsia="Times New Roman" w:hAnsi="OfficinaSansBookC" w:cs="Times New Roman"/>
              </w:rPr>
            </w:pPr>
            <w:r w:rsidRPr="00BC6BD5">
              <w:rPr>
                <w:rFonts w:ascii="OfficinaSansBookC" w:eastAsia="Times New Roman" w:hAnsi="OfficinaSansBookC" w:cs="Times New Roman"/>
              </w:rPr>
              <w:t xml:space="preserve">РАССМОТРЕНО: </w:t>
            </w:r>
          </w:p>
          <w:p w14:paraId="7DF56B07" w14:textId="77777777" w:rsidR="00BC6BD5" w:rsidRPr="00BC6BD5" w:rsidRDefault="00BC6BD5" w:rsidP="00BC6BD5">
            <w:pPr>
              <w:spacing w:after="0" w:line="276" w:lineRule="auto"/>
              <w:ind w:right="459"/>
              <w:rPr>
                <w:rFonts w:ascii="OfficinaSansBookC" w:eastAsia="Times New Roman" w:hAnsi="OfficinaSansBookC" w:cs="Times New Roman"/>
              </w:rPr>
            </w:pPr>
            <w:r w:rsidRPr="00BC6BD5">
              <w:rPr>
                <w:rFonts w:ascii="OfficinaSansBookC" w:eastAsia="Times New Roman" w:hAnsi="OfficinaSansBookC" w:cs="Times New Roman"/>
              </w:rPr>
              <w:t xml:space="preserve">на заседании Педагогического совета </w:t>
            </w:r>
          </w:p>
          <w:p w14:paraId="4B17F14A" w14:textId="77777777" w:rsidR="00BC6BD5" w:rsidRPr="00BC6BD5" w:rsidRDefault="00BC6BD5" w:rsidP="00BC6BD5">
            <w:pPr>
              <w:spacing w:after="0" w:line="276" w:lineRule="auto"/>
              <w:ind w:right="459"/>
              <w:rPr>
                <w:rFonts w:ascii="OfficinaSansBookC" w:eastAsia="Times New Roman" w:hAnsi="OfficinaSansBookC" w:cs="Times New Roman"/>
              </w:rPr>
            </w:pPr>
            <w:r w:rsidRPr="00BC6BD5">
              <w:rPr>
                <w:rFonts w:ascii="OfficinaSansBookC" w:eastAsia="Times New Roman" w:hAnsi="OfficinaSansBookC" w:cs="Times New Roman"/>
              </w:rPr>
              <w:t>ФГБОУ ДПО ИРПО</w:t>
            </w:r>
          </w:p>
          <w:p w14:paraId="70908690" w14:textId="77777777" w:rsidR="00BC6BD5" w:rsidRPr="00BC6BD5" w:rsidRDefault="00BC6BD5" w:rsidP="00BC6BD5">
            <w:pPr>
              <w:spacing w:after="0" w:line="276" w:lineRule="auto"/>
              <w:ind w:right="459"/>
              <w:rPr>
                <w:rFonts w:ascii="OfficinaSansBookC" w:eastAsia="Times New Roman" w:hAnsi="OfficinaSansBookC" w:cs="Times New Roman"/>
              </w:rPr>
            </w:pPr>
            <w:r w:rsidRPr="00BC6BD5">
              <w:rPr>
                <w:rFonts w:ascii="OfficinaSansBookC" w:eastAsia="Times New Roman" w:hAnsi="OfficinaSansBookC" w:cs="Times New Roman"/>
              </w:rPr>
              <w:t>Протокол № 13</w:t>
            </w:r>
          </w:p>
          <w:p w14:paraId="7387249E" w14:textId="77777777" w:rsidR="00BC6BD5" w:rsidRPr="00BC6BD5" w:rsidRDefault="00BC6BD5" w:rsidP="00BC6BD5">
            <w:pPr>
              <w:spacing w:after="0" w:line="276" w:lineRule="auto"/>
              <w:ind w:right="459"/>
              <w:rPr>
                <w:rFonts w:ascii="OfficinaSansBookC" w:eastAsia="Times New Roman" w:hAnsi="OfficinaSansBookC" w:cs="Times New Roman"/>
                <w:u w:val="single"/>
              </w:rPr>
            </w:pPr>
            <w:r w:rsidRPr="00BC6BD5">
              <w:rPr>
                <w:rFonts w:ascii="OfficinaSansBookC" w:eastAsia="Times New Roman" w:hAnsi="OfficinaSansBookC" w:cs="Times New Roman"/>
                <w:u w:val="single"/>
              </w:rPr>
              <w:t>от «29» сентября 2022 г.</w:t>
            </w:r>
          </w:p>
        </w:tc>
        <w:tc>
          <w:tcPr>
            <w:tcW w:w="4819" w:type="dxa"/>
            <w:hideMark/>
          </w:tcPr>
          <w:p w14:paraId="2294A73A" w14:textId="77777777" w:rsidR="00BC6BD5" w:rsidRPr="00BC6BD5" w:rsidRDefault="00BC6BD5" w:rsidP="00BC6BD5">
            <w:pPr>
              <w:spacing w:after="0" w:line="276" w:lineRule="auto"/>
              <w:ind w:right="459"/>
              <w:rPr>
                <w:rFonts w:ascii="OfficinaSansBookC" w:eastAsia="Times New Roman" w:hAnsi="OfficinaSansBookC" w:cs="Times New Roman"/>
              </w:rPr>
            </w:pPr>
            <w:r w:rsidRPr="00BC6BD5">
              <w:rPr>
                <w:rFonts w:ascii="OfficinaSansBookC" w:eastAsia="Times New Roman" w:hAnsi="OfficinaSansBookC" w:cs="Times New Roman"/>
              </w:rPr>
              <w:t xml:space="preserve">УТВЕРЖДЕНО: </w:t>
            </w:r>
          </w:p>
          <w:p w14:paraId="3BE03037" w14:textId="77777777" w:rsidR="00BC6BD5" w:rsidRPr="00BC6BD5" w:rsidRDefault="00BC6BD5" w:rsidP="00BC6BD5">
            <w:pPr>
              <w:spacing w:after="0" w:line="276" w:lineRule="auto"/>
              <w:ind w:right="-114"/>
              <w:rPr>
                <w:rFonts w:ascii="OfficinaSansBookC" w:eastAsia="Times New Roman" w:hAnsi="OfficinaSansBookC" w:cs="Times New Roman"/>
              </w:rPr>
            </w:pPr>
            <w:r w:rsidRPr="00BC6BD5">
              <w:rPr>
                <w:rFonts w:ascii="OfficinaSansBookC" w:eastAsia="Times New Roman" w:hAnsi="OfficinaSansBookC" w:cs="Times New Roman"/>
              </w:rPr>
              <w:t xml:space="preserve">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p>
          <w:p w14:paraId="22A68726" w14:textId="77777777" w:rsidR="00BC6BD5" w:rsidRPr="00BC6BD5" w:rsidRDefault="00BC6BD5" w:rsidP="00BC6BD5">
            <w:pPr>
              <w:spacing w:after="0" w:line="276" w:lineRule="auto"/>
              <w:ind w:right="459"/>
              <w:rPr>
                <w:rFonts w:ascii="OfficinaSansBookC" w:eastAsia="Times New Roman" w:hAnsi="OfficinaSansBookC" w:cs="Times New Roman"/>
              </w:rPr>
            </w:pPr>
            <w:r w:rsidRPr="00BC6BD5">
              <w:rPr>
                <w:rFonts w:ascii="OfficinaSansBookC" w:eastAsia="Times New Roman" w:hAnsi="OfficinaSansBookC" w:cs="Times New Roman"/>
              </w:rPr>
              <w:t>Протокол № 14</w:t>
            </w:r>
          </w:p>
          <w:p w14:paraId="699B761F" w14:textId="77777777" w:rsidR="00BC6BD5" w:rsidRPr="00BC6BD5" w:rsidRDefault="00BC6BD5" w:rsidP="00BC6BD5">
            <w:pPr>
              <w:spacing w:after="0" w:line="276" w:lineRule="auto"/>
              <w:rPr>
                <w:rFonts w:ascii="OfficinaSansBookC" w:eastAsia="Times New Roman" w:hAnsi="OfficinaSansBookC" w:cs="Times New Roman"/>
                <w:u w:val="single"/>
              </w:rPr>
            </w:pPr>
            <w:r w:rsidRPr="00BC6BD5">
              <w:rPr>
                <w:rFonts w:ascii="OfficinaSansBookC" w:eastAsia="Times New Roman" w:hAnsi="OfficinaSansBookC" w:cs="Times New Roman"/>
                <w:u w:val="single"/>
              </w:rPr>
              <w:t>от «30» ноября 2022 г.</w:t>
            </w:r>
          </w:p>
        </w:tc>
      </w:tr>
    </w:tbl>
    <w:p w14:paraId="41DEF241" w14:textId="1FAC445F" w:rsidR="00F7465F" w:rsidRPr="00360232" w:rsidRDefault="00F7465F">
      <w:pPr>
        <w:rPr>
          <w:rFonts w:ascii="OfficinaSansBookC" w:eastAsia="Times New Roman" w:hAnsi="OfficinaSansBookC" w:cs="Times New Roman"/>
          <w:sz w:val="28"/>
          <w:szCs w:val="28"/>
        </w:rPr>
      </w:pPr>
    </w:p>
    <w:p w14:paraId="2EC7AC4E" w14:textId="77777777" w:rsidR="00BC6BD5" w:rsidRPr="00360232" w:rsidRDefault="00BC6BD5">
      <w:pPr>
        <w:rPr>
          <w:rFonts w:ascii="OfficinaSansBookC" w:eastAsia="Times New Roman" w:hAnsi="OfficinaSansBookC" w:cs="Times New Roman"/>
          <w:sz w:val="28"/>
          <w:szCs w:val="28"/>
        </w:rPr>
      </w:pPr>
    </w:p>
    <w:p w14:paraId="21009144" w14:textId="77777777" w:rsidR="00F7465F" w:rsidRPr="00360232" w:rsidRDefault="00C8039F" w:rsidP="00BC6BD5">
      <w:pPr>
        <w:spacing w:after="0"/>
        <w:jc w:val="center"/>
        <w:rPr>
          <w:rFonts w:ascii="OfficinaSansBookC" w:eastAsia="Times New Roman" w:hAnsi="OfficinaSansBookC" w:cs="Times New Roman"/>
          <w:b/>
          <w:sz w:val="40"/>
          <w:szCs w:val="40"/>
        </w:rPr>
      </w:pPr>
      <w:r w:rsidRPr="00360232">
        <w:rPr>
          <w:rFonts w:ascii="OfficinaSansBookC" w:eastAsia="Times New Roman" w:hAnsi="OfficinaSansBookC" w:cs="Times New Roman"/>
          <w:b/>
          <w:sz w:val="40"/>
          <w:szCs w:val="40"/>
        </w:rPr>
        <w:t xml:space="preserve">ПРИМЕРНАЯ РАБОЧАЯ ПРОГРАММА </w:t>
      </w:r>
    </w:p>
    <w:p w14:paraId="2DD19587" w14:textId="255F43A4" w:rsidR="00F7465F" w:rsidRPr="00360232" w:rsidRDefault="00BC6BD5" w:rsidP="00BC6BD5">
      <w:pPr>
        <w:spacing w:after="0"/>
        <w:jc w:val="center"/>
        <w:rPr>
          <w:rFonts w:ascii="OfficinaSansBookC" w:eastAsia="Times New Roman" w:hAnsi="OfficinaSansBookC" w:cs="Times New Roman"/>
          <w:b/>
          <w:sz w:val="40"/>
          <w:szCs w:val="40"/>
        </w:rPr>
      </w:pPr>
      <w:r w:rsidRPr="00360232">
        <w:rPr>
          <w:rFonts w:ascii="OfficinaSansBookC" w:eastAsia="Times New Roman" w:hAnsi="OfficinaSansBookC" w:cs="Times New Roman"/>
          <w:b/>
          <w:sz w:val="40"/>
          <w:szCs w:val="40"/>
        </w:rPr>
        <w:t>общеобразовательной дисциплины</w:t>
      </w:r>
    </w:p>
    <w:p w14:paraId="5C621BE1" w14:textId="29398B93" w:rsidR="00F7465F" w:rsidRPr="00360232" w:rsidRDefault="00C8039F" w:rsidP="00BC6BD5">
      <w:pPr>
        <w:spacing w:after="0"/>
        <w:jc w:val="center"/>
        <w:rPr>
          <w:rFonts w:ascii="OfficinaSansBookC" w:eastAsia="Times New Roman" w:hAnsi="OfficinaSansBookC" w:cs="Times New Roman"/>
          <w:b/>
          <w:sz w:val="40"/>
          <w:szCs w:val="40"/>
        </w:rPr>
      </w:pPr>
      <w:r w:rsidRPr="00360232">
        <w:rPr>
          <w:rFonts w:ascii="OfficinaSansBookC" w:eastAsia="Times New Roman" w:hAnsi="OfficinaSansBookC" w:cs="Times New Roman"/>
          <w:b/>
          <w:sz w:val="40"/>
          <w:szCs w:val="40"/>
        </w:rPr>
        <w:t>«</w:t>
      </w:r>
      <w:r w:rsidR="00BC6BD5" w:rsidRPr="00360232">
        <w:rPr>
          <w:rFonts w:ascii="OfficinaSansBookC" w:eastAsia="Times New Roman" w:hAnsi="OfficinaSansBookC" w:cs="Times New Roman"/>
          <w:b/>
          <w:sz w:val="40"/>
          <w:szCs w:val="40"/>
        </w:rPr>
        <w:t>Биология</w:t>
      </w:r>
      <w:r w:rsidRPr="00360232">
        <w:rPr>
          <w:rFonts w:ascii="OfficinaSansBookC" w:eastAsia="Times New Roman" w:hAnsi="OfficinaSansBookC" w:cs="Times New Roman"/>
          <w:b/>
          <w:sz w:val="40"/>
          <w:szCs w:val="40"/>
        </w:rPr>
        <w:t xml:space="preserve">» </w:t>
      </w:r>
    </w:p>
    <w:p w14:paraId="04E52D43" w14:textId="77777777" w:rsidR="00F7465F" w:rsidRPr="00360232" w:rsidRDefault="00C8039F" w:rsidP="00BC6BD5">
      <w:pPr>
        <w:spacing w:after="0"/>
        <w:jc w:val="center"/>
        <w:rPr>
          <w:rFonts w:ascii="OfficinaSansBookC" w:eastAsia="Times New Roman" w:hAnsi="OfficinaSansBookC" w:cs="Times New Roman"/>
          <w:b/>
          <w:sz w:val="40"/>
          <w:szCs w:val="40"/>
        </w:rPr>
      </w:pPr>
      <w:r w:rsidRPr="00360232">
        <w:rPr>
          <w:rFonts w:ascii="OfficinaSansBookC" w:eastAsia="Times New Roman" w:hAnsi="OfficinaSansBookC" w:cs="Times New Roman"/>
          <w:b/>
          <w:sz w:val="40"/>
          <w:szCs w:val="40"/>
        </w:rPr>
        <w:t>для профессиональных образовательных организаций</w:t>
      </w:r>
    </w:p>
    <w:p w14:paraId="5F1D28F3" w14:textId="77777777"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bookmarkStart w:id="0" w:name="_Hlk125110444"/>
    </w:p>
    <w:p w14:paraId="7CB8E836" w14:textId="77777777"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p>
    <w:p w14:paraId="5CB15C12" w14:textId="039A8493" w:rsidR="00360232" w:rsidRPr="00360232" w:rsidRDefault="00360232" w:rsidP="00360232">
      <w:pPr>
        <w:widowControl w:val="0"/>
        <w:autoSpaceDE w:val="0"/>
        <w:autoSpaceDN w:val="0"/>
        <w:spacing w:after="0" w:line="276" w:lineRule="auto"/>
        <w:ind w:left="4820"/>
        <w:jc w:val="right"/>
        <w:rPr>
          <w:rFonts w:ascii="OfficinaSansBookC" w:hAnsi="OfficinaSansBookC" w:cs="Times New Roman"/>
          <w:sz w:val="32"/>
          <w:szCs w:val="32"/>
          <w:lang w:eastAsia="en-US"/>
        </w:rPr>
      </w:pPr>
      <w:r w:rsidRPr="00360232">
        <w:rPr>
          <w:rFonts w:ascii="OfficinaSansBookC" w:hAnsi="OfficinaSansBookC" w:cs="Times New Roman"/>
          <w:sz w:val="32"/>
          <w:szCs w:val="32"/>
          <w:lang w:eastAsia="en-US"/>
        </w:rPr>
        <w:t>базовый уровень (вариант 1)</w:t>
      </w:r>
    </w:p>
    <w:p w14:paraId="1B261381" w14:textId="12567883" w:rsidR="00360232" w:rsidRPr="00360232" w:rsidRDefault="00360232" w:rsidP="00360232">
      <w:pPr>
        <w:widowControl w:val="0"/>
        <w:autoSpaceDE w:val="0"/>
        <w:autoSpaceDN w:val="0"/>
        <w:spacing w:after="0" w:line="276" w:lineRule="auto"/>
        <w:ind w:left="4820"/>
        <w:jc w:val="right"/>
        <w:rPr>
          <w:rFonts w:ascii="OfficinaSansBookC" w:hAnsi="OfficinaSansBookC" w:cs="Times New Roman"/>
          <w:sz w:val="32"/>
          <w:szCs w:val="32"/>
          <w:lang w:eastAsia="en-US"/>
        </w:rPr>
      </w:pPr>
      <w:r w:rsidRPr="00360232">
        <w:rPr>
          <w:rFonts w:ascii="OfficinaSansBookC" w:hAnsi="OfficinaSansBookC" w:cs="Times New Roman"/>
          <w:sz w:val="32"/>
          <w:szCs w:val="32"/>
          <w:lang w:eastAsia="en-US"/>
        </w:rPr>
        <w:t>объем: 72 ч.</w:t>
      </w:r>
    </w:p>
    <w:p w14:paraId="53F4EA74" w14:textId="3C811B6C" w:rsidR="00360232" w:rsidRPr="00360232" w:rsidRDefault="00360232" w:rsidP="00C60F33">
      <w:pPr>
        <w:ind w:left="4253"/>
        <w:jc w:val="right"/>
        <w:rPr>
          <w:rFonts w:ascii="OfficinaSansBookC" w:hAnsi="OfficinaSansBookC" w:cs="Times New Roman"/>
          <w:sz w:val="32"/>
          <w:szCs w:val="32"/>
          <w:lang w:eastAsia="en-US"/>
        </w:rPr>
      </w:pPr>
      <w:r w:rsidRPr="00360232">
        <w:rPr>
          <w:rFonts w:ascii="OfficinaSansBookC" w:hAnsi="OfficinaSansBookC" w:cs="Times New Roman"/>
          <w:sz w:val="32"/>
          <w:szCs w:val="32"/>
          <w:lang w:eastAsia="en-US"/>
        </w:rPr>
        <w:t xml:space="preserve">рекомендовано: для </w:t>
      </w:r>
      <w:r>
        <w:rPr>
          <w:rFonts w:ascii="OfficinaSansBookC" w:hAnsi="OfficinaSansBookC" w:cs="Times New Roman"/>
          <w:sz w:val="32"/>
          <w:szCs w:val="32"/>
          <w:lang w:eastAsia="en-US"/>
        </w:rPr>
        <w:t xml:space="preserve">всех </w:t>
      </w:r>
      <w:r w:rsidRPr="00360232">
        <w:rPr>
          <w:rFonts w:ascii="OfficinaSansBookC" w:hAnsi="OfficinaSansBookC" w:cs="Times New Roman"/>
          <w:sz w:val="32"/>
          <w:szCs w:val="32"/>
          <w:lang w:eastAsia="en-US"/>
        </w:rPr>
        <w:t xml:space="preserve">УГПС </w:t>
      </w:r>
      <w:r>
        <w:rPr>
          <w:rFonts w:ascii="OfficinaSansBookC" w:hAnsi="OfficinaSansBookC" w:cs="Times New Roman"/>
          <w:sz w:val="32"/>
          <w:szCs w:val="32"/>
          <w:lang w:eastAsia="en-US"/>
        </w:rPr>
        <w:t xml:space="preserve">кроме: </w:t>
      </w:r>
      <w:r w:rsidRPr="00360232">
        <w:rPr>
          <w:rFonts w:ascii="OfficinaSansBookC" w:hAnsi="OfficinaSansBookC" w:cs="Times New Roman"/>
          <w:sz w:val="32"/>
          <w:szCs w:val="32"/>
          <w:lang w:eastAsia="en-US"/>
        </w:rPr>
        <w:t>19.00.00, 31.00.00, 32.00.00, 33.00.00, 34.00.00, 35.00.00, 36.00.00, 49.00.00, 54.00.00 (54.02.07)</w:t>
      </w:r>
    </w:p>
    <w:p w14:paraId="75D346E5" w14:textId="77777777"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p>
    <w:bookmarkEnd w:id="0"/>
    <w:p w14:paraId="4553A877" w14:textId="77777777" w:rsidR="00360232" w:rsidRPr="00360232" w:rsidRDefault="00360232" w:rsidP="00360232">
      <w:pPr>
        <w:widowControl w:val="0"/>
        <w:autoSpaceDE w:val="0"/>
        <w:autoSpaceDN w:val="0"/>
        <w:spacing w:after="0" w:line="276" w:lineRule="auto"/>
        <w:ind w:left="2" w:hanging="2"/>
        <w:jc w:val="center"/>
        <w:rPr>
          <w:rFonts w:ascii="OfficinaSansBookC" w:eastAsia="Times New Roman" w:hAnsi="OfficinaSansBookC" w:cs="Times New Roman"/>
          <w:sz w:val="32"/>
          <w:szCs w:val="28"/>
        </w:rPr>
      </w:pPr>
      <w:proofErr w:type="gramStart"/>
      <w:r w:rsidRPr="00360232">
        <w:rPr>
          <w:rFonts w:ascii="OfficinaSansBookC" w:eastAsia="Times New Roman" w:hAnsi="OfficinaSansBookC" w:cs="Times New Roman"/>
          <w:sz w:val="32"/>
          <w:szCs w:val="28"/>
        </w:rPr>
        <w:t>МОСКВА  ИРПО</w:t>
      </w:r>
      <w:proofErr w:type="gramEnd"/>
    </w:p>
    <w:p w14:paraId="2B582F26" w14:textId="77777777" w:rsidR="00DD22FB" w:rsidRDefault="00360232" w:rsidP="00360232">
      <w:pPr>
        <w:jc w:val="center"/>
        <w:rPr>
          <w:rFonts w:ascii="OfficinaSansBookC" w:eastAsia="Times New Roman" w:hAnsi="OfficinaSansBookC" w:cs="Times New Roman"/>
          <w:sz w:val="32"/>
          <w:szCs w:val="28"/>
        </w:rPr>
        <w:sectPr w:rsidR="00DD22FB" w:rsidSect="003820FB">
          <w:footerReference w:type="default" r:id="rId10"/>
          <w:footerReference w:type="first" r:id="rId11"/>
          <w:pgSz w:w="11906" w:h="16838"/>
          <w:pgMar w:top="1134" w:right="850" w:bottom="851" w:left="1134" w:header="708" w:footer="708" w:gutter="0"/>
          <w:pgNumType w:start="1"/>
          <w:cols w:space="720"/>
          <w:titlePg/>
          <w:docGrid w:linePitch="299"/>
        </w:sectPr>
      </w:pPr>
      <w:r w:rsidRPr="00360232">
        <w:rPr>
          <w:rFonts w:ascii="OfficinaSansBookC" w:eastAsia="Times New Roman" w:hAnsi="OfficinaSansBookC" w:cs="Times New Roman"/>
          <w:sz w:val="32"/>
          <w:szCs w:val="28"/>
        </w:rPr>
        <w:t>2022</w:t>
      </w:r>
    </w:p>
    <w:p w14:paraId="55A3A587" w14:textId="49D2638D" w:rsidR="00F7465F" w:rsidRPr="00360232" w:rsidRDefault="00360232" w:rsidP="00360232">
      <w:pPr>
        <w:spacing w:after="0" w:line="276" w:lineRule="auto"/>
        <w:jc w:val="center"/>
        <w:rPr>
          <w:rFonts w:ascii="OfficinaSansBookC" w:eastAsia="Times New Roman" w:hAnsi="OfficinaSansBookC" w:cs="Times New Roman"/>
          <w:b/>
          <w:sz w:val="28"/>
          <w:szCs w:val="28"/>
        </w:rPr>
      </w:pPr>
      <w:r w:rsidRPr="00360232">
        <w:rPr>
          <w:rFonts w:ascii="OfficinaSansBookC" w:eastAsia="Times New Roman" w:hAnsi="OfficinaSansBookC" w:cs="Times New Roman"/>
          <w:b/>
          <w:sz w:val="28"/>
          <w:szCs w:val="28"/>
        </w:rPr>
        <w:lastRenderedPageBreak/>
        <w:t>АВТОРСКИЙ КОЛЛЕКТИВ</w:t>
      </w:r>
    </w:p>
    <w:p w14:paraId="0212085C" w14:textId="77777777" w:rsidR="00F7465F" w:rsidRPr="00360232" w:rsidRDefault="00F7465F">
      <w:pPr>
        <w:rPr>
          <w:rFonts w:ascii="OfficinaSansBookC" w:eastAsia="Times New Roman" w:hAnsi="OfficinaSansBookC" w:cs="Times New Roman"/>
        </w:rPr>
      </w:pPr>
    </w:p>
    <w:p w14:paraId="44BFD86C" w14:textId="77777777" w:rsidR="00360232" w:rsidRPr="00360232" w:rsidRDefault="00C8039F" w:rsidP="00360232">
      <w:pPr>
        <w:spacing w:after="0" w:line="276" w:lineRule="auto"/>
        <w:rPr>
          <w:rFonts w:ascii="OfficinaSansBookC" w:eastAsia="Times New Roman" w:hAnsi="OfficinaSansBookC" w:cs="Times New Roman"/>
          <w:b/>
          <w:sz w:val="28"/>
          <w:szCs w:val="28"/>
        </w:rPr>
      </w:pPr>
      <w:r w:rsidRPr="00360232">
        <w:rPr>
          <w:rFonts w:ascii="OfficinaSansBookC" w:eastAsia="Times New Roman" w:hAnsi="OfficinaSansBookC" w:cs="Times New Roman"/>
          <w:b/>
          <w:sz w:val="28"/>
          <w:szCs w:val="28"/>
        </w:rPr>
        <w:t xml:space="preserve">Руководитель: </w:t>
      </w:r>
    </w:p>
    <w:p w14:paraId="08D75C82" w14:textId="22A59131" w:rsidR="00F7465F" w:rsidRPr="00360232" w:rsidRDefault="00C8039F" w:rsidP="00360232">
      <w:pPr>
        <w:spacing w:after="0" w:line="276" w:lineRule="auto"/>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Волохова Марина Анатольевна</w:t>
      </w:r>
    </w:p>
    <w:p w14:paraId="0B9BCE99" w14:textId="77777777" w:rsidR="00360232" w:rsidRPr="00360232" w:rsidRDefault="00360232" w:rsidP="00360232">
      <w:pPr>
        <w:spacing w:after="0" w:line="276" w:lineRule="auto"/>
        <w:rPr>
          <w:rFonts w:ascii="OfficinaSansBookC" w:eastAsia="Times New Roman" w:hAnsi="OfficinaSansBookC" w:cs="Times New Roman"/>
          <w:b/>
          <w:sz w:val="28"/>
          <w:szCs w:val="28"/>
        </w:rPr>
      </w:pPr>
    </w:p>
    <w:p w14:paraId="07611AB8" w14:textId="1D4F7081" w:rsidR="00360232" w:rsidRPr="00360232" w:rsidRDefault="00C8039F" w:rsidP="00360232">
      <w:pPr>
        <w:spacing w:after="0" w:line="276" w:lineRule="auto"/>
        <w:rPr>
          <w:rFonts w:ascii="OfficinaSansBookC" w:eastAsia="Times New Roman" w:hAnsi="OfficinaSansBookC" w:cs="Times New Roman"/>
          <w:b/>
          <w:sz w:val="28"/>
          <w:szCs w:val="28"/>
        </w:rPr>
      </w:pPr>
      <w:r w:rsidRPr="00360232">
        <w:rPr>
          <w:rFonts w:ascii="OfficinaSansBookC" w:eastAsia="Times New Roman" w:hAnsi="OfficinaSansBookC" w:cs="Times New Roman"/>
          <w:b/>
          <w:sz w:val="28"/>
          <w:szCs w:val="28"/>
        </w:rPr>
        <w:t xml:space="preserve">Соруководитель: </w:t>
      </w:r>
    </w:p>
    <w:p w14:paraId="4904ABB7" w14:textId="0EDE75FD" w:rsidR="00F7465F" w:rsidRPr="00360232" w:rsidRDefault="00C8039F" w:rsidP="00360232">
      <w:pPr>
        <w:spacing w:after="0" w:line="276" w:lineRule="auto"/>
        <w:rPr>
          <w:rFonts w:ascii="OfficinaSansBookC" w:eastAsia="Times New Roman" w:hAnsi="OfficinaSansBookC" w:cs="Times New Roman"/>
          <w:sz w:val="28"/>
          <w:szCs w:val="28"/>
        </w:rPr>
      </w:pPr>
      <w:proofErr w:type="spellStart"/>
      <w:r w:rsidRPr="00360232">
        <w:rPr>
          <w:rFonts w:ascii="OfficinaSansBookC" w:eastAsia="Times New Roman" w:hAnsi="OfficinaSansBookC" w:cs="Times New Roman"/>
          <w:sz w:val="28"/>
          <w:szCs w:val="28"/>
        </w:rPr>
        <w:t>Котенева</w:t>
      </w:r>
      <w:proofErr w:type="spellEnd"/>
      <w:r w:rsidRPr="00360232">
        <w:rPr>
          <w:rFonts w:ascii="OfficinaSansBookC" w:eastAsia="Times New Roman" w:hAnsi="OfficinaSansBookC" w:cs="Times New Roman"/>
          <w:sz w:val="28"/>
          <w:szCs w:val="28"/>
        </w:rPr>
        <w:t xml:space="preserve"> Мария Владимировна, </w:t>
      </w:r>
      <w:proofErr w:type="spellStart"/>
      <w:proofErr w:type="gramStart"/>
      <w:r w:rsidRPr="00360232">
        <w:rPr>
          <w:rFonts w:ascii="OfficinaSansBookC" w:eastAsia="Times New Roman" w:hAnsi="OfficinaSansBookC" w:cs="Times New Roman"/>
          <w:sz w:val="28"/>
          <w:szCs w:val="28"/>
        </w:rPr>
        <w:t>к.тех</w:t>
      </w:r>
      <w:proofErr w:type="gramEnd"/>
      <w:r w:rsidRPr="00360232">
        <w:rPr>
          <w:rFonts w:ascii="OfficinaSansBookC" w:eastAsia="Times New Roman" w:hAnsi="OfficinaSansBookC" w:cs="Times New Roman"/>
          <w:sz w:val="28"/>
          <w:szCs w:val="28"/>
        </w:rPr>
        <w:t>.н</w:t>
      </w:r>
      <w:proofErr w:type="spellEnd"/>
      <w:r w:rsidRPr="00360232">
        <w:rPr>
          <w:rFonts w:ascii="OfficinaSansBookC" w:eastAsia="Times New Roman" w:hAnsi="OfficinaSansBookC" w:cs="Times New Roman"/>
          <w:sz w:val="28"/>
          <w:szCs w:val="28"/>
        </w:rPr>
        <w:t xml:space="preserve">, </w:t>
      </w:r>
    </w:p>
    <w:p w14:paraId="15CA5DB6" w14:textId="77777777" w:rsidR="00360232" w:rsidRPr="00360232" w:rsidRDefault="00360232" w:rsidP="00360232">
      <w:pPr>
        <w:spacing w:after="0" w:line="276" w:lineRule="auto"/>
        <w:rPr>
          <w:rFonts w:ascii="OfficinaSansBookC" w:eastAsia="Times New Roman" w:hAnsi="OfficinaSansBookC" w:cs="Times New Roman"/>
          <w:b/>
          <w:sz w:val="28"/>
          <w:szCs w:val="28"/>
        </w:rPr>
      </w:pPr>
    </w:p>
    <w:p w14:paraId="533C56B3" w14:textId="1E411BFD" w:rsidR="00F7465F" w:rsidRPr="00360232" w:rsidRDefault="00360232" w:rsidP="00360232">
      <w:pPr>
        <w:spacing w:after="0" w:line="276" w:lineRule="auto"/>
        <w:rPr>
          <w:rFonts w:ascii="OfficinaSansBookC" w:eastAsia="Times New Roman" w:hAnsi="OfficinaSansBookC" w:cs="Times New Roman"/>
          <w:b/>
          <w:sz w:val="28"/>
          <w:szCs w:val="28"/>
        </w:rPr>
      </w:pPr>
      <w:r w:rsidRPr="00360232">
        <w:rPr>
          <w:rFonts w:ascii="OfficinaSansBookC" w:eastAsia="Times New Roman" w:hAnsi="OfficinaSansBookC" w:cs="Times New Roman"/>
          <w:b/>
          <w:sz w:val="28"/>
          <w:szCs w:val="28"/>
        </w:rPr>
        <w:t>Авторский коллектив:</w:t>
      </w:r>
    </w:p>
    <w:p w14:paraId="4CD6E9AB" w14:textId="77777777" w:rsidR="00F7465F" w:rsidRPr="00360232" w:rsidRDefault="00C8039F" w:rsidP="00360232">
      <w:pPr>
        <w:spacing w:after="0" w:line="276" w:lineRule="auto"/>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 xml:space="preserve">Дорофеева Маргарита Юрьевна, </w:t>
      </w:r>
      <w:proofErr w:type="spellStart"/>
      <w:r w:rsidRPr="00360232">
        <w:rPr>
          <w:rFonts w:ascii="OfficinaSansBookC" w:eastAsia="Times New Roman" w:hAnsi="OfficinaSansBookC" w:cs="Times New Roman"/>
          <w:sz w:val="28"/>
          <w:szCs w:val="28"/>
        </w:rPr>
        <w:t>к.тех.н</w:t>
      </w:r>
      <w:proofErr w:type="spellEnd"/>
      <w:r w:rsidRPr="00360232">
        <w:rPr>
          <w:rFonts w:ascii="OfficinaSansBookC" w:eastAsia="Times New Roman" w:hAnsi="OfficinaSansBookC" w:cs="Times New Roman"/>
          <w:sz w:val="28"/>
          <w:szCs w:val="28"/>
        </w:rPr>
        <w:t xml:space="preserve">., доцент, </w:t>
      </w:r>
    </w:p>
    <w:p w14:paraId="6BCF1A63" w14:textId="77777777" w:rsidR="00F7465F" w:rsidRPr="00360232" w:rsidRDefault="00C8039F" w:rsidP="00360232">
      <w:pPr>
        <w:spacing w:after="0" w:line="276" w:lineRule="auto"/>
        <w:rPr>
          <w:rFonts w:ascii="OfficinaSansBookC" w:eastAsia="Times New Roman" w:hAnsi="OfficinaSansBookC" w:cs="Times New Roman"/>
          <w:sz w:val="28"/>
          <w:szCs w:val="28"/>
        </w:rPr>
      </w:pPr>
      <w:proofErr w:type="spellStart"/>
      <w:r w:rsidRPr="00360232">
        <w:rPr>
          <w:rFonts w:ascii="OfficinaSansBookC" w:eastAsia="Times New Roman" w:hAnsi="OfficinaSansBookC" w:cs="Times New Roman"/>
          <w:sz w:val="28"/>
          <w:szCs w:val="28"/>
        </w:rPr>
        <w:t>Безуевская</w:t>
      </w:r>
      <w:proofErr w:type="spellEnd"/>
      <w:r w:rsidRPr="00360232">
        <w:rPr>
          <w:rFonts w:ascii="OfficinaSansBookC" w:eastAsia="Times New Roman" w:hAnsi="OfficinaSansBookC" w:cs="Times New Roman"/>
          <w:sz w:val="28"/>
          <w:szCs w:val="28"/>
        </w:rPr>
        <w:t xml:space="preserve"> Валерия Александровна, </w:t>
      </w:r>
      <w:proofErr w:type="spellStart"/>
      <w:proofErr w:type="gramStart"/>
      <w:r w:rsidRPr="00360232">
        <w:rPr>
          <w:rFonts w:ascii="OfficinaSansBookC" w:eastAsia="Times New Roman" w:hAnsi="OfficinaSansBookC" w:cs="Times New Roman"/>
          <w:sz w:val="28"/>
          <w:szCs w:val="28"/>
        </w:rPr>
        <w:t>к.пед</w:t>
      </w:r>
      <w:proofErr w:type="gramEnd"/>
      <w:r w:rsidRPr="00360232">
        <w:rPr>
          <w:rFonts w:ascii="OfficinaSansBookC" w:eastAsia="Times New Roman" w:hAnsi="OfficinaSansBookC" w:cs="Times New Roman"/>
          <w:sz w:val="28"/>
          <w:szCs w:val="28"/>
        </w:rPr>
        <w:t>.н</w:t>
      </w:r>
      <w:proofErr w:type="spellEnd"/>
      <w:r w:rsidRPr="00360232">
        <w:rPr>
          <w:rFonts w:ascii="OfficinaSansBookC" w:eastAsia="Times New Roman" w:hAnsi="OfficinaSansBookC" w:cs="Times New Roman"/>
          <w:sz w:val="28"/>
          <w:szCs w:val="28"/>
        </w:rPr>
        <w:t xml:space="preserve">, доцент, </w:t>
      </w:r>
    </w:p>
    <w:p w14:paraId="03343CEF" w14:textId="77777777" w:rsidR="00F7465F" w:rsidRPr="00360232" w:rsidRDefault="00C8039F" w:rsidP="00360232">
      <w:pPr>
        <w:spacing w:after="0" w:line="276" w:lineRule="auto"/>
        <w:rPr>
          <w:rFonts w:ascii="OfficinaSansBookC" w:eastAsia="Times New Roman" w:hAnsi="OfficinaSansBookC" w:cs="Times New Roman"/>
          <w:sz w:val="28"/>
          <w:szCs w:val="28"/>
        </w:rPr>
      </w:pPr>
      <w:proofErr w:type="spellStart"/>
      <w:r w:rsidRPr="00360232">
        <w:rPr>
          <w:rFonts w:ascii="OfficinaSansBookC" w:eastAsia="Times New Roman" w:hAnsi="OfficinaSansBookC" w:cs="Times New Roman"/>
          <w:sz w:val="28"/>
          <w:szCs w:val="28"/>
        </w:rPr>
        <w:t>Шалунова</w:t>
      </w:r>
      <w:proofErr w:type="spellEnd"/>
      <w:r w:rsidRPr="00360232">
        <w:rPr>
          <w:rFonts w:ascii="OfficinaSansBookC" w:eastAsia="Times New Roman" w:hAnsi="OfficinaSansBookC" w:cs="Times New Roman"/>
          <w:sz w:val="28"/>
          <w:szCs w:val="28"/>
        </w:rPr>
        <w:t xml:space="preserve"> Марина </w:t>
      </w:r>
      <w:proofErr w:type="spellStart"/>
      <w:r w:rsidRPr="00360232">
        <w:rPr>
          <w:rFonts w:ascii="OfficinaSansBookC" w:eastAsia="Times New Roman" w:hAnsi="OfficinaSansBookC" w:cs="Times New Roman"/>
          <w:sz w:val="28"/>
          <w:szCs w:val="28"/>
        </w:rPr>
        <w:t>Геровна</w:t>
      </w:r>
      <w:proofErr w:type="spellEnd"/>
      <w:r w:rsidRPr="00360232">
        <w:rPr>
          <w:rFonts w:ascii="OfficinaSansBookC" w:eastAsia="Times New Roman" w:hAnsi="OfficinaSansBookC" w:cs="Times New Roman"/>
          <w:sz w:val="28"/>
          <w:szCs w:val="28"/>
        </w:rPr>
        <w:t xml:space="preserve">, </w:t>
      </w:r>
      <w:proofErr w:type="spellStart"/>
      <w:proofErr w:type="gramStart"/>
      <w:r w:rsidRPr="00360232">
        <w:rPr>
          <w:rFonts w:ascii="OfficinaSansBookC" w:eastAsia="Times New Roman" w:hAnsi="OfficinaSansBookC" w:cs="Times New Roman"/>
          <w:sz w:val="28"/>
          <w:szCs w:val="28"/>
        </w:rPr>
        <w:t>к.пед</w:t>
      </w:r>
      <w:proofErr w:type="gramEnd"/>
      <w:r w:rsidRPr="00360232">
        <w:rPr>
          <w:rFonts w:ascii="OfficinaSansBookC" w:eastAsia="Times New Roman" w:hAnsi="OfficinaSansBookC" w:cs="Times New Roman"/>
          <w:sz w:val="28"/>
          <w:szCs w:val="28"/>
        </w:rPr>
        <w:t>.н</w:t>
      </w:r>
      <w:proofErr w:type="spellEnd"/>
      <w:r w:rsidRPr="00360232">
        <w:rPr>
          <w:rFonts w:ascii="OfficinaSansBookC" w:eastAsia="Times New Roman" w:hAnsi="OfficinaSansBookC" w:cs="Times New Roman"/>
          <w:sz w:val="28"/>
          <w:szCs w:val="28"/>
        </w:rPr>
        <w:t xml:space="preserve">, доцент, </w:t>
      </w:r>
    </w:p>
    <w:p w14:paraId="06123EC5" w14:textId="77777777" w:rsidR="00F7465F" w:rsidRPr="00360232" w:rsidRDefault="00C8039F" w:rsidP="00360232">
      <w:pPr>
        <w:spacing w:after="0" w:line="276" w:lineRule="auto"/>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Максименко Юлия Павловна</w:t>
      </w:r>
    </w:p>
    <w:p w14:paraId="04FEC9EA" w14:textId="77777777" w:rsidR="00F7465F" w:rsidRPr="00360232" w:rsidRDefault="00C8039F" w:rsidP="00360232">
      <w:pPr>
        <w:spacing w:after="0" w:line="276" w:lineRule="auto"/>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Проворова Олеся Владимировна</w:t>
      </w:r>
    </w:p>
    <w:p w14:paraId="4D7604D8" w14:textId="77777777" w:rsidR="00360232" w:rsidRPr="00360232" w:rsidRDefault="00360232" w:rsidP="00360232">
      <w:pPr>
        <w:spacing w:after="0" w:line="276" w:lineRule="auto"/>
        <w:rPr>
          <w:rFonts w:ascii="OfficinaSansBookC" w:eastAsia="Times New Roman" w:hAnsi="OfficinaSansBookC" w:cs="Times New Roman"/>
          <w:b/>
          <w:sz w:val="28"/>
          <w:szCs w:val="28"/>
        </w:rPr>
      </w:pPr>
    </w:p>
    <w:p w14:paraId="3D94BEE9" w14:textId="2A670DB3" w:rsidR="00F7465F" w:rsidRPr="00360232" w:rsidRDefault="00C8039F" w:rsidP="00360232">
      <w:pPr>
        <w:spacing w:after="0" w:line="276" w:lineRule="auto"/>
        <w:rPr>
          <w:rFonts w:ascii="OfficinaSansBookC" w:eastAsia="Times New Roman" w:hAnsi="OfficinaSansBookC" w:cs="Times New Roman"/>
          <w:b/>
          <w:sz w:val="28"/>
          <w:szCs w:val="28"/>
        </w:rPr>
      </w:pPr>
      <w:r w:rsidRPr="00360232">
        <w:rPr>
          <w:rFonts w:ascii="OfficinaSansBookC" w:eastAsia="Times New Roman" w:hAnsi="OfficinaSansBookC" w:cs="Times New Roman"/>
          <w:b/>
          <w:sz w:val="28"/>
          <w:szCs w:val="28"/>
        </w:rPr>
        <w:t>Рецензент:</w:t>
      </w:r>
    </w:p>
    <w:p w14:paraId="5B68D186" w14:textId="77777777" w:rsidR="00360232" w:rsidRPr="00360232" w:rsidRDefault="00360232" w:rsidP="00360232">
      <w:pPr>
        <w:spacing w:after="0" w:line="276" w:lineRule="auto"/>
        <w:jc w:val="both"/>
        <w:rPr>
          <w:rFonts w:ascii="OfficinaSansBookC" w:hAnsi="OfficinaSansBookC" w:cs="Times New Roman"/>
          <w:sz w:val="28"/>
          <w:szCs w:val="28"/>
        </w:rPr>
      </w:pPr>
      <w:proofErr w:type="spellStart"/>
      <w:r w:rsidRPr="00360232">
        <w:rPr>
          <w:rFonts w:ascii="OfficinaSansBookC" w:hAnsi="OfficinaSansBookC" w:cs="Times New Roman"/>
          <w:sz w:val="28"/>
          <w:szCs w:val="28"/>
        </w:rPr>
        <w:t>Кратасюк</w:t>
      </w:r>
      <w:proofErr w:type="spellEnd"/>
      <w:r w:rsidRPr="00360232">
        <w:rPr>
          <w:rFonts w:ascii="OfficinaSansBookC" w:hAnsi="OfficinaSansBookC" w:cs="Times New Roman"/>
          <w:sz w:val="28"/>
          <w:szCs w:val="28"/>
        </w:rPr>
        <w:t xml:space="preserve"> В.А. – доктор биологических наук, профессор, зав. кафедрой биофизики ФГАОУ ВО «Сибирский Федеральный Университет»</w:t>
      </w:r>
    </w:p>
    <w:p w14:paraId="5F3AD705" w14:textId="77777777" w:rsidR="00360232" w:rsidRPr="00360232" w:rsidRDefault="00360232" w:rsidP="00360232">
      <w:pPr>
        <w:spacing w:after="0" w:line="276" w:lineRule="auto"/>
        <w:jc w:val="both"/>
        <w:rPr>
          <w:rFonts w:ascii="OfficinaSansBookC" w:hAnsi="OfficinaSansBookC" w:cs="Times New Roman"/>
          <w:sz w:val="28"/>
          <w:szCs w:val="28"/>
        </w:rPr>
      </w:pPr>
    </w:p>
    <w:p w14:paraId="6F57D6BF" w14:textId="77777777" w:rsidR="00360232" w:rsidRPr="00360232" w:rsidRDefault="00360232" w:rsidP="00360232">
      <w:pPr>
        <w:spacing w:after="0" w:line="276" w:lineRule="auto"/>
        <w:jc w:val="both"/>
        <w:rPr>
          <w:rFonts w:ascii="OfficinaSansBookC" w:hAnsi="OfficinaSansBookC" w:cs="Times New Roman"/>
          <w:sz w:val="28"/>
          <w:szCs w:val="28"/>
        </w:rPr>
      </w:pPr>
    </w:p>
    <w:p w14:paraId="17D647DD" w14:textId="77777777" w:rsidR="00360232" w:rsidRPr="00360232" w:rsidRDefault="00360232" w:rsidP="00360232">
      <w:pPr>
        <w:spacing w:after="0" w:line="276" w:lineRule="auto"/>
        <w:jc w:val="both"/>
        <w:rPr>
          <w:rFonts w:ascii="OfficinaSansBookC" w:eastAsia="Times New Roman" w:hAnsi="OfficinaSansBookC" w:cs="Times New Roman"/>
          <w:b/>
          <w:bCs/>
          <w:sz w:val="28"/>
          <w:szCs w:val="28"/>
        </w:rPr>
      </w:pPr>
      <w:r w:rsidRPr="00360232">
        <w:rPr>
          <w:rFonts w:ascii="OfficinaSansBookC" w:eastAsia="Times New Roman" w:hAnsi="OfficinaSansBookC" w:cs="Times New Roman"/>
          <w:b/>
          <w:bCs/>
          <w:sz w:val="28"/>
          <w:szCs w:val="28"/>
        </w:rPr>
        <w:t>Экспертные заключения по результатам экспертизы примерной рабочей программы</w:t>
      </w:r>
    </w:p>
    <w:p w14:paraId="128FA11C" w14:textId="77777777" w:rsidR="00360232" w:rsidRPr="00360232" w:rsidRDefault="00360232" w:rsidP="00360232">
      <w:pPr>
        <w:spacing w:after="0" w:line="276" w:lineRule="auto"/>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ФУМО СПО по УГПС 32.00.00 «</w:t>
      </w:r>
      <w:r w:rsidRPr="00360232">
        <w:rPr>
          <w:rFonts w:ascii="OfficinaSansBookC" w:hAnsi="OfficinaSansBookC" w:cs="Times New Roman"/>
          <w:sz w:val="28"/>
          <w:szCs w:val="28"/>
          <w:u w:val="single"/>
        </w:rPr>
        <w:t>Науки о здоровье и профилактическая медицина</w:t>
      </w:r>
      <w:r w:rsidRPr="00360232">
        <w:rPr>
          <w:rFonts w:ascii="OfficinaSansBookC" w:eastAsia="Times New Roman" w:hAnsi="OfficinaSansBookC" w:cs="Times New Roman"/>
          <w:sz w:val="28"/>
          <w:szCs w:val="28"/>
        </w:rPr>
        <w:t>»</w:t>
      </w:r>
    </w:p>
    <w:p w14:paraId="2B246F03" w14:textId="77777777" w:rsidR="00360232" w:rsidRPr="00360232" w:rsidRDefault="00360232" w:rsidP="00360232">
      <w:pPr>
        <w:spacing w:after="0" w:line="276" w:lineRule="auto"/>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от «18» ноября 2022г.</w:t>
      </w:r>
    </w:p>
    <w:p w14:paraId="2FC396A4" w14:textId="77777777" w:rsidR="00360232" w:rsidRPr="00360232" w:rsidRDefault="00360232" w:rsidP="00360232">
      <w:pPr>
        <w:spacing w:after="0" w:line="276" w:lineRule="auto"/>
        <w:rPr>
          <w:rFonts w:ascii="OfficinaSansBookC" w:eastAsia="Times New Roman" w:hAnsi="OfficinaSansBookC" w:cs="Times New Roman"/>
          <w:sz w:val="28"/>
          <w:szCs w:val="28"/>
        </w:rPr>
      </w:pPr>
    </w:p>
    <w:p w14:paraId="7D76CF2A" w14:textId="77777777" w:rsidR="00360232" w:rsidRPr="00360232" w:rsidRDefault="00360232" w:rsidP="00360232">
      <w:pPr>
        <w:spacing w:after="0" w:line="276" w:lineRule="auto"/>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ФУМО СПО по УГПС 22.00.00 «</w:t>
      </w:r>
      <w:r w:rsidRPr="00360232">
        <w:rPr>
          <w:rFonts w:ascii="OfficinaSansBookC" w:eastAsia="Times New Roman" w:hAnsi="OfficinaSansBookC" w:cs="Times New Roman"/>
          <w:sz w:val="28"/>
          <w:szCs w:val="28"/>
          <w:u w:val="single"/>
        </w:rPr>
        <w:t>Технологии материалов»</w:t>
      </w:r>
    </w:p>
    <w:p w14:paraId="51F68A4C" w14:textId="77777777" w:rsidR="00360232" w:rsidRPr="00360232" w:rsidRDefault="00360232" w:rsidP="00360232">
      <w:pPr>
        <w:spacing w:after="0" w:line="276" w:lineRule="auto"/>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от «16» ноября 2022г.</w:t>
      </w:r>
    </w:p>
    <w:p w14:paraId="1051BA5C" w14:textId="77777777" w:rsidR="00360232" w:rsidRPr="00360232" w:rsidRDefault="00360232">
      <w:pPr>
        <w:rPr>
          <w:rFonts w:ascii="OfficinaSansBookC" w:eastAsia="Times New Roman" w:hAnsi="OfficinaSansBookC" w:cs="Times New Roman"/>
          <w:b/>
          <w:sz w:val="28"/>
          <w:szCs w:val="28"/>
        </w:rPr>
      </w:pPr>
      <w:r w:rsidRPr="00360232">
        <w:rPr>
          <w:rFonts w:ascii="OfficinaSansBookC" w:eastAsia="Times New Roman" w:hAnsi="OfficinaSansBookC" w:cs="Times New Roman"/>
          <w:b/>
          <w:sz w:val="28"/>
          <w:szCs w:val="28"/>
        </w:rPr>
        <w:br w:type="page"/>
      </w:r>
    </w:p>
    <w:p w14:paraId="67C916BB" w14:textId="16FD5926" w:rsidR="00F7465F" w:rsidRPr="00360232" w:rsidRDefault="00C8039F">
      <w:pPr>
        <w:spacing w:after="200" w:line="276" w:lineRule="auto"/>
        <w:jc w:val="center"/>
        <w:rPr>
          <w:rFonts w:ascii="OfficinaSansBookC" w:eastAsia="Times New Roman" w:hAnsi="OfficinaSansBookC" w:cs="Times New Roman"/>
          <w:b/>
          <w:sz w:val="28"/>
          <w:szCs w:val="28"/>
        </w:rPr>
      </w:pPr>
      <w:r w:rsidRPr="00360232">
        <w:rPr>
          <w:rFonts w:ascii="OfficinaSansBookC" w:eastAsia="Times New Roman" w:hAnsi="OfficinaSansBookC" w:cs="Times New Roman"/>
          <w:b/>
          <w:sz w:val="28"/>
          <w:szCs w:val="28"/>
        </w:rPr>
        <w:lastRenderedPageBreak/>
        <w:t>СОДЕРЖАНИЕ</w:t>
      </w:r>
    </w:p>
    <w:sdt>
      <w:sdtPr>
        <w:rPr>
          <w:rFonts w:ascii="Calibri" w:eastAsia="Calibri" w:hAnsi="Calibri" w:cs="Calibri"/>
          <w:color w:val="auto"/>
          <w:sz w:val="22"/>
          <w:szCs w:val="22"/>
        </w:rPr>
        <w:id w:val="436720031"/>
        <w:docPartObj>
          <w:docPartGallery w:val="Table of Contents"/>
          <w:docPartUnique/>
        </w:docPartObj>
      </w:sdtPr>
      <w:sdtEndPr>
        <w:rPr>
          <w:b/>
          <w:bCs/>
        </w:rPr>
      </w:sdtEndPr>
      <w:sdtContent>
        <w:p w14:paraId="63DC68A6" w14:textId="02C89C83" w:rsidR="0015228A" w:rsidRDefault="0015228A">
          <w:pPr>
            <w:pStyle w:val="afffb"/>
          </w:pPr>
        </w:p>
        <w:p w14:paraId="3E6DCFEC" w14:textId="51A9FB7E" w:rsidR="0015228A" w:rsidRPr="0015228A" w:rsidRDefault="0015228A">
          <w:pPr>
            <w:pStyle w:val="10"/>
            <w:tabs>
              <w:tab w:val="right" w:leader="dot" w:pos="9912"/>
            </w:tabs>
            <w:rPr>
              <w:rFonts w:ascii="OfficinaSansBookC" w:eastAsiaTheme="minorEastAsia" w:hAnsi="OfficinaSansBookC" w:cstheme="minorBidi"/>
              <w:noProof/>
              <w:sz w:val="28"/>
              <w:szCs w:val="28"/>
            </w:rPr>
          </w:pPr>
          <w:r w:rsidRPr="0015228A">
            <w:rPr>
              <w:rFonts w:ascii="OfficinaSansBookC" w:hAnsi="OfficinaSansBookC"/>
              <w:sz w:val="28"/>
              <w:szCs w:val="28"/>
            </w:rPr>
            <w:fldChar w:fldCharType="begin"/>
          </w:r>
          <w:r w:rsidRPr="0015228A">
            <w:rPr>
              <w:rFonts w:ascii="OfficinaSansBookC" w:hAnsi="OfficinaSansBookC"/>
              <w:sz w:val="28"/>
              <w:szCs w:val="28"/>
            </w:rPr>
            <w:instrText xml:space="preserve"> TOC \o "1-3" \h \z \u </w:instrText>
          </w:r>
          <w:r w:rsidRPr="0015228A">
            <w:rPr>
              <w:rFonts w:ascii="OfficinaSansBookC" w:hAnsi="OfficinaSansBookC"/>
              <w:sz w:val="28"/>
              <w:szCs w:val="28"/>
            </w:rPr>
            <w:fldChar w:fldCharType="separate"/>
          </w:r>
          <w:hyperlink w:anchor="_Toc129703254" w:history="1">
            <w:r w:rsidRPr="0015228A">
              <w:rPr>
                <w:rStyle w:val="afffc"/>
                <w:rFonts w:ascii="OfficinaSansBookC" w:hAnsi="OfficinaSansBookC"/>
                <w:noProof/>
                <w:sz w:val="28"/>
                <w:szCs w:val="28"/>
              </w:rPr>
              <w:t>1. Общая характеристика примерной рабочей программы общеобразовательной дисциплины «Биология»</w:t>
            </w:r>
            <w:r w:rsidRPr="0015228A">
              <w:rPr>
                <w:rFonts w:ascii="OfficinaSansBookC" w:hAnsi="OfficinaSansBookC"/>
                <w:noProof/>
                <w:webHidden/>
                <w:sz w:val="28"/>
                <w:szCs w:val="28"/>
              </w:rPr>
              <w:tab/>
            </w:r>
            <w:r w:rsidRPr="0015228A">
              <w:rPr>
                <w:rFonts w:ascii="OfficinaSansBookC" w:hAnsi="OfficinaSansBookC"/>
                <w:noProof/>
                <w:webHidden/>
                <w:sz w:val="28"/>
                <w:szCs w:val="28"/>
              </w:rPr>
              <w:fldChar w:fldCharType="begin"/>
            </w:r>
            <w:r w:rsidRPr="0015228A">
              <w:rPr>
                <w:rFonts w:ascii="OfficinaSansBookC" w:hAnsi="OfficinaSansBookC"/>
                <w:noProof/>
                <w:webHidden/>
                <w:sz w:val="28"/>
                <w:szCs w:val="28"/>
              </w:rPr>
              <w:instrText xml:space="preserve"> PAGEREF _Toc129703254 \h </w:instrText>
            </w:r>
            <w:r w:rsidRPr="0015228A">
              <w:rPr>
                <w:rFonts w:ascii="OfficinaSansBookC" w:hAnsi="OfficinaSansBookC"/>
                <w:noProof/>
                <w:webHidden/>
                <w:sz w:val="28"/>
                <w:szCs w:val="28"/>
              </w:rPr>
            </w:r>
            <w:r w:rsidRPr="0015228A">
              <w:rPr>
                <w:rFonts w:ascii="OfficinaSansBookC" w:hAnsi="OfficinaSansBookC"/>
                <w:noProof/>
                <w:webHidden/>
                <w:sz w:val="28"/>
                <w:szCs w:val="28"/>
              </w:rPr>
              <w:fldChar w:fldCharType="separate"/>
            </w:r>
            <w:r w:rsidR="00C8039F">
              <w:rPr>
                <w:rFonts w:ascii="OfficinaSansBookC" w:hAnsi="OfficinaSansBookC"/>
                <w:noProof/>
                <w:webHidden/>
                <w:sz w:val="28"/>
                <w:szCs w:val="28"/>
              </w:rPr>
              <w:t>4</w:t>
            </w:r>
            <w:r w:rsidRPr="0015228A">
              <w:rPr>
                <w:rFonts w:ascii="OfficinaSansBookC" w:hAnsi="OfficinaSansBookC"/>
                <w:noProof/>
                <w:webHidden/>
                <w:sz w:val="28"/>
                <w:szCs w:val="28"/>
              </w:rPr>
              <w:fldChar w:fldCharType="end"/>
            </w:r>
          </w:hyperlink>
        </w:p>
        <w:p w14:paraId="15CE64A8" w14:textId="0C30C2B2" w:rsidR="0015228A" w:rsidRPr="0015228A" w:rsidRDefault="00C60F33">
          <w:pPr>
            <w:pStyle w:val="10"/>
            <w:tabs>
              <w:tab w:val="right" w:leader="dot" w:pos="9912"/>
            </w:tabs>
            <w:rPr>
              <w:rFonts w:ascii="OfficinaSansBookC" w:eastAsiaTheme="minorEastAsia" w:hAnsi="OfficinaSansBookC" w:cstheme="minorBidi"/>
              <w:noProof/>
              <w:sz w:val="28"/>
              <w:szCs w:val="28"/>
            </w:rPr>
          </w:pPr>
          <w:hyperlink w:anchor="_Toc129703255" w:history="1">
            <w:r w:rsidR="0015228A" w:rsidRPr="0015228A">
              <w:rPr>
                <w:rStyle w:val="afffc"/>
                <w:rFonts w:ascii="OfficinaSansBookC" w:hAnsi="OfficinaSansBookC"/>
                <w:noProof/>
                <w:sz w:val="28"/>
                <w:szCs w:val="28"/>
              </w:rPr>
              <w:t>2. Структура и содержание общеобразовательной дисциплины</w:t>
            </w:r>
            <w:r w:rsidR="0015228A" w:rsidRPr="0015228A">
              <w:rPr>
                <w:rFonts w:ascii="OfficinaSansBookC" w:hAnsi="OfficinaSansBookC"/>
                <w:noProof/>
                <w:webHidden/>
                <w:sz w:val="28"/>
                <w:szCs w:val="28"/>
              </w:rPr>
              <w:tab/>
            </w:r>
            <w:r w:rsidR="0015228A" w:rsidRPr="0015228A">
              <w:rPr>
                <w:rFonts w:ascii="OfficinaSansBookC" w:hAnsi="OfficinaSansBookC"/>
                <w:noProof/>
                <w:webHidden/>
                <w:sz w:val="28"/>
                <w:szCs w:val="28"/>
              </w:rPr>
              <w:fldChar w:fldCharType="begin"/>
            </w:r>
            <w:r w:rsidR="0015228A" w:rsidRPr="0015228A">
              <w:rPr>
                <w:rFonts w:ascii="OfficinaSansBookC" w:hAnsi="OfficinaSansBookC"/>
                <w:noProof/>
                <w:webHidden/>
                <w:sz w:val="28"/>
                <w:szCs w:val="28"/>
              </w:rPr>
              <w:instrText xml:space="preserve"> PAGEREF _Toc129703255 \h </w:instrText>
            </w:r>
            <w:r w:rsidR="0015228A" w:rsidRPr="0015228A">
              <w:rPr>
                <w:rFonts w:ascii="OfficinaSansBookC" w:hAnsi="OfficinaSansBookC"/>
                <w:noProof/>
                <w:webHidden/>
                <w:sz w:val="28"/>
                <w:szCs w:val="28"/>
              </w:rPr>
            </w:r>
            <w:r w:rsidR="0015228A" w:rsidRPr="0015228A">
              <w:rPr>
                <w:rFonts w:ascii="OfficinaSansBookC" w:hAnsi="OfficinaSansBookC"/>
                <w:noProof/>
                <w:webHidden/>
                <w:sz w:val="28"/>
                <w:szCs w:val="28"/>
              </w:rPr>
              <w:fldChar w:fldCharType="separate"/>
            </w:r>
            <w:r w:rsidR="00C8039F">
              <w:rPr>
                <w:rFonts w:ascii="OfficinaSansBookC" w:hAnsi="OfficinaSansBookC"/>
                <w:noProof/>
                <w:webHidden/>
                <w:sz w:val="28"/>
                <w:szCs w:val="28"/>
              </w:rPr>
              <w:t>11</w:t>
            </w:r>
            <w:r w:rsidR="0015228A" w:rsidRPr="0015228A">
              <w:rPr>
                <w:rFonts w:ascii="OfficinaSansBookC" w:hAnsi="OfficinaSansBookC"/>
                <w:noProof/>
                <w:webHidden/>
                <w:sz w:val="28"/>
                <w:szCs w:val="28"/>
              </w:rPr>
              <w:fldChar w:fldCharType="end"/>
            </w:r>
          </w:hyperlink>
        </w:p>
        <w:p w14:paraId="29F8454B" w14:textId="2113DDE4" w:rsidR="0015228A" w:rsidRPr="0015228A" w:rsidRDefault="00C60F33">
          <w:pPr>
            <w:pStyle w:val="10"/>
            <w:tabs>
              <w:tab w:val="right" w:leader="dot" w:pos="9912"/>
            </w:tabs>
            <w:rPr>
              <w:rFonts w:ascii="OfficinaSansBookC" w:eastAsiaTheme="minorEastAsia" w:hAnsi="OfficinaSansBookC" w:cstheme="minorBidi"/>
              <w:noProof/>
              <w:sz w:val="28"/>
              <w:szCs w:val="28"/>
            </w:rPr>
          </w:pPr>
          <w:hyperlink w:anchor="_Toc129703256" w:history="1">
            <w:r w:rsidR="0015228A" w:rsidRPr="0015228A">
              <w:rPr>
                <w:rStyle w:val="afffc"/>
                <w:rFonts w:ascii="OfficinaSansBookC" w:hAnsi="OfficinaSansBookC"/>
                <w:noProof/>
                <w:sz w:val="28"/>
                <w:szCs w:val="28"/>
              </w:rPr>
              <w:t>3. Условия реализации программы общеобразовательной дисциплин</w:t>
            </w:r>
            <w:r w:rsidR="0015228A" w:rsidRPr="0015228A">
              <w:rPr>
                <w:rFonts w:ascii="OfficinaSansBookC" w:hAnsi="OfficinaSansBookC"/>
                <w:noProof/>
                <w:webHidden/>
                <w:sz w:val="28"/>
                <w:szCs w:val="28"/>
              </w:rPr>
              <w:tab/>
            </w:r>
            <w:r w:rsidR="0015228A" w:rsidRPr="0015228A">
              <w:rPr>
                <w:rFonts w:ascii="OfficinaSansBookC" w:hAnsi="OfficinaSansBookC"/>
                <w:noProof/>
                <w:webHidden/>
                <w:sz w:val="28"/>
                <w:szCs w:val="28"/>
              </w:rPr>
              <w:fldChar w:fldCharType="begin"/>
            </w:r>
            <w:r w:rsidR="0015228A" w:rsidRPr="0015228A">
              <w:rPr>
                <w:rFonts w:ascii="OfficinaSansBookC" w:hAnsi="OfficinaSansBookC"/>
                <w:noProof/>
                <w:webHidden/>
                <w:sz w:val="28"/>
                <w:szCs w:val="28"/>
              </w:rPr>
              <w:instrText xml:space="preserve"> PAGEREF _Toc129703256 \h </w:instrText>
            </w:r>
            <w:r w:rsidR="0015228A" w:rsidRPr="0015228A">
              <w:rPr>
                <w:rFonts w:ascii="OfficinaSansBookC" w:hAnsi="OfficinaSansBookC"/>
                <w:noProof/>
                <w:webHidden/>
                <w:sz w:val="28"/>
                <w:szCs w:val="28"/>
              </w:rPr>
            </w:r>
            <w:r w:rsidR="0015228A" w:rsidRPr="0015228A">
              <w:rPr>
                <w:rFonts w:ascii="OfficinaSansBookC" w:hAnsi="OfficinaSansBookC"/>
                <w:noProof/>
                <w:webHidden/>
                <w:sz w:val="28"/>
                <w:szCs w:val="28"/>
              </w:rPr>
              <w:fldChar w:fldCharType="separate"/>
            </w:r>
            <w:r w:rsidR="00C8039F">
              <w:rPr>
                <w:rFonts w:ascii="OfficinaSansBookC" w:hAnsi="OfficinaSansBookC"/>
                <w:noProof/>
                <w:webHidden/>
                <w:sz w:val="28"/>
                <w:szCs w:val="28"/>
              </w:rPr>
              <w:t>20</w:t>
            </w:r>
            <w:r w:rsidR="0015228A" w:rsidRPr="0015228A">
              <w:rPr>
                <w:rFonts w:ascii="OfficinaSansBookC" w:hAnsi="OfficinaSansBookC"/>
                <w:noProof/>
                <w:webHidden/>
                <w:sz w:val="28"/>
                <w:szCs w:val="28"/>
              </w:rPr>
              <w:fldChar w:fldCharType="end"/>
            </w:r>
          </w:hyperlink>
        </w:p>
        <w:p w14:paraId="348713EE" w14:textId="75A0EF55" w:rsidR="0015228A" w:rsidRPr="0015228A" w:rsidRDefault="00C60F33">
          <w:pPr>
            <w:pStyle w:val="10"/>
            <w:tabs>
              <w:tab w:val="right" w:leader="dot" w:pos="9912"/>
            </w:tabs>
            <w:rPr>
              <w:rFonts w:ascii="OfficinaSansBookC" w:eastAsiaTheme="minorEastAsia" w:hAnsi="OfficinaSansBookC" w:cstheme="minorBidi"/>
              <w:noProof/>
              <w:sz w:val="28"/>
              <w:szCs w:val="28"/>
            </w:rPr>
          </w:pPr>
          <w:hyperlink w:anchor="_Toc129703257" w:history="1">
            <w:r w:rsidR="0015228A" w:rsidRPr="0015228A">
              <w:rPr>
                <w:rStyle w:val="afffc"/>
                <w:rFonts w:ascii="OfficinaSansBookC" w:hAnsi="OfficinaSansBookC"/>
                <w:noProof/>
                <w:sz w:val="28"/>
                <w:szCs w:val="28"/>
              </w:rPr>
              <w:t>4. Контроль и оценка результатов освоения общеобразовательной дисциплины</w:t>
            </w:r>
            <w:r w:rsidR="0015228A" w:rsidRPr="0015228A">
              <w:rPr>
                <w:rFonts w:ascii="OfficinaSansBookC" w:hAnsi="OfficinaSansBookC"/>
                <w:noProof/>
                <w:webHidden/>
                <w:sz w:val="28"/>
                <w:szCs w:val="28"/>
              </w:rPr>
              <w:tab/>
            </w:r>
            <w:r w:rsidR="0015228A" w:rsidRPr="0015228A">
              <w:rPr>
                <w:rFonts w:ascii="OfficinaSansBookC" w:hAnsi="OfficinaSansBookC"/>
                <w:noProof/>
                <w:webHidden/>
                <w:sz w:val="28"/>
                <w:szCs w:val="28"/>
              </w:rPr>
              <w:fldChar w:fldCharType="begin"/>
            </w:r>
            <w:r w:rsidR="0015228A" w:rsidRPr="0015228A">
              <w:rPr>
                <w:rFonts w:ascii="OfficinaSansBookC" w:hAnsi="OfficinaSansBookC"/>
                <w:noProof/>
                <w:webHidden/>
                <w:sz w:val="28"/>
                <w:szCs w:val="28"/>
              </w:rPr>
              <w:instrText xml:space="preserve"> PAGEREF _Toc129703257 \h </w:instrText>
            </w:r>
            <w:r w:rsidR="0015228A" w:rsidRPr="0015228A">
              <w:rPr>
                <w:rFonts w:ascii="OfficinaSansBookC" w:hAnsi="OfficinaSansBookC"/>
                <w:noProof/>
                <w:webHidden/>
                <w:sz w:val="28"/>
                <w:szCs w:val="28"/>
              </w:rPr>
            </w:r>
            <w:r w:rsidR="0015228A" w:rsidRPr="0015228A">
              <w:rPr>
                <w:rFonts w:ascii="OfficinaSansBookC" w:hAnsi="OfficinaSansBookC"/>
                <w:noProof/>
                <w:webHidden/>
                <w:sz w:val="28"/>
                <w:szCs w:val="28"/>
              </w:rPr>
              <w:fldChar w:fldCharType="separate"/>
            </w:r>
            <w:r w:rsidR="00C8039F">
              <w:rPr>
                <w:rFonts w:ascii="OfficinaSansBookC" w:hAnsi="OfficinaSansBookC"/>
                <w:noProof/>
                <w:webHidden/>
                <w:sz w:val="28"/>
                <w:szCs w:val="28"/>
              </w:rPr>
              <w:t>21</w:t>
            </w:r>
            <w:r w:rsidR="0015228A" w:rsidRPr="0015228A">
              <w:rPr>
                <w:rFonts w:ascii="OfficinaSansBookC" w:hAnsi="OfficinaSansBookC"/>
                <w:noProof/>
                <w:webHidden/>
                <w:sz w:val="28"/>
                <w:szCs w:val="28"/>
              </w:rPr>
              <w:fldChar w:fldCharType="end"/>
            </w:r>
          </w:hyperlink>
        </w:p>
        <w:p w14:paraId="19A79926" w14:textId="3D146874" w:rsidR="0015228A" w:rsidRDefault="0015228A">
          <w:r w:rsidRPr="0015228A">
            <w:rPr>
              <w:rFonts w:ascii="OfficinaSansBookC" w:hAnsi="OfficinaSansBookC"/>
              <w:b/>
              <w:bCs/>
              <w:sz w:val="28"/>
              <w:szCs w:val="28"/>
            </w:rPr>
            <w:fldChar w:fldCharType="end"/>
          </w:r>
        </w:p>
      </w:sdtContent>
    </w:sdt>
    <w:p w14:paraId="2879E9B0" w14:textId="50D9C019" w:rsidR="00F7465F" w:rsidRPr="00360232" w:rsidRDefault="00F7465F" w:rsidP="00360232">
      <w:pPr>
        <w:spacing w:after="0" w:line="276" w:lineRule="auto"/>
        <w:rPr>
          <w:rFonts w:ascii="OfficinaSansBookC" w:eastAsia="Times New Roman" w:hAnsi="OfficinaSansBookC" w:cs="Times New Roman"/>
          <w:bCs/>
          <w:iCs/>
          <w:sz w:val="28"/>
          <w:szCs w:val="28"/>
        </w:rPr>
      </w:pPr>
    </w:p>
    <w:p w14:paraId="4CAB6C8D" w14:textId="77777777" w:rsidR="00360232" w:rsidRPr="00360232" w:rsidRDefault="00360232" w:rsidP="00360232">
      <w:pPr>
        <w:spacing w:after="0" w:line="276" w:lineRule="auto"/>
        <w:rPr>
          <w:rFonts w:ascii="OfficinaSansBookC" w:eastAsia="Times New Roman" w:hAnsi="OfficinaSansBookC" w:cs="Times New Roman"/>
          <w:bCs/>
          <w:iCs/>
          <w:sz w:val="28"/>
          <w:szCs w:val="28"/>
        </w:rPr>
      </w:pPr>
    </w:p>
    <w:p w14:paraId="3384F52E" w14:textId="77777777" w:rsidR="00F7465F" w:rsidRPr="0015228A" w:rsidRDefault="00C8039F" w:rsidP="0015228A">
      <w:pPr>
        <w:pStyle w:val="1"/>
        <w:rPr>
          <w:rFonts w:ascii="OfficinaSansBookC" w:hAnsi="OfficinaSansBookC"/>
          <w:sz w:val="28"/>
          <w:szCs w:val="28"/>
        </w:rPr>
      </w:pPr>
      <w:r w:rsidRPr="00360232">
        <w:br w:type="page"/>
      </w:r>
      <w:bookmarkStart w:id="1" w:name="_Toc129703254"/>
      <w:r w:rsidRPr="0015228A">
        <w:rPr>
          <w:rFonts w:ascii="OfficinaSansBookC" w:hAnsi="OfficinaSansBookC"/>
          <w:sz w:val="28"/>
          <w:szCs w:val="28"/>
        </w:rPr>
        <w:lastRenderedPageBreak/>
        <w:t>1. ОБЩАЯ ХАРАКТЕРИСТИКА ПРИМЕРНОЙ РАБОЧЕЙ ПРОГРАММЫ ОБЩЕОБРАЗОВАТЕЛЬНОЙ ДИСЦИПЛИНЫ «БИОЛОГИЯ»</w:t>
      </w:r>
      <w:bookmarkEnd w:id="1"/>
    </w:p>
    <w:p w14:paraId="0EBEA973" w14:textId="77777777" w:rsidR="00F7465F" w:rsidRPr="00360232"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sz w:val="28"/>
          <w:szCs w:val="28"/>
        </w:rPr>
      </w:pPr>
    </w:p>
    <w:p w14:paraId="43775C0C" w14:textId="77777777" w:rsidR="00F7465F" w:rsidRPr="00360232"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rPr>
      </w:pPr>
      <w:r w:rsidRPr="00360232">
        <w:rPr>
          <w:rFonts w:ascii="OfficinaSansBookC" w:eastAsia="Times New Roman" w:hAnsi="OfficinaSansBookC" w:cs="Times New Roman"/>
          <w:b/>
          <w:sz w:val="28"/>
          <w:szCs w:val="28"/>
        </w:rPr>
        <w:t xml:space="preserve">1.1. Место дисциплины в структуре образовательной программы СПО </w:t>
      </w:r>
    </w:p>
    <w:p w14:paraId="551305D6" w14:textId="77777777" w:rsidR="00F7465F" w:rsidRPr="00360232"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highlight w:val="white"/>
        </w:rPr>
      </w:pPr>
    </w:p>
    <w:p w14:paraId="55D3B589" w14:textId="66DD497C" w:rsidR="00F7465F" w:rsidRPr="00360232" w:rsidRDefault="00C8039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highlight w:val="white"/>
        </w:rPr>
      </w:pPr>
      <w:r w:rsidRPr="00360232">
        <w:rPr>
          <w:rFonts w:ascii="OfficinaSansBookC" w:eastAsia="Times New Roman" w:hAnsi="OfficinaSansBookC" w:cs="Times New Roman"/>
          <w:sz w:val="28"/>
          <w:szCs w:val="28"/>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всех укрупненных групп специальностей/профессий </w:t>
      </w:r>
      <w:r w:rsidR="00360232" w:rsidRPr="00360232">
        <w:rPr>
          <w:rFonts w:ascii="OfficinaSansBookC" w:eastAsia="Times New Roman" w:hAnsi="OfficinaSansBookC" w:cs="Times New Roman"/>
          <w:sz w:val="28"/>
          <w:szCs w:val="28"/>
          <w:highlight w:val="white"/>
        </w:rPr>
        <w:t>за исключением,</w:t>
      </w:r>
      <w:r w:rsidRPr="00360232">
        <w:rPr>
          <w:rFonts w:ascii="OfficinaSansBookC" w:eastAsia="Times New Roman" w:hAnsi="OfficinaSansBookC" w:cs="Times New Roman"/>
          <w:sz w:val="28"/>
          <w:szCs w:val="28"/>
          <w:highlight w:val="white"/>
        </w:rPr>
        <w:t xml:space="preserve"> следующих: 19.00.00, 31.00.00, 32.00.00, 33.00.00, 34.00.00, 35.00.00, 36.00.00, 49.00.00, 54.00.00 (54.02.07). Перечисленны</w:t>
      </w:r>
      <w:r w:rsidR="00444BD3">
        <w:rPr>
          <w:rFonts w:ascii="OfficinaSansBookC" w:eastAsia="Times New Roman" w:hAnsi="OfficinaSansBookC" w:cs="Times New Roman"/>
          <w:sz w:val="28"/>
          <w:szCs w:val="28"/>
          <w:highlight w:val="white"/>
        </w:rPr>
        <w:t>м</w:t>
      </w:r>
      <w:r w:rsidRPr="00360232">
        <w:rPr>
          <w:rFonts w:ascii="OfficinaSansBookC" w:eastAsia="Times New Roman" w:hAnsi="OfficinaSansBookC" w:cs="Times New Roman"/>
          <w:sz w:val="28"/>
          <w:szCs w:val="28"/>
          <w:highlight w:val="white"/>
        </w:rPr>
        <w:t xml:space="preserve"> укрупненны</w:t>
      </w:r>
      <w:r w:rsidR="00444BD3">
        <w:rPr>
          <w:rFonts w:ascii="OfficinaSansBookC" w:eastAsia="Times New Roman" w:hAnsi="OfficinaSansBookC" w:cs="Times New Roman"/>
          <w:sz w:val="28"/>
          <w:szCs w:val="28"/>
          <w:highlight w:val="white"/>
        </w:rPr>
        <w:t>м</w:t>
      </w:r>
      <w:r w:rsidRPr="00360232">
        <w:rPr>
          <w:rFonts w:ascii="OfficinaSansBookC" w:eastAsia="Times New Roman" w:hAnsi="OfficinaSansBookC" w:cs="Times New Roman"/>
          <w:sz w:val="28"/>
          <w:szCs w:val="28"/>
          <w:highlight w:val="white"/>
        </w:rPr>
        <w:t xml:space="preserve"> групп</w:t>
      </w:r>
      <w:r w:rsidR="00444BD3">
        <w:rPr>
          <w:rFonts w:ascii="OfficinaSansBookC" w:eastAsia="Times New Roman" w:hAnsi="OfficinaSansBookC" w:cs="Times New Roman"/>
          <w:sz w:val="28"/>
          <w:szCs w:val="28"/>
          <w:highlight w:val="white"/>
        </w:rPr>
        <w:t>ам</w:t>
      </w:r>
      <w:r w:rsidRPr="00360232">
        <w:rPr>
          <w:rFonts w:ascii="OfficinaSansBookC" w:eastAsia="Times New Roman" w:hAnsi="OfficinaSansBookC" w:cs="Times New Roman"/>
          <w:sz w:val="28"/>
          <w:szCs w:val="28"/>
          <w:highlight w:val="white"/>
        </w:rPr>
        <w:t xml:space="preserve"> специальностей/профессий </w:t>
      </w:r>
      <w:r w:rsidR="00444BD3">
        <w:rPr>
          <w:rFonts w:ascii="OfficinaSansBookC" w:eastAsia="Times New Roman" w:hAnsi="OfficinaSansBookC" w:cs="Times New Roman"/>
          <w:sz w:val="28"/>
          <w:szCs w:val="28"/>
          <w:highlight w:val="white"/>
        </w:rPr>
        <w:t xml:space="preserve">рекомендуется </w:t>
      </w:r>
      <w:r w:rsidRPr="00360232">
        <w:rPr>
          <w:rFonts w:ascii="OfficinaSansBookC" w:eastAsia="Times New Roman" w:hAnsi="OfficinaSansBookC" w:cs="Times New Roman"/>
          <w:sz w:val="28"/>
          <w:szCs w:val="28"/>
          <w:highlight w:val="white"/>
        </w:rPr>
        <w:t>изучат</w:t>
      </w:r>
      <w:r w:rsidR="00444BD3">
        <w:rPr>
          <w:rFonts w:ascii="OfficinaSansBookC" w:eastAsia="Times New Roman" w:hAnsi="OfficinaSansBookC" w:cs="Times New Roman"/>
          <w:sz w:val="28"/>
          <w:szCs w:val="28"/>
          <w:highlight w:val="white"/>
        </w:rPr>
        <w:t>ь</w:t>
      </w:r>
      <w:r w:rsidRPr="00360232">
        <w:rPr>
          <w:rFonts w:ascii="OfficinaSansBookC" w:eastAsia="Times New Roman" w:hAnsi="OfficinaSansBookC" w:cs="Times New Roman"/>
          <w:sz w:val="28"/>
          <w:szCs w:val="28"/>
          <w:highlight w:val="white"/>
        </w:rPr>
        <w:t xml:space="preserve"> общеобразовательную дисциплину «Биология» в объеме 144 часа.</w:t>
      </w:r>
    </w:p>
    <w:p w14:paraId="35E83DF5" w14:textId="28FF7318" w:rsidR="00F7465F" w:rsidRPr="00360232" w:rsidRDefault="00C8039F" w:rsidP="00360232">
      <w:pPr>
        <w:shd w:val="clear" w:color="auto" w:fill="FFFFFF"/>
        <w:spacing w:after="0" w:line="276" w:lineRule="auto"/>
        <w:ind w:firstLine="720"/>
        <w:jc w:val="both"/>
        <w:rPr>
          <w:rFonts w:ascii="OfficinaSansBookC" w:eastAsia="Times New Roman" w:hAnsi="OfficinaSansBookC" w:cs="Times New Roman"/>
          <w:sz w:val="28"/>
          <w:szCs w:val="28"/>
          <w:highlight w:val="white"/>
        </w:rPr>
      </w:pPr>
      <w:r w:rsidRPr="00360232">
        <w:rPr>
          <w:rFonts w:ascii="OfficinaSansBookC" w:eastAsia="Times New Roman" w:hAnsi="OfficinaSansBookC" w:cs="Times New Roman"/>
          <w:sz w:val="28"/>
          <w:szCs w:val="28"/>
          <w:highlight w:val="white"/>
        </w:rPr>
        <w:t>Трудоемкость дисциплины «Биология» на базовом уровне составляет 72 часа, из которых</w:t>
      </w:r>
      <w:r w:rsidRPr="00444BD3">
        <w:rPr>
          <w:rFonts w:ascii="OfficinaSansBookC" w:eastAsia="Times New Roman" w:hAnsi="OfficinaSansBookC" w:cs="Times New Roman"/>
          <w:sz w:val="28"/>
          <w:szCs w:val="28"/>
          <w:highlight w:val="white"/>
        </w:rPr>
        <w:t xml:space="preserve"> </w:t>
      </w:r>
      <w:r w:rsidRPr="00360232">
        <w:rPr>
          <w:rFonts w:ascii="OfficinaSansBookC" w:eastAsia="Times New Roman" w:hAnsi="OfficinaSansBookC" w:cs="Times New Roman"/>
          <w:sz w:val="28"/>
          <w:szCs w:val="28"/>
        </w:rPr>
        <w:t>12 часов</w:t>
      </w:r>
      <w:r w:rsidRPr="00360232">
        <w:rPr>
          <w:rFonts w:ascii="OfficinaSansBookC" w:eastAsia="Times New Roman" w:hAnsi="OfficinaSansBookC" w:cs="Times New Roman"/>
          <w:sz w:val="28"/>
          <w:szCs w:val="28"/>
          <w:highlight w:val="white"/>
        </w:rPr>
        <w:t xml:space="preserve"> включает профессионально-ориентированное содержание, усиливающее проф</w:t>
      </w:r>
      <w:r w:rsidR="00444BD3">
        <w:rPr>
          <w:rFonts w:ascii="OfficinaSansBookC" w:eastAsia="Times New Roman" w:hAnsi="OfficinaSansBookC" w:cs="Times New Roman"/>
          <w:sz w:val="28"/>
          <w:szCs w:val="28"/>
          <w:highlight w:val="white"/>
        </w:rPr>
        <w:t>ессиона</w:t>
      </w:r>
      <w:r w:rsidRPr="00360232">
        <w:rPr>
          <w:rFonts w:ascii="OfficinaSansBookC" w:eastAsia="Times New Roman" w:hAnsi="OfficinaSansBookC" w:cs="Times New Roman"/>
          <w:sz w:val="28"/>
          <w:szCs w:val="28"/>
          <w:highlight w:val="white"/>
        </w:rPr>
        <w:t xml:space="preserve">льную составляющую по конкретной профессии или специальности в зависимости от ФГОС СПО профессии/специальности. </w:t>
      </w:r>
    </w:p>
    <w:p w14:paraId="299DBD24" w14:textId="77777777" w:rsidR="00F7465F" w:rsidRPr="00360232" w:rsidRDefault="00C8039F" w:rsidP="00360232">
      <w:pPr>
        <w:shd w:val="clear" w:color="auto" w:fill="FFFFFF"/>
        <w:spacing w:after="0" w:line="276" w:lineRule="auto"/>
        <w:ind w:firstLine="720"/>
        <w:jc w:val="both"/>
        <w:rPr>
          <w:rFonts w:ascii="OfficinaSansBookC" w:eastAsia="Times New Roman" w:hAnsi="OfficinaSansBookC" w:cs="Times New Roman"/>
          <w:sz w:val="28"/>
          <w:szCs w:val="28"/>
          <w:highlight w:val="white"/>
        </w:rPr>
      </w:pPr>
      <w:r w:rsidRPr="00360232">
        <w:rPr>
          <w:rFonts w:ascii="OfficinaSansBookC" w:eastAsia="Times New Roman" w:hAnsi="OfficinaSansBookC" w:cs="Times New Roman"/>
          <w:sz w:val="28"/>
          <w:szCs w:val="28"/>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236DDF74" w14:textId="77777777" w:rsidR="00F7465F" w:rsidRPr="00360232" w:rsidRDefault="00C8039F" w:rsidP="00360232">
      <w:pPr>
        <w:shd w:val="clear" w:color="auto" w:fill="FFFFFF"/>
        <w:spacing w:after="0" w:line="276" w:lineRule="auto"/>
        <w:ind w:firstLine="708"/>
        <w:jc w:val="both"/>
        <w:rPr>
          <w:rFonts w:ascii="OfficinaSansBookC" w:eastAsia="Times New Roman" w:hAnsi="OfficinaSansBookC" w:cs="Times New Roman"/>
          <w:sz w:val="28"/>
          <w:szCs w:val="28"/>
          <w:highlight w:val="white"/>
        </w:rPr>
      </w:pPr>
      <w:r w:rsidRPr="00360232">
        <w:rPr>
          <w:rFonts w:ascii="OfficinaSansBookC" w:eastAsia="Times New Roman" w:hAnsi="OfficinaSansBookC" w:cs="Times New Roman"/>
          <w:sz w:val="28"/>
          <w:szCs w:val="28"/>
          <w:highlight w:val="whit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14:paraId="492222A8" w14:textId="77777777" w:rsidR="00F7465F" w:rsidRPr="00360232" w:rsidRDefault="00C8039F" w:rsidP="00360232">
      <w:pPr>
        <w:spacing w:after="0" w:line="276" w:lineRule="auto"/>
        <w:rPr>
          <w:rFonts w:ascii="OfficinaSansBookC" w:eastAsia="Times New Roman" w:hAnsi="OfficinaSansBookC" w:cs="Times New Roman"/>
          <w:sz w:val="28"/>
          <w:szCs w:val="28"/>
          <w:highlight w:val="white"/>
        </w:rPr>
      </w:pPr>
      <w:r w:rsidRPr="00360232">
        <w:rPr>
          <w:rFonts w:ascii="OfficinaSansBookC" w:hAnsi="OfficinaSansBookC"/>
        </w:rPr>
        <w:br w:type="page"/>
      </w:r>
    </w:p>
    <w:p w14:paraId="3D9865BE" w14:textId="77777777" w:rsidR="00F7465F" w:rsidRPr="00360232" w:rsidRDefault="00C8039F" w:rsidP="00360232">
      <w:pPr>
        <w:spacing w:after="0" w:line="276" w:lineRule="auto"/>
        <w:ind w:firstLine="709"/>
        <w:rPr>
          <w:rFonts w:ascii="OfficinaSansBookC" w:eastAsia="Times New Roman" w:hAnsi="OfficinaSansBookC" w:cs="Times New Roman"/>
          <w:b/>
          <w:sz w:val="28"/>
          <w:szCs w:val="28"/>
        </w:rPr>
      </w:pPr>
      <w:r w:rsidRPr="00360232">
        <w:rPr>
          <w:rFonts w:ascii="OfficinaSansBookC" w:eastAsia="Times New Roman" w:hAnsi="OfficinaSansBookC" w:cs="Times New Roman"/>
          <w:b/>
          <w:sz w:val="28"/>
          <w:szCs w:val="28"/>
        </w:rPr>
        <w:lastRenderedPageBreak/>
        <w:t>1.3. Цели и планируемые результаты освоения дисциплины:</w:t>
      </w:r>
    </w:p>
    <w:p w14:paraId="1A83F448" w14:textId="77777777" w:rsidR="00F7465F" w:rsidRPr="00360232"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rPr>
      </w:pPr>
    </w:p>
    <w:p w14:paraId="533F21DB" w14:textId="77777777" w:rsidR="00F7465F" w:rsidRPr="00360232" w:rsidRDefault="00C8039F" w:rsidP="00360232">
      <w:pPr>
        <w:shd w:val="clear" w:color="auto" w:fill="FFFFFF"/>
        <w:tabs>
          <w:tab w:val="left" w:pos="851"/>
          <w:tab w:val="left" w:pos="993"/>
        </w:tabs>
        <w:spacing w:after="0" w:line="276" w:lineRule="auto"/>
        <w:ind w:firstLine="567"/>
        <w:jc w:val="both"/>
        <w:rPr>
          <w:rFonts w:ascii="OfficinaSansBookC" w:eastAsia="Times New Roman" w:hAnsi="OfficinaSansBookC" w:cs="Times New Roman"/>
          <w:sz w:val="28"/>
          <w:szCs w:val="28"/>
        </w:rPr>
      </w:pPr>
      <w:r w:rsidRPr="00360232">
        <w:rPr>
          <w:rFonts w:ascii="OfficinaSansBookC" w:eastAsia="Times New Roman" w:hAnsi="OfficinaSansBookC" w:cs="Times New Roman"/>
          <w:b/>
          <w:sz w:val="28"/>
          <w:szCs w:val="28"/>
        </w:rPr>
        <w:t>Цель</w:t>
      </w:r>
      <w:r w:rsidRPr="00360232">
        <w:rPr>
          <w:rFonts w:ascii="OfficinaSansBookC" w:eastAsia="Times New Roman" w:hAnsi="OfficinaSansBookC"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802B523" w14:textId="77777777" w:rsidR="00F7465F" w:rsidRPr="00360232"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OfficinaSansBookC" w:eastAsia="Times New Roman" w:hAnsi="OfficinaSansBookC" w:cs="Times New Roman"/>
          <w:sz w:val="28"/>
          <w:szCs w:val="28"/>
        </w:rPr>
      </w:pPr>
      <w:r w:rsidRPr="00360232">
        <w:rPr>
          <w:rFonts w:ascii="OfficinaSansBookC" w:eastAsia="Times New Roman" w:hAnsi="OfficinaSansBookC" w:cs="Times New Roman"/>
          <w:b/>
          <w:sz w:val="28"/>
          <w:szCs w:val="28"/>
        </w:rPr>
        <w:t>Задачи:</w:t>
      </w:r>
      <w:r w:rsidRPr="00360232">
        <w:rPr>
          <w:rFonts w:ascii="OfficinaSansBookC" w:eastAsia="Times New Roman" w:hAnsi="OfficinaSansBookC" w:cs="Times New Roman"/>
          <w:sz w:val="28"/>
          <w:szCs w:val="28"/>
        </w:rPr>
        <w:t> </w:t>
      </w:r>
    </w:p>
    <w:p w14:paraId="5AEBCCBD" w14:textId="77777777" w:rsidR="00F7465F" w:rsidRPr="00360232"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31A6460" w14:textId="77777777" w:rsidR="00F7465F" w:rsidRPr="00360232" w:rsidRDefault="00C8039F" w:rsidP="00360232">
      <w:pPr>
        <w:shd w:val="clear" w:color="auto" w:fill="FFFFFF"/>
        <w:spacing w:after="0" w:line="276" w:lineRule="auto"/>
        <w:ind w:firstLine="566"/>
        <w:jc w:val="both"/>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46897810" w14:textId="77777777" w:rsidR="00F7465F" w:rsidRPr="00360232" w:rsidRDefault="00C8039F" w:rsidP="00360232">
      <w:pPr>
        <w:shd w:val="clear" w:color="auto" w:fill="FFFFFF"/>
        <w:spacing w:after="0" w:line="276" w:lineRule="auto"/>
        <w:ind w:firstLine="566"/>
        <w:jc w:val="both"/>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22CFD8B4" w14:textId="77777777" w:rsidR="00F7465F" w:rsidRPr="00360232" w:rsidRDefault="00C8039F" w:rsidP="00360232">
      <w:pPr>
        <w:shd w:val="clear" w:color="auto" w:fill="FFFFFF"/>
        <w:spacing w:after="0" w:line="276" w:lineRule="auto"/>
        <w:ind w:firstLine="566"/>
        <w:jc w:val="both"/>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4) развить умения использовать информацию биологического характера из различных источников;</w:t>
      </w:r>
    </w:p>
    <w:p w14:paraId="1AB93188" w14:textId="77777777" w:rsidR="00F7465F" w:rsidRPr="00360232" w:rsidRDefault="00C8039F" w:rsidP="00360232">
      <w:pPr>
        <w:shd w:val="clear" w:color="auto" w:fill="FFFFFF"/>
        <w:spacing w:after="0" w:line="276" w:lineRule="auto"/>
        <w:ind w:firstLine="566"/>
        <w:jc w:val="both"/>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4DADF477" w14:textId="77777777" w:rsidR="00F7465F" w:rsidRPr="00360232" w:rsidRDefault="00C8039F" w:rsidP="00360232">
      <w:pPr>
        <w:shd w:val="clear" w:color="auto" w:fill="FFFFFF"/>
        <w:spacing w:after="0" w:line="276" w:lineRule="auto"/>
        <w:ind w:firstLine="566"/>
        <w:jc w:val="both"/>
        <w:rPr>
          <w:rFonts w:ascii="OfficinaSansBookC" w:eastAsia="Times New Roman" w:hAnsi="OfficinaSansBookC" w:cs="Times New Roman"/>
          <w:sz w:val="28"/>
          <w:szCs w:val="28"/>
        </w:rPr>
      </w:pPr>
      <w:r w:rsidRPr="00360232">
        <w:rPr>
          <w:rFonts w:ascii="OfficinaSansBookC" w:eastAsia="Times New Roman" w:hAnsi="OfficinaSansBookC" w:cs="Times New Roman"/>
          <w:sz w:val="28"/>
          <w:szCs w:val="28"/>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360232">
        <w:rPr>
          <w:rFonts w:ascii="OfficinaSansBookC" w:eastAsia="Times New Roman" w:hAnsi="OfficinaSansBookC" w:cs="Times New Roman"/>
          <w:sz w:val="28"/>
          <w:szCs w:val="28"/>
        </w:rPr>
        <w:t>агробиотехнологий</w:t>
      </w:r>
      <w:proofErr w:type="spellEnd"/>
      <w:r w:rsidRPr="00360232">
        <w:rPr>
          <w:rFonts w:ascii="OfficinaSansBookC" w:eastAsia="Times New Roman" w:hAnsi="OfficinaSansBookC" w:cs="Times New Roman"/>
          <w:sz w:val="28"/>
          <w:szCs w:val="28"/>
        </w:rPr>
        <w:t>.</w:t>
      </w:r>
    </w:p>
    <w:p w14:paraId="25884CB4" w14:textId="77777777" w:rsidR="00F7465F" w:rsidRDefault="00F7465F" w:rsidP="00360232">
      <w:pPr>
        <w:shd w:val="clear" w:color="auto" w:fill="FFFFFF"/>
        <w:spacing w:after="0" w:line="276" w:lineRule="auto"/>
        <w:ind w:firstLine="566"/>
        <w:jc w:val="both"/>
        <w:rPr>
          <w:rFonts w:ascii="OfficinaSansBookC" w:eastAsia="OfficinaSansBookC" w:hAnsi="OfficinaSansBookC" w:cs="OfficinaSansBookC"/>
          <w:sz w:val="28"/>
          <w:szCs w:val="28"/>
        </w:rPr>
      </w:pPr>
    </w:p>
    <w:p w14:paraId="78F35633" w14:textId="77777777" w:rsidR="00F7465F"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Sect="00DD22FB">
          <w:footerReference w:type="first" r:id="rId12"/>
          <w:pgSz w:w="11906" w:h="16838"/>
          <w:pgMar w:top="1134" w:right="850" w:bottom="851" w:left="1134" w:header="708" w:footer="708" w:gutter="0"/>
          <w:cols w:space="720"/>
          <w:titlePg/>
          <w:docGrid w:linePitch="299"/>
        </w:sectPr>
      </w:pPr>
    </w:p>
    <w:p w14:paraId="2A3EE74D" w14:textId="77777777" w:rsidR="00F7465F" w:rsidRPr="00444BD3" w:rsidRDefault="00C8039F">
      <w:pPr>
        <w:spacing w:after="0" w:line="360" w:lineRule="auto"/>
        <w:ind w:firstLine="566"/>
        <w:jc w:val="both"/>
        <w:rPr>
          <w:rFonts w:ascii="OfficinaSansBookC" w:eastAsia="Times New Roman" w:hAnsi="OfficinaSansBookC" w:cs="Times New Roman"/>
          <w:b/>
          <w:sz w:val="28"/>
          <w:szCs w:val="28"/>
        </w:rPr>
      </w:pPr>
      <w:r w:rsidRPr="00444BD3">
        <w:rPr>
          <w:rFonts w:ascii="OfficinaSansBookC" w:eastAsia="Times New Roman" w:hAnsi="OfficinaSansBookC"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F7465F" w:rsidRPr="00444BD3" w14:paraId="37D9DD9F" w14:textId="77777777">
        <w:trPr>
          <w:cantSplit/>
          <w:trHeight w:val="415"/>
        </w:trPr>
        <w:tc>
          <w:tcPr>
            <w:tcW w:w="2295" w:type="dxa"/>
            <w:vMerge w:val="restart"/>
            <w:vAlign w:val="center"/>
          </w:tcPr>
          <w:p w14:paraId="4A3C49B7" w14:textId="77777777" w:rsidR="00F7465F" w:rsidRPr="00444BD3" w:rsidRDefault="00C8039F">
            <w:pPr>
              <w:spacing w:after="0" w:line="240" w:lineRule="auto"/>
              <w:jc w:val="center"/>
              <w:rPr>
                <w:rFonts w:ascii="OfficinaSansBookC" w:eastAsia="Times New Roman" w:hAnsi="OfficinaSansBookC" w:cs="Times New Roman"/>
                <w:b/>
                <w:sz w:val="24"/>
                <w:szCs w:val="24"/>
              </w:rPr>
            </w:pPr>
            <w:bookmarkStart w:id="2" w:name="_heading=h.1fob9te" w:colFirst="0" w:colLast="0"/>
            <w:bookmarkEnd w:id="2"/>
            <w:r w:rsidRPr="00444BD3">
              <w:rPr>
                <w:rFonts w:ascii="OfficinaSansBookC" w:eastAsia="Times New Roman" w:hAnsi="OfficinaSansBookC" w:cs="Times New Roman"/>
                <w:b/>
                <w:sz w:val="24"/>
                <w:szCs w:val="24"/>
              </w:rPr>
              <w:t>Код и наименование формируемых компетенций</w:t>
            </w:r>
          </w:p>
        </w:tc>
        <w:tc>
          <w:tcPr>
            <w:tcW w:w="12555" w:type="dxa"/>
            <w:gridSpan w:val="2"/>
            <w:vAlign w:val="center"/>
          </w:tcPr>
          <w:p w14:paraId="05E4DC08" w14:textId="77777777" w:rsidR="00F7465F" w:rsidRPr="00444BD3" w:rsidRDefault="00C8039F">
            <w:pPr>
              <w:spacing w:after="0" w:line="240" w:lineRule="auto"/>
              <w:jc w:val="center"/>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Планируемые результаты освоения дисциплины</w:t>
            </w:r>
          </w:p>
        </w:tc>
      </w:tr>
      <w:tr w:rsidR="00F7465F" w:rsidRPr="00444BD3" w14:paraId="6C4CB034" w14:textId="77777777">
        <w:trPr>
          <w:cantSplit/>
          <w:trHeight w:val="563"/>
        </w:trPr>
        <w:tc>
          <w:tcPr>
            <w:tcW w:w="2295" w:type="dxa"/>
            <w:vMerge/>
            <w:vAlign w:val="center"/>
          </w:tcPr>
          <w:p w14:paraId="3C17F7E0" w14:textId="77777777" w:rsidR="00F7465F" w:rsidRPr="00444BD3"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6285" w:type="dxa"/>
            <w:vAlign w:val="center"/>
          </w:tcPr>
          <w:p w14:paraId="7E8D216A" w14:textId="77777777" w:rsidR="00F7465F" w:rsidRPr="00444BD3" w:rsidRDefault="00C8039F">
            <w:pPr>
              <w:spacing w:after="0" w:line="240" w:lineRule="auto"/>
              <w:jc w:val="center"/>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Общие</w:t>
            </w:r>
            <w:r w:rsidRPr="00444BD3">
              <w:rPr>
                <w:rFonts w:ascii="OfficinaSansBookC" w:eastAsia="Times New Roman" w:hAnsi="OfficinaSansBookC" w:cs="Times New Roman"/>
                <w:b/>
                <w:sz w:val="24"/>
                <w:szCs w:val="24"/>
                <w:vertAlign w:val="superscript"/>
              </w:rPr>
              <w:footnoteReference w:id="1"/>
            </w:r>
            <w:r w:rsidRPr="00444BD3">
              <w:rPr>
                <w:rFonts w:ascii="OfficinaSansBookC" w:eastAsia="Times New Roman" w:hAnsi="OfficinaSansBookC" w:cs="Times New Roman"/>
                <w:b/>
                <w:strike/>
                <w:sz w:val="24"/>
                <w:szCs w:val="24"/>
              </w:rPr>
              <w:t xml:space="preserve"> </w:t>
            </w:r>
          </w:p>
        </w:tc>
        <w:tc>
          <w:tcPr>
            <w:tcW w:w="6270" w:type="dxa"/>
            <w:vAlign w:val="center"/>
          </w:tcPr>
          <w:p w14:paraId="0747E5EF" w14:textId="77777777" w:rsidR="00F7465F" w:rsidRPr="00444BD3" w:rsidRDefault="00C8039F">
            <w:pPr>
              <w:spacing w:after="0" w:line="240" w:lineRule="auto"/>
              <w:jc w:val="center"/>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Дисциплинарные</w:t>
            </w:r>
            <w:r w:rsidRPr="00444BD3">
              <w:rPr>
                <w:rFonts w:ascii="OfficinaSansBookC" w:eastAsia="Times New Roman" w:hAnsi="OfficinaSansBookC" w:cs="Times New Roman"/>
                <w:b/>
                <w:sz w:val="24"/>
                <w:szCs w:val="24"/>
                <w:vertAlign w:val="superscript"/>
              </w:rPr>
              <w:footnoteReference w:id="2"/>
            </w:r>
            <w:r w:rsidRPr="00444BD3">
              <w:rPr>
                <w:rFonts w:ascii="OfficinaSansBookC" w:eastAsia="Times New Roman" w:hAnsi="OfficinaSansBookC" w:cs="Times New Roman"/>
                <w:b/>
                <w:sz w:val="24"/>
                <w:szCs w:val="24"/>
              </w:rPr>
              <w:t xml:space="preserve"> </w:t>
            </w:r>
          </w:p>
        </w:tc>
      </w:tr>
      <w:tr w:rsidR="00F7465F" w:rsidRPr="00444BD3" w14:paraId="4B8B7E8F" w14:textId="77777777">
        <w:trPr>
          <w:trHeight w:val="674"/>
        </w:trPr>
        <w:tc>
          <w:tcPr>
            <w:tcW w:w="2295" w:type="dxa"/>
          </w:tcPr>
          <w:p w14:paraId="5510A570" w14:textId="77777777" w:rsidR="00F7465F" w:rsidRPr="00444BD3" w:rsidRDefault="00C8039F">
            <w:pPr>
              <w:spacing w:after="0" w:line="240"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14:paraId="3747BAD4" w14:textId="77777777" w:rsidR="00DF21EF" w:rsidRPr="00CC4E8C" w:rsidRDefault="00DF21EF" w:rsidP="00DF21EF">
            <w:pPr>
              <w:spacing w:after="0" w:line="276" w:lineRule="auto"/>
              <w:jc w:val="both"/>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В части трудового воспитания:</w:t>
            </w:r>
          </w:p>
          <w:p w14:paraId="55D7283D"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готовность к труду, осознание ценности мастерства, трудолюбие; </w:t>
            </w:r>
          </w:p>
          <w:p w14:paraId="3A2F821B"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9F0665"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интерес к различным сферам профессиональной деятельности,</w:t>
            </w:r>
          </w:p>
          <w:p w14:paraId="2EC54090"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Овладение универсальными учебными познавательными действиями:</w:t>
            </w:r>
          </w:p>
          <w:p w14:paraId="604A8F0E"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а) </w:t>
            </w:r>
            <w:r w:rsidRPr="00CC4E8C">
              <w:rPr>
                <w:rFonts w:ascii="OfficinaSansBookC" w:eastAsia="Times New Roman" w:hAnsi="OfficinaSansBookC" w:cs="Times New Roman"/>
                <w:b/>
                <w:sz w:val="24"/>
                <w:szCs w:val="24"/>
              </w:rPr>
              <w:t>базовые логические действия:</w:t>
            </w:r>
          </w:p>
          <w:p w14:paraId="275EF583"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самостоятельно формулировать и актуализировать проблему, рассматривать ее всесторонне; </w:t>
            </w:r>
          </w:p>
          <w:p w14:paraId="00FD6BE0"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устанавливать существенный признак или основания для сравнения, классификации и обобщения; </w:t>
            </w:r>
          </w:p>
          <w:p w14:paraId="15201637"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определять цели деятельности, задавать параметры и критерии их достижения;</w:t>
            </w:r>
          </w:p>
          <w:p w14:paraId="0B010B69"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выявлять закономерности и противоречия в рассматриваемых явлениях; </w:t>
            </w:r>
          </w:p>
          <w:p w14:paraId="421F6870"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9F6761A"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развивать креативное мышление при решении жизненных проблем </w:t>
            </w:r>
          </w:p>
          <w:p w14:paraId="0F1DAAB3"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б) </w:t>
            </w:r>
            <w:r w:rsidRPr="00CC4E8C">
              <w:rPr>
                <w:rFonts w:ascii="OfficinaSansBookC" w:eastAsia="Times New Roman" w:hAnsi="OfficinaSansBookC" w:cs="Times New Roman"/>
                <w:b/>
                <w:sz w:val="24"/>
                <w:szCs w:val="24"/>
              </w:rPr>
              <w:t>базовые исследовательские действия:</w:t>
            </w:r>
          </w:p>
          <w:p w14:paraId="002A540C"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владеть навыками учебно-исследовательской и проектной деятельности, навыками разрешения проблем; </w:t>
            </w:r>
          </w:p>
          <w:p w14:paraId="72E6FA9E"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2296A53"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9E0BBCF"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уметь переносить знания в познавательную и практическую области жизнедеятельности;</w:t>
            </w:r>
          </w:p>
          <w:p w14:paraId="2D91BCE2"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уметь интегрировать знания из разных предметных областей; </w:t>
            </w:r>
          </w:p>
          <w:p w14:paraId="4B07E4EC"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выдвигать новые идеи, предлагать оригинальные подходы и решения; </w:t>
            </w:r>
          </w:p>
          <w:p w14:paraId="7D3747B3" w14:textId="08E5FBC4" w:rsidR="00F7465F" w:rsidRPr="00444BD3" w:rsidRDefault="00DF21EF" w:rsidP="00DF21EF">
            <w:pPr>
              <w:spacing w:after="0" w:line="240"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способность их использования в познавательной и социальной практике</w:t>
            </w:r>
          </w:p>
        </w:tc>
        <w:tc>
          <w:tcPr>
            <w:tcW w:w="6270" w:type="dxa"/>
          </w:tcPr>
          <w:p w14:paraId="4CC696BD" w14:textId="77777777" w:rsidR="00F7465F" w:rsidRPr="00444BD3" w:rsidRDefault="00C8039F" w:rsidP="00444BD3">
            <w:pPr>
              <w:shd w:val="clear" w:color="auto" w:fill="FFFFFF"/>
              <w:spacing w:after="0" w:line="276" w:lineRule="auto"/>
              <w:jc w:val="both"/>
              <w:rPr>
                <w:rFonts w:ascii="OfficinaSansBookC" w:eastAsia="Times New Roman" w:hAnsi="OfficinaSansBookC" w:cs="Times New Roman"/>
                <w:color w:val="22272F"/>
                <w:sz w:val="24"/>
                <w:szCs w:val="24"/>
              </w:rPr>
            </w:pPr>
            <w:r w:rsidRPr="00444BD3">
              <w:rPr>
                <w:rFonts w:ascii="OfficinaSansBookC" w:eastAsia="Times New Roman" w:hAnsi="OfficinaSansBookC"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79919C1C" w14:textId="77777777" w:rsidR="00F7465F" w:rsidRPr="00444BD3" w:rsidRDefault="00C8039F" w:rsidP="00444BD3">
            <w:pPr>
              <w:shd w:val="clear" w:color="auto" w:fill="FFFFFF"/>
              <w:spacing w:after="0" w:line="276" w:lineRule="auto"/>
              <w:jc w:val="both"/>
              <w:rPr>
                <w:rFonts w:ascii="OfficinaSansBookC" w:eastAsia="Times New Roman" w:hAnsi="OfficinaSansBookC" w:cs="Times New Roman"/>
                <w:color w:val="22272F"/>
                <w:sz w:val="24"/>
                <w:szCs w:val="24"/>
              </w:rPr>
            </w:pPr>
            <w:r w:rsidRPr="00444BD3">
              <w:rPr>
                <w:rFonts w:ascii="OfficinaSansBookC" w:eastAsia="Times New Roman" w:hAnsi="OfficinaSansBookC"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21EDB00" w14:textId="77777777" w:rsidR="00F7465F" w:rsidRPr="00444BD3" w:rsidRDefault="00C8039F" w:rsidP="00444BD3">
            <w:pPr>
              <w:shd w:val="clear" w:color="auto" w:fill="FFFFFF"/>
              <w:spacing w:after="0" w:line="276" w:lineRule="auto"/>
              <w:jc w:val="both"/>
              <w:rPr>
                <w:rFonts w:ascii="OfficinaSansBookC" w:eastAsia="Times New Roman" w:hAnsi="OfficinaSansBookC" w:cs="Times New Roman"/>
                <w:color w:val="22272F"/>
                <w:sz w:val="24"/>
                <w:szCs w:val="24"/>
              </w:rPr>
            </w:pPr>
            <w:r w:rsidRPr="00444BD3">
              <w:rPr>
                <w:rFonts w:ascii="OfficinaSansBookC" w:eastAsia="Times New Roman" w:hAnsi="OfficinaSansBookC" w:cs="Times New Roman"/>
                <w:color w:val="22272F"/>
                <w:sz w:val="24"/>
                <w:szCs w:val="24"/>
              </w:rPr>
              <w:t xml:space="preserve">сформированность умения раскрывать содержание основополагающих биологических теорий и гипотез: </w:t>
            </w:r>
            <w:r w:rsidRPr="00444BD3">
              <w:rPr>
                <w:rFonts w:ascii="OfficinaSansBookC" w:eastAsia="Times New Roman" w:hAnsi="OfficinaSansBookC" w:cs="Times New Roman"/>
                <w:color w:val="22272F"/>
                <w:sz w:val="24"/>
                <w:szCs w:val="24"/>
              </w:rPr>
              <w:lastRenderedPageBreak/>
              <w:t>клеточной, хромосомной, мутационной, эволюционной, происхождения жизни и человека;</w:t>
            </w:r>
          </w:p>
          <w:p w14:paraId="54C48084" w14:textId="77777777" w:rsidR="00F7465F" w:rsidRPr="00444BD3" w:rsidRDefault="00C8039F" w:rsidP="00444BD3">
            <w:pPr>
              <w:shd w:val="clear" w:color="auto" w:fill="FFFFFF"/>
              <w:spacing w:after="0" w:line="276" w:lineRule="auto"/>
              <w:jc w:val="both"/>
              <w:rPr>
                <w:rFonts w:ascii="OfficinaSansBookC" w:eastAsia="Times New Roman" w:hAnsi="OfficinaSansBookC" w:cs="Times New Roman"/>
                <w:color w:val="22272F"/>
                <w:sz w:val="24"/>
                <w:szCs w:val="24"/>
              </w:rPr>
            </w:pPr>
            <w:r w:rsidRPr="00444BD3">
              <w:rPr>
                <w:rFonts w:ascii="OfficinaSansBookC" w:eastAsia="Times New Roman" w:hAnsi="OfficinaSansBookC" w:cs="Times New Roman"/>
                <w:color w:val="22272F"/>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118328EA" w14:textId="77777777" w:rsidR="00F7465F" w:rsidRPr="00444BD3" w:rsidRDefault="00C8039F" w:rsidP="00444BD3">
            <w:pPr>
              <w:shd w:val="clear" w:color="auto" w:fill="FFFFFF"/>
              <w:spacing w:after="0" w:line="276" w:lineRule="auto"/>
              <w:jc w:val="both"/>
              <w:rPr>
                <w:rFonts w:ascii="OfficinaSansBookC" w:eastAsia="Times New Roman" w:hAnsi="OfficinaSansBookC" w:cs="Times New Roman"/>
                <w:color w:val="22272F"/>
                <w:sz w:val="24"/>
                <w:szCs w:val="24"/>
              </w:rPr>
            </w:pPr>
            <w:r w:rsidRPr="00444BD3">
              <w:rPr>
                <w:rFonts w:ascii="OfficinaSansBookC" w:eastAsia="Times New Roman" w:hAnsi="OfficinaSansBookC"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FC54E21" w14:textId="77777777" w:rsidR="00F7465F" w:rsidRPr="00444BD3" w:rsidRDefault="00C8039F" w:rsidP="00444BD3">
            <w:pPr>
              <w:shd w:val="clear" w:color="auto" w:fill="FFFFFF"/>
              <w:spacing w:after="0" w:line="276" w:lineRule="auto"/>
              <w:jc w:val="both"/>
              <w:rPr>
                <w:rFonts w:ascii="OfficinaSansBookC" w:eastAsia="Times New Roman" w:hAnsi="OfficinaSansBookC" w:cs="Times New Roman"/>
                <w:color w:val="22272F"/>
                <w:sz w:val="24"/>
                <w:szCs w:val="24"/>
              </w:rPr>
            </w:pPr>
            <w:r w:rsidRPr="00444BD3">
              <w:rPr>
                <w:rFonts w:ascii="OfficinaSansBookC" w:eastAsia="Times New Roman" w:hAnsi="OfficinaSansBookC" w:cs="Times New Roman"/>
                <w:color w:val="22272F"/>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w:t>
            </w:r>
            <w:r w:rsidRPr="00444BD3">
              <w:rPr>
                <w:rFonts w:ascii="OfficinaSansBookC" w:eastAsia="Times New Roman" w:hAnsi="OfficinaSansBookC" w:cs="Times New Roman"/>
                <w:color w:val="22272F"/>
                <w:sz w:val="24"/>
                <w:szCs w:val="24"/>
              </w:rPr>
              <w:lastRenderedPageBreak/>
              <w:t>местности, круговорота веществ и превращение энергии в биосфере;</w:t>
            </w:r>
          </w:p>
          <w:p w14:paraId="37C63FD4" w14:textId="410DFD04" w:rsidR="00F7465F" w:rsidRPr="00444BD3" w:rsidRDefault="00C8039F" w:rsidP="00444BD3">
            <w:pPr>
              <w:shd w:val="clear" w:color="auto" w:fill="FFFFFF"/>
              <w:spacing w:after="0" w:line="276" w:lineRule="auto"/>
              <w:jc w:val="both"/>
              <w:rPr>
                <w:rFonts w:ascii="OfficinaSansBookC" w:eastAsia="Times New Roman" w:hAnsi="OfficinaSansBookC" w:cs="Times New Roman"/>
                <w:sz w:val="24"/>
                <w:szCs w:val="24"/>
              </w:rPr>
            </w:pPr>
            <w:r w:rsidRPr="00444BD3">
              <w:rPr>
                <w:rFonts w:ascii="OfficinaSansBookC" w:eastAsia="Times New Roman" w:hAnsi="OfficinaSansBookC" w:cs="Times New Roman"/>
                <w:color w:val="22272F"/>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444BD3" w14:paraId="7D108BD4" w14:textId="77777777">
        <w:trPr>
          <w:trHeight w:val="674"/>
        </w:trPr>
        <w:tc>
          <w:tcPr>
            <w:tcW w:w="2295" w:type="dxa"/>
          </w:tcPr>
          <w:p w14:paraId="418305EC" w14:textId="77777777" w:rsidR="00F7465F" w:rsidRPr="00444BD3" w:rsidRDefault="00C8039F">
            <w:pPr>
              <w:spacing w:after="0" w:line="240"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lastRenderedPageBreak/>
              <w:t xml:space="preserve">ОК 02. Использовать современные средства поиска, анализа и </w:t>
            </w:r>
            <w:proofErr w:type="gramStart"/>
            <w:r w:rsidRPr="00444BD3">
              <w:rPr>
                <w:rFonts w:ascii="OfficinaSansBookC" w:eastAsia="Times New Roman" w:hAnsi="OfficinaSansBookC" w:cs="Times New Roman"/>
                <w:sz w:val="24"/>
                <w:szCs w:val="24"/>
              </w:rPr>
              <w:t>интерпретации информации</w:t>
            </w:r>
            <w:proofErr w:type="gramEnd"/>
            <w:r w:rsidRPr="00444BD3">
              <w:rPr>
                <w:rFonts w:ascii="OfficinaSansBookC" w:eastAsia="Times New Roman" w:hAnsi="OfficinaSansBookC" w:cs="Times New Roman"/>
                <w:sz w:val="24"/>
                <w:szCs w:val="24"/>
              </w:rPr>
              <w:t xml:space="preserve"> и информационные технологии для выполнения задач профессиональной деятельности</w:t>
            </w:r>
          </w:p>
        </w:tc>
        <w:tc>
          <w:tcPr>
            <w:tcW w:w="6285" w:type="dxa"/>
          </w:tcPr>
          <w:p w14:paraId="7D3A9F71" w14:textId="77777777" w:rsidR="00DF21EF" w:rsidRPr="004028C7" w:rsidRDefault="00DF21EF" w:rsidP="00DF21EF">
            <w:pPr>
              <w:spacing w:after="0" w:line="276" w:lineRule="auto"/>
              <w:jc w:val="both"/>
              <w:rPr>
                <w:rFonts w:ascii="OfficinaSansBookC" w:eastAsia="Times New Roman" w:hAnsi="OfficinaSansBookC" w:cs="Times New Roman"/>
                <w:b/>
                <w:bCs/>
                <w:sz w:val="24"/>
                <w:szCs w:val="24"/>
              </w:rPr>
            </w:pPr>
            <w:r w:rsidRPr="004028C7">
              <w:rPr>
                <w:rFonts w:ascii="OfficinaSansBookC" w:eastAsia="Times New Roman" w:hAnsi="OfficinaSansBookC" w:cs="Times New Roman"/>
                <w:b/>
                <w:bCs/>
                <w:sz w:val="24"/>
                <w:szCs w:val="24"/>
              </w:rPr>
              <w:t>В области ценности научного познания:</w:t>
            </w:r>
          </w:p>
          <w:p w14:paraId="4D03A66A"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140DCC"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C62040E"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74268BA"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Овладение универсальными учебными познавательными действиями:</w:t>
            </w:r>
          </w:p>
          <w:p w14:paraId="69B860AA" w14:textId="77777777" w:rsidR="00DF21EF" w:rsidRPr="004028C7" w:rsidRDefault="00DF21EF" w:rsidP="00DF21EF">
            <w:pPr>
              <w:spacing w:after="0" w:line="276" w:lineRule="auto"/>
              <w:jc w:val="both"/>
              <w:rPr>
                <w:rFonts w:ascii="OfficinaSansBookC" w:eastAsia="Times New Roman" w:hAnsi="OfficinaSansBookC" w:cs="Times New Roman"/>
                <w:b/>
                <w:bCs/>
                <w:sz w:val="24"/>
                <w:szCs w:val="24"/>
              </w:rPr>
            </w:pPr>
            <w:r w:rsidRPr="004028C7">
              <w:rPr>
                <w:rFonts w:ascii="OfficinaSansBookC" w:eastAsia="Times New Roman" w:hAnsi="OfficinaSansBookC" w:cs="Times New Roman"/>
                <w:b/>
                <w:bCs/>
                <w:sz w:val="24"/>
                <w:szCs w:val="24"/>
              </w:rPr>
              <w:t>в) работа с информацией:</w:t>
            </w:r>
          </w:p>
          <w:p w14:paraId="61614354"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60EB18"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27E20C"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1517903F" w14:textId="77777777" w:rsidR="00DF21EF" w:rsidRPr="00CC4E8C" w:rsidRDefault="00DF21EF" w:rsidP="00DF21EF">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BB36B40" w14:textId="440588F8" w:rsidR="00F7465F" w:rsidRPr="00444BD3" w:rsidRDefault="00DF21EF" w:rsidP="00DF21EF">
            <w:pPr>
              <w:spacing w:after="0" w:line="240"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владеть навыками распознавания и защиты информации, информационной безопасности личности</w:t>
            </w:r>
          </w:p>
        </w:tc>
        <w:tc>
          <w:tcPr>
            <w:tcW w:w="6270" w:type="dxa"/>
          </w:tcPr>
          <w:p w14:paraId="2D2680DE" w14:textId="77777777" w:rsidR="00F7465F" w:rsidRPr="00444BD3" w:rsidRDefault="00C8039F" w:rsidP="00444BD3">
            <w:pPr>
              <w:shd w:val="clear" w:color="auto" w:fill="FFFFFF"/>
              <w:spacing w:after="0" w:line="276" w:lineRule="auto"/>
              <w:jc w:val="both"/>
              <w:rPr>
                <w:rFonts w:ascii="OfficinaSansBookC" w:eastAsia="Times New Roman" w:hAnsi="OfficinaSansBookC" w:cs="Times New Roman"/>
                <w:color w:val="22272F"/>
                <w:sz w:val="24"/>
                <w:szCs w:val="24"/>
              </w:rPr>
            </w:pPr>
            <w:r w:rsidRPr="00444BD3">
              <w:rPr>
                <w:rFonts w:ascii="OfficinaSansBookC" w:eastAsia="Times New Roman" w:hAnsi="OfficinaSansBookC"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348707F" w14:textId="52F6C1C6" w:rsidR="00F7465F" w:rsidRPr="00444BD3" w:rsidRDefault="00C8039F" w:rsidP="00444BD3">
            <w:pPr>
              <w:shd w:val="clear" w:color="auto" w:fill="FFFFFF"/>
              <w:spacing w:after="0" w:line="276" w:lineRule="auto"/>
              <w:jc w:val="both"/>
              <w:rPr>
                <w:rFonts w:ascii="OfficinaSansBookC" w:eastAsia="Times New Roman" w:hAnsi="OfficinaSansBookC" w:cs="Times New Roman"/>
                <w:color w:val="22272F"/>
                <w:sz w:val="24"/>
                <w:szCs w:val="24"/>
              </w:rPr>
            </w:pPr>
            <w:r w:rsidRPr="00444BD3">
              <w:rPr>
                <w:rFonts w:ascii="OfficinaSansBookC" w:eastAsia="Times New Roman" w:hAnsi="OfficinaSansBookC"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444BD3" w14:paraId="0E599667" w14:textId="77777777">
        <w:trPr>
          <w:trHeight w:val="674"/>
        </w:trPr>
        <w:tc>
          <w:tcPr>
            <w:tcW w:w="2295" w:type="dxa"/>
          </w:tcPr>
          <w:p w14:paraId="7ED14018" w14:textId="77777777" w:rsidR="00F7465F" w:rsidRPr="00444BD3" w:rsidRDefault="00C8039F">
            <w:pPr>
              <w:spacing w:after="0" w:line="240" w:lineRule="auto"/>
              <w:jc w:val="both"/>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ОК 04. Эффективно взаимодействовать и работать в коллективе и команде</w:t>
            </w:r>
          </w:p>
        </w:tc>
        <w:tc>
          <w:tcPr>
            <w:tcW w:w="6285" w:type="dxa"/>
          </w:tcPr>
          <w:p w14:paraId="3390578A" w14:textId="77777777" w:rsidR="00DF21EF" w:rsidRPr="00CC4E8C" w:rsidRDefault="00DF21EF" w:rsidP="00DF21EF">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t>- готовность к саморазвитию, самостоятельности и самоопределению;</w:t>
            </w:r>
          </w:p>
          <w:p w14:paraId="437B170F"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-овладение навыками учебно-исследовательской, проектной и социальной деятельности;</w:t>
            </w:r>
          </w:p>
          <w:p w14:paraId="643070B1"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b/>
                <w:bCs/>
                <w:color w:val="000000"/>
                <w:sz w:val="24"/>
                <w:szCs w:val="24"/>
              </w:rPr>
              <w:t>Овладение универсальными коммуникативными действиями:</w:t>
            </w:r>
          </w:p>
          <w:p w14:paraId="316012C3"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808080"/>
                <w:sz w:val="24"/>
                <w:szCs w:val="24"/>
              </w:rPr>
              <w:t>б)</w:t>
            </w:r>
            <w:r w:rsidRPr="00CC4E8C">
              <w:rPr>
                <w:rFonts w:ascii="OfficinaSansBookC" w:eastAsia="Times New Roman" w:hAnsi="OfficinaSansBookC" w:cs="Times New Roman"/>
                <w:color w:val="000000"/>
                <w:sz w:val="24"/>
                <w:szCs w:val="24"/>
              </w:rPr>
              <w:t> </w:t>
            </w:r>
            <w:r w:rsidRPr="00CC4E8C">
              <w:rPr>
                <w:rFonts w:ascii="OfficinaSansBookC" w:eastAsia="Times New Roman" w:hAnsi="OfficinaSansBookC" w:cs="Times New Roman"/>
                <w:b/>
                <w:bCs/>
                <w:color w:val="000000"/>
                <w:sz w:val="24"/>
                <w:szCs w:val="24"/>
              </w:rPr>
              <w:t>совместная деятельность</w:t>
            </w:r>
            <w:r w:rsidRPr="00CC4E8C">
              <w:rPr>
                <w:rFonts w:ascii="OfficinaSansBookC" w:eastAsia="Times New Roman" w:hAnsi="OfficinaSansBookC" w:cs="Times New Roman"/>
                <w:color w:val="000000"/>
                <w:sz w:val="24"/>
                <w:szCs w:val="24"/>
              </w:rPr>
              <w:t>:</w:t>
            </w:r>
          </w:p>
          <w:p w14:paraId="4DBCA239"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понимать и использовать преимущества командной и индивидуальной работы;</w:t>
            </w:r>
          </w:p>
          <w:p w14:paraId="58A84750"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AC4A366"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lastRenderedPageBreak/>
              <w:t>- координировать и выполнять работу в условиях реального, виртуального и комбинированного взаимодействия;</w:t>
            </w:r>
          </w:p>
          <w:p w14:paraId="74BD6A00" w14:textId="77777777" w:rsidR="00DF21EF" w:rsidRPr="00CC4E8C" w:rsidRDefault="00DF21EF" w:rsidP="00DF21EF">
            <w:pPr>
              <w:spacing w:after="0" w:line="276" w:lineRule="auto"/>
              <w:jc w:val="both"/>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1987C0F"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b/>
                <w:bCs/>
                <w:color w:val="000000"/>
                <w:sz w:val="24"/>
                <w:szCs w:val="24"/>
              </w:rPr>
              <w:t>Овладение универсальными регулятивными действиями:</w:t>
            </w:r>
          </w:p>
          <w:p w14:paraId="71DC213D"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color w:val="808080"/>
                <w:sz w:val="24"/>
                <w:szCs w:val="24"/>
              </w:rPr>
              <w:t>г</w:t>
            </w:r>
            <w:r w:rsidRPr="00CC4E8C">
              <w:rPr>
                <w:rFonts w:ascii="OfficinaSansBookC" w:eastAsia="Times New Roman" w:hAnsi="OfficinaSansBookC" w:cs="Times New Roman"/>
                <w:b/>
                <w:bCs/>
                <w:color w:val="808080"/>
                <w:sz w:val="24"/>
                <w:szCs w:val="24"/>
              </w:rPr>
              <w:t>)</w:t>
            </w:r>
            <w:r w:rsidRPr="00CC4E8C">
              <w:rPr>
                <w:rFonts w:ascii="OfficinaSansBookC" w:eastAsia="Times New Roman" w:hAnsi="OfficinaSansBookC" w:cs="Times New Roman"/>
                <w:b/>
                <w:bCs/>
                <w:color w:val="000000"/>
                <w:sz w:val="24"/>
                <w:szCs w:val="24"/>
              </w:rPr>
              <w:t> принятие себя и других людей:</w:t>
            </w:r>
          </w:p>
          <w:p w14:paraId="24F4208A"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принимать мотивы и аргументы других людей при анализе результатов деятельности;</w:t>
            </w:r>
          </w:p>
          <w:p w14:paraId="44911FE1" w14:textId="77777777" w:rsidR="00DF21EF" w:rsidRPr="00CC4E8C" w:rsidRDefault="00DF21EF" w:rsidP="00DF21EF">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признавать свое право и право других людей на ошибки;</w:t>
            </w:r>
          </w:p>
          <w:p w14:paraId="03199D20" w14:textId="0E80DB19" w:rsidR="00F7465F" w:rsidRPr="00444BD3" w:rsidRDefault="00DF21EF" w:rsidP="00DF21EF">
            <w:pPr>
              <w:spacing w:after="0" w:line="240"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color w:val="000000"/>
                <w:sz w:val="24"/>
                <w:szCs w:val="24"/>
              </w:rPr>
              <w:t>- развивать способность понимать мир с позиции другого человека</w:t>
            </w:r>
          </w:p>
        </w:tc>
        <w:tc>
          <w:tcPr>
            <w:tcW w:w="6270" w:type="dxa"/>
          </w:tcPr>
          <w:p w14:paraId="023A36EB" w14:textId="18787289" w:rsidR="00F7465F" w:rsidRPr="00444BD3" w:rsidRDefault="00C8039F" w:rsidP="00444BD3">
            <w:pPr>
              <w:shd w:val="clear" w:color="auto" w:fill="FFFFFF"/>
              <w:spacing w:before="220" w:after="220" w:line="240" w:lineRule="auto"/>
              <w:jc w:val="both"/>
              <w:rPr>
                <w:rFonts w:ascii="OfficinaSansBookC" w:eastAsia="Times New Roman" w:hAnsi="OfficinaSansBookC" w:cs="Times New Roman"/>
                <w:sz w:val="24"/>
                <w:szCs w:val="24"/>
              </w:rPr>
            </w:pPr>
            <w:r w:rsidRPr="00444BD3">
              <w:rPr>
                <w:rFonts w:ascii="OfficinaSansBookC" w:eastAsia="Times New Roman" w:hAnsi="OfficinaSansBookC"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444BD3" w14:paraId="3D45B0F0" w14:textId="77777777">
        <w:trPr>
          <w:trHeight w:val="674"/>
        </w:trPr>
        <w:tc>
          <w:tcPr>
            <w:tcW w:w="2295" w:type="dxa"/>
          </w:tcPr>
          <w:p w14:paraId="1DEBAB1E" w14:textId="77777777" w:rsidR="00F7465F" w:rsidRPr="00444BD3" w:rsidRDefault="00C8039F">
            <w:pPr>
              <w:spacing w:after="0" w:line="240"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14:paraId="62CDC8E2" w14:textId="77777777" w:rsidR="00DF21EF" w:rsidRPr="00CC4E8C" w:rsidRDefault="00DF21EF" w:rsidP="00DF21EF">
            <w:pPr>
              <w:spacing w:after="0" w:line="276" w:lineRule="auto"/>
              <w:rPr>
                <w:rFonts w:ascii="OfficinaSansBookC" w:hAnsi="OfficinaSansBookC" w:cs="Times New Roman"/>
                <w:b/>
                <w:bCs/>
                <w:color w:val="000000"/>
                <w:sz w:val="24"/>
                <w:szCs w:val="24"/>
                <w:shd w:val="clear" w:color="auto" w:fill="FFFFFF"/>
                <w:lang w:eastAsia="en-US"/>
              </w:rPr>
            </w:pPr>
            <w:r w:rsidRPr="00CC4E8C">
              <w:rPr>
                <w:rFonts w:ascii="OfficinaSansBookC" w:hAnsi="OfficinaSansBookC" w:cs="Times New Roman"/>
                <w:b/>
                <w:bCs/>
                <w:color w:val="000000"/>
                <w:sz w:val="24"/>
                <w:szCs w:val="24"/>
                <w:shd w:val="clear" w:color="auto" w:fill="FFFFFF"/>
                <w:lang w:eastAsia="en-US"/>
              </w:rPr>
              <w:t>В области</w:t>
            </w:r>
            <w:r w:rsidRPr="00CC4E8C">
              <w:rPr>
                <w:rFonts w:ascii="OfficinaSansBookC" w:hAnsi="OfficinaSansBookC" w:cs="Times New Roman"/>
                <w:color w:val="000000"/>
                <w:sz w:val="24"/>
                <w:szCs w:val="24"/>
                <w:shd w:val="clear" w:color="auto" w:fill="FFFFFF"/>
                <w:lang w:eastAsia="en-US"/>
              </w:rPr>
              <w:t xml:space="preserve"> </w:t>
            </w:r>
            <w:r w:rsidRPr="00CC4E8C">
              <w:rPr>
                <w:rFonts w:ascii="OfficinaSansBookC" w:hAnsi="OfficinaSansBookC" w:cs="Times New Roman"/>
                <w:b/>
                <w:bCs/>
                <w:color w:val="000000"/>
                <w:sz w:val="24"/>
                <w:szCs w:val="24"/>
                <w:shd w:val="clear" w:color="auto" w:fill="FFFFFF"/>
                <w:lang w:eastAsia="en-US"/>
              </w:rPr>
              <w:t>экологического воспитания:</w:t>
            </w:r>
          </w:p>
          <w:p w14:paraId="0BA06AE2" w14:textId="77777777" w:rsidR="00DF21EF" w:rsidRPr="00CC4E8C" w:rsidRDefault="00DF21EF" w:rsidP="00DF21EF">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311F58" w14:textId="77777777" w:rsidR="00DF21EF" w:rsidRPr="00CC4E8C" w:rsidRDefault="00DF21EF" w:rsidP="00DF21EF">
            <w:pPr>
              <w:spacing w:after="0" w:line="276" w:lineRule="auto"/>
              <w:jc w:val="both"/>
              <w:rPr>
                <w:rFonts w:ascii="OfficinaSansBookC" w:hAnsi="OfficinaSansBookC" w:cs="Times New Roman"/>
                <w:b/>
                <w:bCs/>
                <w:sz w:val="24"/>
                <w:szCs w:val="24"/>
                <w:lang w:eastAsia="en-US"/>
              </w:rPr>
            </w:pPr>
            <w:r w:rsidRPr="00CC4E8C">
              <w:rPr>
                <w:rFonts w:ascii="OfficinaSansBookC" w:hAnsi="OfficinaSansBookC"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CC4E8C">
              <w:rPr>
                <w:rFonts w:ascii="OfficinaSansBookC" w:hAnsi="OfficinaSansBookC" w:cs="Times New Roman"/>
                <w:b/>
                <w:bCs/>
                <w:iCs/>
                <w:sz w:val="24"/>
                <w:szCs w:val="24"/>
                <w:lang w:eastAsia="en-US"/>
              </w:rPr>
              <w:t xml:space="preserve"> </w:t>
            </w:r>
          </w:p>
          <w:p w14:paraId="0B8C3223" w14:textId="77777777" w:rsidR="00DF21EF" w:rsidRPr="00CC4E8C" w:rsidRDefault="00DF21EF" w:rsidP="00DF21EF">
            <w:pPr>
              <w:spacing w:after="0" w:line="276" w:lineRule="auto"/>
              <w:jc w:val="both"/>
              <w:rPr>
                <w:rFonts w:ascii="OfficinaSansBookC" w:hAnsi="OfficinaSansBookC" w:cs="Times New Roman"/>
                <w:sz w:val="24"/>
                <w:szCs w:val="24"/>
                <w:lang w:eastAsia="en-US"/>
              </w:rPr>
            </w:pPr>
            <w:r w:rsidRPr="00CC4E8C">
              <w:rPr>
                <w:rFonts w:ascii="OfficinaSansBookC" w:hAnsi="OfficinaSansBookC" w:cs="Times New Roman"/>
                <w:color w:val="000000"/>
                <w:sz w:val="24"/>
                <w:szCs w:val="24"/>
                <w:shd w:val="clear" w:color="auto" w:fill="FFFFFF"/>
                <w:lang w:eastAsia="en-US"/>
              </w:rPr>
              <w:t>активное неприятие действий, приносящих вред окружающей среде;</w:t>
            </w:r>
            <w:r w:rsidRPr="00CC4E8C">
              <w:rPr>
                <w:rFonts w:ascii="OfficinaSansBookC" w:hAnsi="OfficinaSansBookC" w:cs="Times New Roman"/>
                <w:b/>
                <w:bCs/>
                <w:iCs/>
                <w:sz w:val="24"/>
                <w:szCs w:val="24"/>
                <w:lang w:eastAsia="en-US"/>
              </w:rPr>
              <w:t xml:space="preserve"> </w:t>
            </w:r>
          </w:p>
          <w:p w14:paraId="1C6C20EA" w14:textId="77777777" w:rsidR="00DF21EF" w:rsidRPr="00CC4E8C" w:rsidRDefault="00DF21EF" w:rsidP="00DF21EF">
            <w:pPr>
              <w:spacing w:after="0" w:line="276" w:lineRule="auto"/>
              <w:jc w:val="both"/>
              <w:rPr>
                <w:rFonts w:ascii="OfficinaSansBookC" w:hAnsi="OfficinaSansBookC" w:cs="Times New Roman"/>
                <w:sz w:val="24"/>
                <w:szCs w:val="24"/>
                <w:lang w:eastAsia="en-US"/>
              </w:rPr>
            </w:pPr>
            <w:r w:rsidRPr="00CC4E8C">
              <w:rPr>
                <w:rFonts w:ascii="OfficinaSansBookC" w:hAnsi="OfficinaSansBookC"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CC4E8C">
              <w:rPr>
                <w:rFonts w:ascii="OfficinaSansBookC" w:hAnsi="OfficinaSansBookC" w:cs="Times New Roman"/>
                <w:b/>
                <w:bCs/>
                <w:iCs/>
                <w:sz w:val="24"/>
                <w:szCs w:val="24"/>
                <w:lang w:eastAsia="en-US"/>
              </w:rPr>
              <w:t xml:space="preserve"> </w:t>
            </w:r>
          </w:p>
          <w:p w14:paraId="7B376D52" w14:textId="77777777" w:rsidR="00DF21EF" w:rsidRPr="00CC4E8C" w:rsidRDefault="00DF21EF" w:rsidP="00DF21EF">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lastRenderedPageBreak/>
              <w:t>- расширение опыта деятельности экологической направленности;</w:t>
            </w:r>
            <w:r w:rsidRPr="00CC4E8C">
              <w:rPr>
                <w:rFonts w:ascii="OfficinaSansBookC" w:hAnsi="OfficinaSansBookC" w:cs="Times New Roman"/>
                <w:b/>
                <w:bCs/>
                <w:iCs/>
                <w:sz w:val="24"/>
                <w:szCs w:val="24"/>
                <w:lang w:eastAsia="en-US"/>
              </w:rPr>
              <w:t xml:space="preserve"> </w:t>
            </w:r>
          </w:p>
          <w:p w14:paraId="3FA938C9" w14:textId="1869EB76" w:rsidR="00F7465F" w:rsidRPr="00444BD3" w:rsidRDefault="00DF21EF" w:rsidP="00DF21EF">
            <w:pPr>
              <w:spacing w:after="0" w:line="240" w:lineRule="auto"/>
              <w:jc w:val="both"/>
              <w:rPr>
                <w:rFonts w:ascii="OfficinaSansBookC" w:eastAsia="Times New Roman" w:hAnsi="OfficinaSansBookC" w:cs="Times New Roman"/>
                <w:sz w:val="24"/>
                <w:szCs w:val="24"/>
              </w:rPr>
            </w:pPr>
            <w:r w:rsidRPr="00CC4E8C">
              <w:rPr>
                <w:rFonts w:ascii="OfficinaSansBookC" w:hAnsi="OfficinaSansBookC" w:cs="Times New Roman"/>
                <w:color w:val="000000"/>
                <w:lang w:eastAsia="en-US"/>
              </w:rPr>
              <w:t>- овладение навыками учебно-исследовательской, проектной и социальной деятельности</w:t>
            </w:r>
          </w:p>
        </w:tc>
        <w:tc>
          <w:tcPr>
            <w:tcW w:w="6270" w:type="dxa"/>
          </w:tcPr>
          <w:p w14:paraId="0D7E31B5" w14:textId="16022F6C" w:rsidR="00F7465F" w:rsidRPr="00444BD3" w:rsidRDefault="00C8039F" w:rsidP="00444BD3">
            <w:pPr>
              <w:shd w:val="clear" w:color="auto" w:fill="FFFFFF"/>
              <w:spacing w:before="220" w:after="220" w:line="240" w:lineRule="auto"/>
              <w:jc w:val="both"/>
              <w:rPr>
                <w:rFonts w:ascii="OfficinaSansBookC" w:eastAsia="Times New Roman" w:hAnsi="OfficinaSansBookC" w:cs="Times New Roman"/>
                <w:sz w:val="24"/>
                <w:szCs w:val="24"/>
              </w:rPr>
            </w:pPr>
            <w:r w:rsidRPr="00444BD3">
              <w:rPr>
                <w:rFonts w:ascii="OfficinaSansBookC" w:eastAsia="Times New Roman" w:hAnsi="OfficinaSansBookC" w:cs="Times New Roman"/>
                <w:color w:val="22272F"/>
                <w:sz w:val="24"/>
                <w:szCs w:val="24"/>
              </w:rPr>
              <w:lastRenderedPageBreak/>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5A1CC44" w14:textId="77777777" w:rsidR="00F7465F"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Default="00F7465F">
      <w:pPr>
        <w:spacing w:after="240" w:line="240" w:lineRule="auto"/>
        <w:jc w:val="center"/>
        <w:rPr>
          <w:rFonts w:ascii="Times New Roman" w:eastAsia="Times New Roman" w:hAnsi="Times New Roman" w:cs="Times New Roman"/>
          <w:b/>
          <w:sz w:val="28"/>
          <w:szCs w:val="28"/>
        </w:rPr>
        <w:sectPr w:rsidR="00F7465F">
          <w:pgSz w:w="16838" w:h="11906" w:orient="landscape"/>
          <w:pgMar w:top="1134" w:right="850" w:bottom="851" w:left="1134" w:header="708" w:footer="708" w:gutter="0"/>
          <w:cols w:space="720"/>
        </w:sectPr>
      </w:pPr>
    </w:p>
    <w:p w14:paraId="1C9F7728" w14:textId="77777777" w:rsidR="00F7465F" w:rsidRPr="00444BD3" w:rsidRDefault="00C8039F" w:rsidP="00444BD3">
      <w:pPr>
        <w:pStyle w:val="1"/>
        <w:rPr>
          <w:rFonts w:ascii="OfficinaSansBookC" w:hAnsi="OfficinaSansBookC"/>
          <w:sz w:val="28"/>
          <w:szCs w:val="28"/>
        </w:rPr>
      </w:pPr>
      <w:bookmarkStart w:id="3" w:name="_Toc129703255"/>
      <w:r w:rsidRPr="00444BD3">
        <w:rPr>
          <w:rFonts w:ascii="OfficinaSansBookC" w:hAnsi="OfficinaSansBookC"/>
          <w:sz w:val="28"/>
          <w:szCs w:val="28"/>
        </w:rPr>
        <w:lastRenderedPageBreak/>
        <w:t>2. СТРУКТУРА И СОДЕРЖАНИЕ ОБЩЕОБРАЗОВАТЕЛЬНОЙ ДИСЦИПЛИНЫ</w:t>
      </w:r>
      <w:bookmarkEnd w:id="3"/>
    </w:p>
    <w:p w14:paraId="2CAAE7C3" w14:textId="77777777" w:rsidR="00F7465F" w:rsidRPr="00444BD3" w:rsidRDefault="00C8039F">
      <w:pPr>
        <w:spacing w:after="240" w:line="240" w:lineRule="auto"/>
        <w:ind w:firstLine="426"/>
        <w:jc w:val="center"/>
        <w:rPr>
          <w:rFonts w:ascii="OfficinaSansBookC" w:eastAsia="Times New Roman" w:hAnsi="OfficinaSansBookC" w:cs="Times New Roman"/>
          <w:b/>
          <w:sz w:val="28"/>
          <w:szCs w:val="28"/>
        </w:rPr>
      </w:pPr>
      <w:r w:rsidRPr="00444BD3">
        <w:rPr>
          <w:rFonts w:ascii="OfficinaSansBookC" w:eastAsia="Times New Roman" w:hAnsi="OfficinaSansBookC" w:cs="Times New Roman"/>
          <w:b/>
          <w:sz w:val="28"/>
          <w:szCs w:val="28"/>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444BD3" w14:paraId="48757E72" w14:textId="77777777">
        <w:trPr>
          <w:trHeight w:val="490"/>
        </w:trPr>
        <w:tc>
          <w:tcPr>
            <w:tcW w:w="7335" w:type="dxa"/>
            <w:vAlign w:val="center"/>
          </w:tcPr>
          <w:p w14:paraId="338A0074" w14:textId="77777777" w:rsidR="00F7465F" w:rsidRPr="00444BD3" w:rsidRDefault="00C8039F">
            <w:pPr>
              <w:spacing w:after="200" w:line="276" w:lineRule="auto"/>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Вид учебной работы</w:t>
            </w:r>
          </w:p>
        </w:tc>
        <w:tc>
          <w:tcPr>
            <w:tcW w:w="2580" w:type="dxa"/>
            <w:vAlign w:val="center"/>
          </w:tcPr>
          <w:p w14:paraId="50402919" w14:textId="77777777" w:rsidR="00F7465F" w:rsidRPr="00444BD3" w:rsidRDefault="00C8039F" w:rsidP="00444BD3">
            <w:pPr>
              <w:spacing w:after="200" w:line="276" w:lineRule="auto"/>
              <w:jc w:val="center"/>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Объем в часах</w:t>
            </w:r>
          </w:p>
        </w:tc>
      </w:tr>
      <w:tr w:rsidR="00F7465F" w:rsidRPr="00444BD3" w14:paraId="7B7342A0" w14:textId="77777777">
        <w:trPr>
          <w:trHeight w:val="490"/>
        </w:trPr>
        <w:tc>
          <w:tcPr>
            <w:tcW w:w="7335" w:type="dxa"/>
            <w:vAlign w:val="center"/>
          </w:tcPr>
          <w:p w14:paraId="5E80B780" w14:textId="77777777" w:rsidR="00F7465F" w:rsidRPr="00444BD3" w:rsidRDefault="00C8039F">
            <w:pPr>
              <w:spacing w:after="0" w:line="276" w:lineRule="auto"/>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Объем образовательной программы дисциплины</w:t>
            </w:r>
          </w:p>
        </w:tc>
        <w:tc>
          <w:tcPr>
            <w:tcW w:w="2580" w:type="dxa"/>
            <w:vAlign w:val="center"/>
          </w:tcPr>
          <w:p w14:paraId="0B0C8C69" w14:textId="77777777" w:rsidR="00F7465F" w:rsidRPr="00444BD3" w:rsidRDefault="00C8039F" w:rsidP="00444BD3">
            <w:pPr>
              <w:spacing w:after="0" w:line="276" w:lineRule="auto"/>
              <w:jc w:val="center"/>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72</w:t>
            </w:r>
          </w:p>
        </w:tc>
      </w:tr>
      <w:tr w:rsidR="00F7465F" w:rsidRPr="00444BD3" w14:paraId="0ECF151E" w14:textId="77777777">
        <w:trPr>
          <w:trHeight w:val="490"/>
        </w:trPr>
        <w:tc>
          <w:tcPr>
            <w:tcW w:w="7335" w:type="dxa"/>
            <w:vAlign w:val="center"/>
          </w:tcPr>
          <w:p w14:paraId="0FCFF3F5" w14:textId="77777777" w:rsidR="00F7465F" w:rsidRPr="00444BD3" w:rsidRDefault="00C8039F">
            <w:pPr>
              <w:spacing w:after="0" w:line="276" w:lineRule="auto"/>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в т.ч.</w:t>
            </w:r>
          </w:p>
        </w:tc>
        <w:tc>
          <w:tcPr>
            <w:tcW w:w="2580" w:type="dxa"/>
            <w:vAlign w:val="center"/>
          </w:tcPr>
          <w:p w14:paraId="37CEACFC" w14:textId="77777777" w:rsidR="00F7465F" w:rsidRPr="00444BD3" w:rsidRDefault="00F7465F" w:rsidP="00444BD3">
            <w:pPr>
              <w:spacing w:after="0" w:line="276" w:lineRule="auto"/>
              <w:jc w:val="center"/>
              <w:rPr>
                <w:rFonts w:ascii="OfficinaSansBookC" w:eastAsia="Times New Roman" w:hAnsi="OfficinaSansBookC" w:cs="Times New Roman"/>
                <w:sz w:val="24"/>
                <w:szCs w:val="24"/>
              </w:rPr>
            </w:pPr>
          </w:p>
        </w:tc>
      </w:tr>
      <w:tr w:rsidR="00F7465F" w:rsidRPr="00444BD3" w14:paraId="40A936FA" w14:textId="77777777">
        <w:trPr>
          <w:trHeight w:val="490"/>
        </w:trPr>
        <w:tc>
          <w:tcPr>
            <w:tcW w:w="7335" w:type="dxa"/>
            <w:vAlign w:val="center"/>
          </w:tcPr>
          <w:p w14:paraId="3969E402" w14:textId="77777777" w:rsidR="00F7465F" w:rsidRPr="00444BD3" w:rsidRDefault="00C8039F">
            <w:pPr>
              <w:tabs>
                <w:tab w:val="left" w:pos="360"/>
              </w:tabs>
              <w:spacing w:after="0" w:line="276" w:lineRule="auto"/>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Основное содержание</w:t>
            </w:r>
          </w:p>
        </w:tc>
        <w:tc>
          <w:tcPr>
            <w:tcW w:w="2580" w:type="dxa"/>
            <w:vAlign w:val="center"/>
          </w:tcPr>
          <w:p w14:paraId="2E5CFED7" w14:textId="77777777" w:rsidR="00F7465F" w:rsidRPr="00444BD3" w:rsidRDefault="00C8039F" w:rsidP="00444BD3">
            <w:pPr>
              <w:spacing w:after="0" w:line="276" w:lineRule="auto"/>
              <w:jc w:val="center"/>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72</w:t>
            </w:r>
          </w:p>
        </w:tc>
      </w:tr>
      <w:tr w:rsidR="00F7465F" w:rsidRPr="00444BD3" w14:paraId="6F4043FD" w14:textId="77777777">
        <w:trPr>
          <w:trHeight w:val="336"/>
        </w:trPr>
        <w:tc>
          <w:tcPr>
            <w:tcW w:w="9915" w:type="dxa"/>
            <w:gridSpan w:val="2"/>
            <w:vAlign w:val="center"/>
          </w:tcPr>
          <w:p w14:paraId="36AEE97D" w14:textId="77777777" w:rsidR="00F7465F" w:rsidRPr="00444BD3" w:rsidRDefault="00C8039F" w:rsidP="00444BD3">
            <w:pPr>
              <w:spacing w:after="0" w:line="276"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в т. ч.:</w:t>
            </w:r>
          </w:p>
        </w:tc>
      </w:tr>
      <w:tr w:rsidR="00F7465F" w:rsidRPr="00444BD3" w14:paraId="5F711935" w14:textId="77777777">
        <w:trPr>
          <w:trHeight w:val="490"/>
        </w:trPr>
        <w:tc>
          <w:tcPr>
            <w:tcW w:w="7335" w:type="dxa"/>
            <w:vAlign w:val="center"/>
          </w:tcPr>
          <w:p w14:paraId="0F7D2A1D" w14:textId="77777777" w:rsidR="00F7465F" w:rsidRPr="00444BD3" w:rsidRDefault="00C8039F">
            <w:pPr>
              <w:spacing w:after="0" w:line="276"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теоретическое обучение</w:t>
            </w:r>
          </w:p>
        </w:tc>
        <w:tc>
          <w:tcPr>
            <w:tcW w:w="2580" w:type="dxa"/>
            <w:vAlign w:val="center"/>
          </w:tcPr>
          <w:p w14:paraId="4FC54EE9" w14:textId="77777777" w:rsidR="00F7465F" w:rsidRPr="00444BD3" w:rsidRDefault="00C8039F" w:rsidP="00444BD3">
            <w:pPr>
              <w:spacing w:after="0" w:line="276" w:lineRule="auto"/>
              <w:jc w:val="center"/>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40</w:t>
            </w:r>
          </w:p>
        </w:tc>
      </w:tr>
      <w:tr w:rsidR="00F7465F" w:rsidRPr="00444BD3" w14:paraId="7C364C92" w14:textId="77777777">
        <w:trPr>
          <w:trHeight w:val="490"/>
        </w:trPr>
        <w:tc>
          <w:tcPr>
            <w:tcW w:w="7335" w:type="dxa"/>
            <w:vAlign w:val="center"/>
          </w:tcPr>
          <w:p w14:paraId="10E0FAEC" w14:textId="77777777" w:rsidR="00F7465F" w:rsidRPr="00444BD3" w:rsidRDefault="00C8039F">
            <w:pPr>
              <w:spacing w:after="0" w:line="276"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 xml:space="preserve">    в т.ч. профессионально-ориентированное содержание</w:t>
            </w:r>
          </w:p>
        </w:tc>
        <w:tc>
          <w:tcPr>
            <w:tcW w:w="2580" w:type="dxa"/>
            <w:vAlign w:val="center"/>
          </w:tcPr>
          <w:p w14:paraId="2206DC18" w14:textId="77777777" w:rsidR="00F7465F" w:rsidRPr="00444BD3" w:rsidRDefault="00C8039F" w:rsidP="00444BD3">
            <w:pPr>
              <w:spacing w:after="0" w:line="276" w:lineRule="auto"/>
              <w:jc w:val="center"/>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2</w:t>
            </w:r>
          </w:p>
        </w:tc>
      </w:tr>
      <w:tr w:rsidR="00F7465F" w:rsidRPr="00444BD3" w14:paraId="49745B78" w14:textId="77777777">
        <w:trPr>
          <w:trHeight w:val="490"/>
        </w:trPr>
        <w:tc>
          <w:tcPr>
            <w:tcW w:w="7335" w:type="dxa"/>
            <w:vAlign w:val="center"/>
          </w:tcPr>
          <w:p w14:paraId="4A2484A9" w14:textId="77777777" w:rsidR="00F7465F" w:rsidRPr="00444BD3" w:rsidRDefault="00C8039F">
            <w:pPr>
              <w:spacing w:after="0" w:line="276"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практические занятия</w:t>
            </w:r>
          </w:p>
        </w:tc>
        <w:tc>
          <w:tcPr>
            <w:tcW w:w="2580" w:type="dxa"/>
            <w:vAlign w:val="center"/>
          </w:tcPr>
          <w:p w14:paraId="7602188A" w14:textId="77777777" w:rsidR="00F7465F" w:rsidRPr="00444BD3" w:rsidRDefault="00C8039F" w:rsidP="00444BD3">
            <w:pPr>
              <w:spacing w:after="0" w:line="276" w:lineRule="auto"/>
              <w:jc w:val="center"/>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20</w:t>
            </w:r>
          </w:p>
        </w:tc>
      </w:tr>
      <w:tr w:rsidR="00F7465F" w:rsidRPr="00444BD3" w14:paraId="149BD1AA" w14:textId="77777777">
        <w:trPr>
          <w:trHeight w:val="490"/>
        </w:trPr>
        <w:tc>
          <w:tcPr>
            <w:tcW w:w="7335" w:type="dxa"/>
            <w:vAlign w:val="center"/>
          </w:tcPr>
          <w:p w14:paraId="0FE5F5D2" w14:textId="77777777" w:rsidR="00F7465F" w:rsidRPr="00444BD3" w:rsidRDefault="00C8039F">
            <w:pPr>
              <w:spacing w:after="0" w:line="276"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 xml:space="preserve">    в т.ч. профессионально-ориентированное содержание</w:t>
            </w:r>
          </w:p>
        </w:tc>
        <w:tc>
          <w:tcPr>
            <w:tcW w:w="2580" w:type="dxa"/>
            <w:vAlign w:val="center"/>
          </w:tcPr>
          <w:p w14:paraId="041429FF" w14:textId="77777777" w:rsidR="00F7465F" w:rsidRPr="00444BD3" w:rsidRDefault="00C8039F" w:rsidP="00444BD3">
            <w:pPr>
              <w:spacing w:after="0" w:line="276" w:lineRule="auto"/>
              <w:jc w:val="center"/>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8</w:t>
            </w:r>
          </w:p>
        </w:tc>
      </w:tr>
      <w:tr w:rsidR="00F7465F" w:rsidRPr="00444BD3" w14:paraId="7810960F" w14:textId="77777777">
        <w:trPr>
          <w:trHeight w:val="490"/>
        </w:trPr>
        <w:tc>
          <w:tcPr>
            <w:tcW w:w="7335" w:type="dxa"/>
            <w:vAlign w:val="center"/>
          </w:tcPr>
          <w:p w14:paraId="38C718D0" w14:textId="77777777" w:rsidR="00F7465F" w:rsidRPr="00444BD3" w:rsidRDefault="00C8039F">
            <w:pPr>
              <w:spacing w:after="0" w:line="276"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лабораторные занятия</w:t>
            </w:r>
          </w:p>
        </w:tc>
        <w:tc>
          <w:tcPr>
            <w:tcW w:w="2580" w:type="dxa"/>
            <w:vAlign w:val="center"/>
          </w:tcPr>
          <w:p w14:paraId="490FA3ED" w14:textId="77777777" w:rsidR="00F7465F" w:rsidRPr="00444BD3" w:rsidRDefault="00C8039F" w:rsidP="00444BD3">
            <w:pPr>
              <w:spacing w:after="0" w:line="276" w:lineRule="auto"/>
              <w:jc w:val="center"/>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4</w:t>
            </w:r>
          </w:p>
        </w:tc>
      </w:tr>
      <w:tr w:rsidR="00F7465F" w:rsidRPr="00444BD3" w14:paraId="56273733" w14:textId="77777777">
        <w:trPr>
          <w:trHeight w:val="490"/>
        </w:trPr>
        <w:tc>
          <w:tcPr>
            <w:tcW w:w="7335" w:type="dxa"/>
            <w:vAlign w:val="center"/>
          </w:tcPr>
          <w:p w14:paraId="2F59AAEC" w14:textId="77777777" w:rsidR="00F7465F" w:rsidRPr="00444BD3" w:rsidRDefault="00C8039F">
            <w:pPr>
              <w:spacing w:after="0" w:line="276" w:lineRule="auto"/>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 xml:space="preserve">    в т.ч. профессионально-ориентированное содержание</w:t>
            </w:r>
          </w:p>
        </w:tc>
        <w:tc>
          <w:tcPr>
            <w:tcW w:w="2580" w:type="dxa"/>
            <w:vAlign w:val="center"/>
          </w:tcPr>
          <w:p w14:paraId="1DFEE1C0" w14:textId="77777777" w:rsidR="00F7465F" w:rsidRPr="00444BD3" w:rsidRDefault="00C8039F" w:rsidP="00444BD3">
            <w:pPr>
              <w:spacing w:after="0" w:line="276" w:lineRule="auto"/>
              <w:jc w:val="center"/>
              <w:rPr>
                <w:rFonts w:ascii="OfficinaSansBookC" w:eastAsia="Times New Roman" w:hAnsi="OfficinaSansBookC" w:cs="Times New Roman"/>
                <w:sz w:val="24"/>
                <w:szCs w:val="24"/>
              </w:rPr>
            </w:pPr>
            <w:r w:rsidRPr="00444BD3">
              <w:rPr>
                <w:rFonts w:ascii="OfficinaSansBookC" w:eastAsia="Times New Roman" w:hAnsi="OfficinaSansBookC" w:cs="Times New Roman"/>
                <w:sz w:val="24"/>
                <w:szCs w:val="24"/>
              </w:rPr>
              <w:t>2</w:t>
            </w:r>
          </w:p>
        </w:tc>
      </w:tr>
      <w:tr w:rsidR="00F7465F" w:rsidRPr="00444BD3" w14:paraId="3BFCAD5F" w14:textId="77777777">
        <w:trPr>
          <w:trHeight w:val="331"/>
        </w:trPr>
        <w:tc>
          <w:tcPr>
            <w:tcW w:w="7335" w:type="dxa"/>
            <w:vAlign w:val="center"/>
          </w:tcPr>
          <w:p w14:paraId="397D7F10" w14:textId="77777777" w:rsidR="00F7465F" w:rsidRPr="00444BD3" w:rsidRDefault="00C8039F">
            <w:pPr>
              <w:spacing w:after="0" w:line="276" w:lineRule="auto"/>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Контрольная работа</w:t>
            </w:r>
          </w:p>
        </w:tc>
        <w:tc>
          <w:tcPr>
            <w:tcW w:w="2580" w:type="dxa"/>
            <w:vAlign w:val="center"/>
          </w:tcPr>
          <w:p w14:paraId="1E8052FE" w14:textId="77777777" w:rsidR="00F7465F" w:rsidRPr="00444BD3" w:rsidRDefault="00C8039F" w:rsidP="00444BD3">
            <w:pPr>
              <w:spacing w:after="0" w:line="276" w:lineRule="auto"/>
              <w:jc w:val="center"/>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6</w:t>
            </w:r>
          </w:p>
        </w:tc>
      </w:tr>
      <w:tr w:rsidR="00F7465F" w:rsidRPr="00444BD3" w14:paraId="15E635EC" w14:textId="77777777">
        <w:trPr>
          <w:trHeight w:val="331"/>
        </w:trPr>
        <w:tc>
          <w:tcPr>
            <w:tcW w:w="7335" w:type="dxa"/>
            <w:vAlign w:val="center"/>
          </w:tcPr>
          <w:p w14:paraId="6793D9D8" w14:textId="77777777" w:rsidR="00F7465F" w:rsidRPr="00444BD3" w:rsidRDefault="00C8039F">
            <w:pPr>
              <w:spacing w:after="0" w:line="276" w:lineRule="auto"/>
              <w:rPr>
                <w:rFonts w:ascii="OfficinaSansBookC" w:eastAsia="Times New Roman" w:hAnsi="OfficinaSansBookC" w:cs="Times New Roman"/>
                <w:i/>
                <w:sz w:val="24"/>
                <w:szCs w:val="24"/>
              </w:rPr>
            </w:pPr>
            <w:r w:rsidRPr="00444BD3">
              <w:rPr>
                <w:rFonts w:ascii="OfficinaSansBookC" w:eastAsia="Times New Roman" w:hAnsi="OfficinaSansBookC" w:cs="Times New Roman"/>
                <w:b/>
                <w:sz w:val="24"/>
                <w:szCs w:val="24"/>
              </w:rPr>
              <w:t>Промежуточная аттестация (зачет)</w:t>
            </w:r>
          </w:p>
        </w:tc>
        <w:tc>
          <w:tcPr>
            <w:tcW w:w="2580" w:type="dxa"/>
            <w:vAlign w:val="center"/>
          </w:tcPr>
          <w:p w14:paraId="2E19267C" w14:textId="77777777" w:rsidR="00F7465F" w:rsidRPr="00444BD3" w:rsidRDefault="00C8039F" w:rsidP="00444BD3">
            <w:pPr>
              <w:spacing w:after="0" w:line="276" w:lineRule="auto"/>
              <w:jc w:val="center"/>
              <w:rPr>
                <w:rFonts w:ascii="OfficinaSansBookC" w:eastAsia="Times New Roman" w:hAnsi="OfficinaSansBookC" w:cs="Times New Roman"/>
                <w:b/>
                <w:sz w:val="24"/>
                <w:szCs w:val="24"/>
              </w:rPr>
            </w:pPr>
            <w:r w:rsidRPr="00444BD3">
              <w:rPr>
                <w:rFonts w:ascii="OfficinaSansBookC" w:eastAsia="Times New Roman" w:hAnsi="OfficinaSansBookC" w:cs="Times New Roman"/>
                <w:b/>
                <w:sz w:val="24"/>
                <w:szCs w:val="24"/>
              </w:rPr>
              <w:t>2</w:t>
            </w:r>
          </w:p>
        </w:tc>
      </w:tr>
    </w:tbl>
    <w:p w14:paraId="3BAF4E2A" w14:textId="77777777" w:rsidR="00F7465F" w:rsidRDefault="00F7465F">
      <w:pPr>
        <w:spacing w:after="240" w:line="240" w:lineRule="auto"/>
        <w:rPr>
          <w:rFonts w:ascii="Times New Roman" w:eastAsia="Times New Roman" w:hAnsi="Times New Roman" w:cs="Times New Roman"/>
          <w:b/>
          <w:sz w:val="28"/>
          <w:szCs w:val="28"/>
        </w:rPr>
      </w:pPr>
    </w:p>
    <w:p w14:paraId="4F567A46" w14:textId="77777777" w:rsidR="00F7465F" w:rsidRDefault="00F7465F">
      <w:pPr>
        <w:spacing w:after="120" w:line="276" w:lineRule="auto"/>
        <w:rPr>
          <w:rFonts w:ascii="Times New Roman" w:eastAsia="Times New Roman" w:hAnsi="Times New Roman" w:cs="Times New Roman"/>
          <w:b/>
          <w:i/>
          <w:sz w:val="28"/>
          <w:szCs w:val="28"/>
        </w:rPr>
      </w:pPr>
    </w:p>
    <w:p w14:paraId="439DA12D" w14:textId="77777777" w:rsidR="00F7465F" w:rsidRDefault="00F7465F">
      <w:pPr>
        <w:spacing w:after="120" w:line="276" w:lineRule="auto"/>
        <w:rPr>
          <w:rFonts w:ascii="Times New Roman" w:eastAsia="Times New Roman" w:hAnsi="Times New Roman" w:cs="Times New Roman"/>
          <w:b/>
          <w:i/>
          <w:sz w:val="28"/>
          <w:szCs w:val="28"/>
        </w:rPr>
        <w:sectPr w:rsidR="00F7465F">
          <w:pgSz w:w="11906" w:h="16838"/>
          <w:pgMar w:top="1134" w:right="850" w:bottom="851" w:left="1134" w:header="708" w:footer="708" w:gutter="0"/>
          <w:cols w:space="720"/>
        </w:sectPr>
      </w:pPr>
    </w:p>
    <w:p w14:paraId="113D1BB5" w14:textId="77777777" w:rsidR="00F7465F" w:rsidRPr="008904D8" w:rsidRDefault="00C8039F">
      <w:pPr>
        <w:spacing w:after="200" w:line="276" w:lineRule="auto"/>
        <w:ind w:firstLine="709"/>
        <w:jc w:val="center"/>
        <w:rPr>
          <w:rFonts w:ascii="OfficinaSansBookC" w:eastAsia="Times New Roman" w:hAnsi="OfficinaSansBookC" w:cs="Times New Roman"/>
          <w:b/>
          <w:sz w:val="28"/>
          <w:szCs w:val="28"/>
        </w:rPr>
      </w:pPr>
      <w:r w:rsidRPr="008904D8">
        <w:rPr>
          <w:rFonts w:ascii="OfficinaSansBookC" w:eastAsia="Times New Roman" w:hAnsi="OfficinaSansBookC" w:cs="Times New Roman"/>
          <w:b/>
          <w:sz w:val="28"/>
          <w:szCs w:val="28"/>
        </w:rPr>
        <w:lastRenderedPageBreak/>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F7465F" w14:paraId="5FD88F4D" w14:textId="77777777">
        <w:trPr>
          <w:trHeight w:val="1045"/>
        </w:trPr>
        <w:tc>
          <w:tcPr>
            <w:tcW w:w="1951" w:type="dxa"/>
            <w:vAlign w:val="center"/>
          </w:tcPr>
          <w:p w14:paraId="705CB8D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Наименование разделов и тем</w:t>
            </w:r>
          </w:p>
        </w:tc>
        <w:tc>
          <w:tcPr>
            <w:tcW w:w="10660" w:type="dxa"/>
            <w:vAlign w:val="center"/>
          </w:tcPr>
          <w:p w14:paraId="302C9C0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14:paraId="3A6B672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Объем часов</w:t>
            </w:r>
          </w:p>
        </w:tc>
        <w:tc>
          <w:tcPr>
            <w:tcW w:w="1843" w:type="dxa"/>
            <w:vAlign w:val="center"/>
          </w:tcPr>
          <w:p w14:paraId="45621BF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Формируемые компетенции</w:t>
            </w:r>
          </w:p>
        </w:tc>
      </w:tr>
      <w:tr w:rsidR="00F7465F" w14:paraId="20C0CB10" w14:textId="77777777">
        <w:trPr>
          <w:trHeight w:val="20"/>
        </w:trPr>
        <w:tc>
          <w:tcPr>
            <w:tcW w:w="1951" w:type="dxa"/>
          </w:tcPr>
          <w:p w14:paraId="11FE676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1</w:t>
            </w:r>
          </w:p>
        </w:tc>
        <w:tc>
          <w:tcPr>
            <w:tcW w:w="10660" w:type="dxa"/>
          </w:tcPr>
          <w:p w14:paraId="67D07EA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992" w:type="dxa"/>
          </w:tcPr>
          <w:p w14:paraId="4497B00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3</w:t>
            </w:r>
          </w:p>
        </w:tc>
        <w:tc>
          <w:tcPr>
            <w:tcW w:w="1843" w:type="dxa"/>
          </w:tcPr>
          <w:p w14:paraId="0A48AA7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r>
      <w:tr w:rsidR="00F7465F" w14:paraId="3EC13E8F" w14:textId="77777777">
        <w:trPr>
          <w:trHeight w:val="20"/>
        </w:trPr>
        <w:tc>
          <w:tcPr>
            <w:tcW w:w="12611" w:type="dxa"/>
            <w:gridSpan w:val="2"/>
          </w:tcPr>
          <w:p w14:paraId="1F3AD5E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 1. Клетка – структурно-функциональная единица живого</w:t>
            </w:r>
          </w:p>
        </w:tc>
        <w:tc>
          <w:tcPr>
            <w:tcW w:w="992" w:type="dxa"/>
          </w:tcPr>
          <w:p w14:paraId="2F2C64B2" w14:textId="77777777" w:rsidR="00F7465F" w:rsidRPr="008904D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18</w:t>
            </w:r>
          </w:p>
        </w:tc>
        <w:tc>
          <w:tcPr>
            <w:tcW w:w="1843" w:type="dxa"/>
          </w:tcPr>
          <w:p w14:paraId="551FC479"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r>
      <w:tr w:rsidR="00F7465F" w14:paraId="5F7A5198" w14:textId="77777777">
        <w:trPr>
          <w:trHeight w:val="240"/>
        </w:trPr>
        <w:tc>
          <w:tcPr>
            <w:tcW w:w="1951" w:type="dxa"/>
            <w:vMerge w:val="restart"/>
          </w:tcPr>
          <w:p w14:paraId="1689BD4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1.1.</w:t>
            </w:r>
          </w:p>
          <w:p w14:paraId="3D302C8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i/>
                <w:sz w:val="24"/>
                <w:szCs w:val="24"/>
              </w:rPr>
            </w:pPr>
            <w:r w:rsidRPr="008904D8">
              <w:rPr>
                <w:rFonts w:ascii="OfficinaSansBookC" w:eastAsia="Times New Roman" w:hAnsi="OfficinaSansBookC" w:cs="Times New Roman"/>
                <w:b/>
                <w:sz w:val="24"/>
                <w:szCs w:val="24"/>
              </w:rPr>
              <w:t>Биология как наука. Общая характеристика жизни</w:t>
            </w:r>
          </w:p>
        </w:tc>
        <w:tc>
          <w:tcPr>
            <w:tcW w:w="10660" w:type="dxa"/>
          </w:tcPr>
          <w:p w14:paraId="7C28428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2F8D23F0" w14:textId="77777777" w:rsidR="00F7465F" w:rsidRPr="008904D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54A8816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2</w:t>
            </w:r>
          </w:p>
        </w:tc>
      </w:tr>
      <w:tr w:rsidR="00F7465F" w14:paraId="4F51D348" w14:textId="77777777">
        <w:trPr>
          <w:trHeight w:val="240"/>
        </w:trPr>
        <w:tc>
          <w:tcPr>
            <w:tcW w:w="1951" w:type="dxa"/>
            <w:vMerge/>
          </w:tcPr>
          <w:p w14:paraId="72991EF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7746C9E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71BC24F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59E207CB"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9DA080" w14:textId="77777777">
        <w:trPr>
          <w:trHeight w:val="240"/>
        </w:trPr>
        <w:tc>
          <w:tcPr>
            <w:tcW w:w="1951" w:type="dxa"/>
            <w:vMerge/>
          </w:tcPr>
          <w:p w14:paraId="11235783"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shd w:val="clear" w:color="auto" w:fill="auto"/>
            <w:tcMar>
              <w:top w:w="40" w:type="dxa"/>
              <w:left w:w="40" w:type="dxa"/>
              <w:bottom w:w="40" w:type="dxa"/>
              <w:right w:w="40" w:type="dxa"/>
            </w:tcMar>
          </w:tcPr>
          <w:p w14:paraId="13E0F4B7" w14:textId="653AEFA9"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14:paraId="3818C5D5"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96A3C72"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FA9FAD6" w14:textId="77777777">
        <w:trPr>
          <w:trHeight w:val="240"/>
        </w:trPr>
        <w:tc>
          <w:tcPr>
            <w:tcW w:w="1951" w:type="dxa"/>
            <w:vMerge w:val="restart"/>
          </w:tcPr>
          <w:p w14:paraId="19234C7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1.2.</w:t>
            </w:r>
          </w:p>
          <w:p w14:paraId="7A38E50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Структурно-функциональная организация клеток</w:t>
            </w:r>
          </w:p>
        </w:tc>
        <w:tc>
          <w:tcPr>
            <w:tcW w:w="10660" w:type="dxa"/>
          </w:tcPr>
          <w:p w14:paraId="73B6B35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430B68E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6</w:t>
            </w:r>
          </w:p>
        </w:tc>
        <w:tc>
          <w:tcPr>
            <w:tcW w:w="1843" w:type="dxa"/>
            <w:vMerge w:val="restart"/>
          </w:tcPr>
          <w:p w14:paraId="27C50ED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4DD7E1B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6DFA1FF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tc>
      </w:tr>
      <w:tr w:rsidR="00F7465F" w14:paraId="39B5A6A2" w14:textId="77777777">
        <w:trPr>
          <w:trHeight w:val="240"/>
        </w:trPr>
        <w:tc>
          <w:tcPr>
            <w:tcW w:w="1951" w:type="dxa"/>
            <w:vMerge/>
          </w:tcPr>
          <w:p w14:paraId="2708B9FD"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10660" w:type="dxa"/>
          </w:tcPr>
          <w:p w14:paraId="14D3D50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1D9F8D1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0CF54DC8"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36E4079C" w14:textId="77777777">
        <w:trPr>
          <w:trHeight w:val="240"/>
        </w:trPr>
        <w:tc>
          <w:tcPr>
            <w:tcW w:w="1951" w:type="dxa"/>
            <w:vMerge/>
          </w:tcPr>
          <w:p w14:paraId="08C65871"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10660" w:type="dxa"/>
          </w:tcPr>
          <w:p w14:paraId="3C3B9462" w14:textId="2109142B"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Клеточная теория (Т. Шванн, М. </w:t>
            </w:r>
            <w:proofErr w:type="spellStart"/>
            <w:r w:rsidRPr="008904D8">
              <w:rPr>
                <w:rFonts w:ascii="OfficinaSansBookC" w:eastAsia="Times New Roman" w:hAnsi="OfficinaSansBookC" w:cs="Times New Roman"/>
                <w:sz w:val="24"/>
                <w:szCs w:val="24"/>
              </w:rPr>
              <w:t>Шлейден</w:t>
            </w:r>
            <w:proofErr w:type="spellEnd"/>
            <w:r w:rsidRPr="008904D8">
              <w:rPr>
                <w:rFonts w:ascii="OfficinaSansBookC" w:eastAsia="Times New Roman" w:hAnsi="OfficinaSansBookC" w:cs="Times New Roman"/>
                <w:sz w:val="24"/>
                <w:szCs w:val="24"/>
              </w:rPr>
              <w:t>,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92" w:type="dxa"/>
          </w:tcPr>
          <w:p w14:paraId="54B84952"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CE1A0D6"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5E163FE7" w14:textId="77777777">
        <w:trPr>
          <w:trHeight w:val="240"/>
        </w:trPr>
        <w:tc>
          <w:tcPr>
            <w:tcW w:w="1951" w:type="dxa"/>
            <w:vMerge/>
          </w:tcPr>
          <w:p w14:paraId="6504CBA7"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10660" w:type="dxa"/>
          </w:tcPr>
          <w:p w14:paraId="0405B9A9"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Лабораторные занятия:</w:t>
            </w:r>
          </w:p>
        </w:tc>
        <w:tc>
          <w:tcPr>
            <w:tcW w:w="992" w:type="dxa"/>
          </w:tcPr>
          <w:p w14:paraId="6AB042C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06FE1FCA"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739C82DD" w14:textId="77777777">
        <w:trPr>
          <w:trHeight w:val="240"/>
        </w:trPr>
        <w:tc>
          <w:tcPr>
            <w:tcW w:w="1951" w:type="dxa"/>
            <w:vMerge/>
          </w:tcPr>
          <w:p w14:paraId="169E719D"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10660" w:type="dxa"/>
          </w:tcPr>
          <w:p w14:paraId="57794EB4"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Приобретение опыта применения техники </w:t>
            </w:r>
            <w:proofErr w:type="spellStart"/>
            <w:r w:rsidRPr="008904D8">
              <w:rPr>
                <w:rFonts w:ascii="OfficinaSansBookC" w:eastAsia="Times New Roman" w:hAnsi="OfficinaSansBookC" w:cs="Times New Roman"/>
                <w:sz w:val="24"/>
                <w:szCs w:val="24"/>
              </w:rPr>
              <w:t>микроскопирования</w:t>
            </w:r>
            <w:proofErr w:type="spellEnd"/>
            <w:r w:rsidRPr="008904D8">
              <w:rPr>
                <w:rFonts w:ascii="OfficinaSansBookC" w:eastAsia="Times New Roman" w:hAnsi="OfficinaSansBookC" w:cs="Times New Roman"/>
                <w:sz w:val="24"/>
                <w:szCs w:val="24"/>
              </w:rPr>
              <w:t xml:space="preserve"> при выполнении лабораторных работ:</w:t>
            </w:r>
          </w:p>
          <w:p w14:paraId="63CD31D8"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Лабораторная </w:t>
            </w:r>
          </w:p>
          <w:p w14:paraId="51FE1F3B" w14:textId="74576D11" w:rsidR="00F7465F" w:rsidRPr="008904D8" w:rsidRDefault="00C8039F">
            <w:pPr>
              <w:numPr>
                <w:ilvl w:val="0"/>
                <w:numId w:val="2"/>
              </w:num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14:paraId="1D010CA0"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92" w:type="dxa"/>
          </w:tcPr>
          <w:p w14:paraId="4C4E2912"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D8A744C"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57F25850" w14:textId="77777777">
        <w:trPr>
          <w:trHeight w:val="240"/>
        </w:trPr>
        <w:tc>
          <w:tcPr>
            <w:tcW w:w="1951" w:type="dxa"/>
            <w:vMerge/>
          </w:tcPr>
          <w:p w14:paraId="565550D8"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10660" w:type="dxa"/>
          </w:tcPr>
          <w:p w14:paraId="220B525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2762FF0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1BDF1341"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513D2F04" w14:textId="77777777">
        <w:trPr>
          <w:trHeight w:val="240"/>
        </w:trPr>
        <w:tc>
          <w:tcPr>
            <w:tcW w:w="1951" w:type="dxa"/>
            <w:vMerge/>
          </w:tcPr>
          <w:p w14:paraId="0732DBA5"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10660" w:type="dxa"/>
          </w:tcPr>
          <w:p w14:paraId="4520EF9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14:paraId="1B94DCA9"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8E20095" w14:textId="77777777" w:rsidR="00F7465F" w:rsidRPr="008904D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69AD5B68" w14:textId="77777777">
        <w:trPr>
          <w:trHeight w:val="240"/>
        </w:trPr>
        <w:tc>
          <w:tcPr>
            <w:tcW w:w="1951" w:type="dxa"/>
            <w:vMerge w:val="restart"/>
          </w:tcPr>
          <w:p w14:paraId="334192F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1.3. Структурно-функциональные факторы наследственности</w:t>
            </w:r>
          </w:p>
        </w:tc>
        <w:tc>
          <w:tcPr>
            <w:tcW w:w="10660" w:type="dxa"/>
          </w:tcPr>
          <w:p w14:paraId="75AF870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69DD444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6891657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2CEF0C0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tc>
      </w:tr>
      <w:tr w:rsidR="00F7465F" w14:paraId="6589AC7B" w14:textId="77777777">
        <w:trPr>
          <w:trHeight w:val="240"/>
        </w:trPr>
        <w:tc>
          <w:tcPr>
            <w:tcW w:w="1951" w:type="dxa"/>
            <w:vMerge/>
          </w:tcPr>
          <w:p w14:paraId="3A989014"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9DC2D4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5EC2BB3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6F95EBF3"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4717EDE" w14:textId="77777777">
        <w:trPr>
          <w:trHeight w:val="240"/>
        </w:trPr>
        <w:tc>
          <w:tcPr>
            <w:tcW w:w="1951" w:type="dxa"/>
            <w:vMerge/>
          </w:tcPr>
          <w:p w14:paraId="6DAAD767"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4E1679C3" w14:textId="59000EE6"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14:paraId="4F4A04AE"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5A2750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DEE7BC2" w14:textId="77777777">
        <w:trPr>
          <w:trHeight w:val="240"/>
        </w:trPr>
        <w:tc>
          <w:tcPr>
            <w:tcW w:w="1951" w:type="dxa"/>
            <w:vMerge/>
          </w:tcPr>
          <w:p w14:paraId="311CC9E4"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879EEF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38D264D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7A73220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3690F1" w14:textId="77777777">
        <w:trPr>
          <w:trHeight w:val="240"/>
        </w:trPr>
        <w:tc>
          <w:tcPr>
            <w:tcW w:w="1951" w:type="dxa"/>
            <w:vMerge/>
          </w:tcPr>
          <w:p w14:paraId="310E80F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47571A0" w14:textId="724872C8"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14:paraId="7894B2F4"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A244C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9F2C2E1" w14:textId="77777777">
        <w:trPr>
          <w:trHeight w:val="20"/>
        </w:trPr>
        <w:tc>
          <w:tcPr>
            <w:tcW w:w="1951" w:type="dxa"/>
            <w:vMerge w:val="restart"/>
          </w:tcPr>
          <w:p w14:paraId="17633C0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Тема 1.4</w:t>
            </w:r>
            <w:r w:rsidRPr="008904D8">
              <w:rPr>
                <w:rFonts w:ascii="OfficinaSansBookC" w:eastAsia="Times New Roman" w:hAnsi="OfficinaSansBookC" w:cs="Times New Roman"/>
                <w:sz w:val="24"/>
                <w:szCs w:val="24"/>
              </w:rPr>
              <w:t>.</w:t>
            </w:r>
          </w:p>
          <w:p w14:paraId="5501ACA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Обмен веществ и превращение энергии в клетке</w:t>
            </w:r>
          </w:p>
        </w:tc>
        <w:tc>
          <w:tcPr>
            <w:tcW w:w="10660" w:type="dxa"/>
          </w:tcPr>
          <w:p w14:paraId="3C498F0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6D0021B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391AF34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tc>
      </w:tr>
      <w:tr w:rsidR="00F7465F" w14:paraId="1268E8D4" w14:textId="77777777">
        <w:trPr>
          <w:trHeight w:val="20"/>
        </w:trPr>
        <w:tc>
          <w:tcPr>
            <w:tcW w:w="1951" w:type="dxa"/>
            <w:vMerge/>
          </w:tcPr>
          <w:p w14:paraId="512B0967"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7B14A22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619EE93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2866FF9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78B227" w14:textId="77777777">
        <w:trPr>
          <w:trHeight w:val="20"/>
        </w:trPr>
        <w:tc>
          <w:tcPr>
            <w:tcW w:w="1951" w:type="dxa"/>
            <w:vMerge/>
          </w:tcPr>
          <w:p w14:paraId="5DB8C8BB"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4F9A539" w14:textId="7DF3F752"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Pr>
                <w:rFonts w:ascii="OfficinaSansBookC" w:eastAsia="Times New Roman" w:hAnsi="OfficinaSansBookC" w:cs="Times New Roman"/>
                <w:sz w:val="24"/>
                <w:szCs w:val="24"/>
              </w:rPr>
              <w:t>з</w:t>
            </w:r>
          </w:p>
        </w:tc>
        <w:tc>
          <w:tcPr>
            <w:tcW w:w="992" w:type="dxa"/>
          </w:tcPr>
          <w:p w14:paraId="484435C7"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CFE45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BB9385" w14:textId="77777777">
        <w:trPr>
          <w:trHeight w:val="20"/>
        </w:trPr>
        <w:tc>
          <w:tcPr>
            <w:tcW w:w="1951" w:type="dxa"/>
            <w:vMerge w:val="restart"/>
          </w:tcPr>
          <w:p w14:paraId="3E57717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1.5. Жизненный цикл клетки. Митоз. Мейоз</w:t>
            </w:r>
          </w:p>
          <w:p w14:paraId="3BA7A57D"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p>
        </w:tc>
        <w:tc>
          <w:tcPr>
            <w:tcW w:w="10660" w:type="dxa"/>
          </w:tcPr>
          <w:p w14:paraId="2984710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58F19B8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47E8261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3009317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- 4 </w:t>
            </w:r>
          </w:p>
        </w:tc>
      </w:tr>
      <w:tr w:rsidR="00F7465F" w14:paraId="379B2797" w14:textId="77777777">
        <w:trPr>
          <w:trHeight w:val="20"/>
        </w:trPr>
        <w:tc>
          <w:tcPr>
            <w:tcW w:w="1951" w:type="dxa"/>
            <w:vMerge/>
          </w:tcPr>
          <w:p w14:paraId="161747BC"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627B8D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0CEBA74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477D93C8"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22FCF1" w14:textId="77777777">
        <w:trPr>
          <w:trHeight w:val="20"/>
        </w:trPr>
        <w:tc>
          <w:tcPr>
            <w:tcW w:w="1951" w:type="dxa"/>
            <w:vMerge/>
          </w:tcPr>
          <w:p w14:paraId="564A8DB7"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52B98B9" w14:textId="454833B1"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highlight w:val="red"/>
              </w:rPr>
            </w:pPr>
            <w:r w:rsidRPr="008904D8">
              <w:rPr>
                <w:rFonts w:ascii="OfficinaSansBookC" w:eastAsia="Times New Roman" w:hAnsi="OfficinaSansBookC"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14:paraId="748EB29E"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1674732"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C0CD4C0" w14:textId="77777777">
        <w:trPr>
          <w:trHeight w:val="20"/>
        </w:trPr>
        <w:tc>
          <w:tcPr>
            <w:tcW w:w="1951" w:type="dxa"/>
          </w:tcPr>
          <w:p w14:paraId="634E70B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Контрольная работа</w:t>
            </w:r>
          </w:p>
        </w:tc>
        <w:tc>
          <w:tcPr>
            <w:tcW w:w="10660" w:type="dxa"/>
          </w:tcPr>
          <w:p w14:paraId="5347A53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color w:val="FF0000"/>
                <w:sz w:val="24"/>
                <w:szCs w:val="24"/>
              </w:rPr>
            </w:pPr>
            <w:r w:rsidRPr="008904D8">
              <w:rPr>
                <w:rFonts w:ascii="OfficinaSansBookC" w:eastAsia="Times New Roman" w:hAnsi="OfficinaSansBookC" w:cs="Times New Roman"/>
                <w:sz w:val="24"/>
                <w:szCs w:val="24"/>
              </w:rPr>
              <w:t>Молекулярный уровень организации живого</w:t>
            </w:r>
          </w:p>
          <w:p w14:paraId="7E998B9C"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highlight w:val="green"/>
              </w:rPr>
            </w:pPr>
          </w:p>
        </w:tc>
        <w:tc>
          <w:tcPr>
            <w:tcW w:w="992" w:type="dxa"/>
          </w:tcPr>
          <w:p w14:paraId="638DEA1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tcPr>
          <w:p w14:paraId="56595488"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25603D1C" w14:textId="77777777">
        <w:trPr>
          <w:trHeight w:val="240"/>
        </w:trPr>
        <w:tc>
          <w:tcPr>
            <w:tcW w:w="12611" w:type="dxa"/>
            <w:gridSpan w:val="2"/>
          </w:tcPr>
          <w:p w14:paraId="534AA07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 2. Строение и функции организма</w:t>
            </w:r>
          </w:p>
        </w:tc>
        <w:tc>
          <w:tcPr>
            <w:tcW w:w="992" w:type="dxa"/>
          </w:tcPr>
          <w:p w14:paraId="70F9EEF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20</w:t>
            </w:r>
          </w:p>
        </w:tc>
        <w:tc>
          <w:tcPr>
            <w:tcW w:w="1843" w:type="dxa"/>
          </w:tcPr>
          <w:p w14:paraId="3F511A06"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sz w:val="24"/>
                <w:szCs w:val="24"/>
              </w:rPr>
            </w:pPr>
          </w:p>
        </w:tc>
      </w:tr>
      <w:tr w:rsidR="00F7465F" w14:paraId="1EC061CC" w14:textId="77777777">
        <w:trPr>
          <w:trHeight w:val="20"/>
        </w:trPr>
        <w:tc>
          <w:tcPr>
            <w:tcW w:w="1951" w:type="dxa"/>
            <w:vMerge w:val="restart"/>
          </w:tcPr>
          <w:p w14:paraId="7815285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Тема 2.1.</w:t>
            </w:r>
            <w:r w:rsidRPr="008904D8">
              <w:rPr>
                <w:rFonts w:ascii="OfficinaSansBookC" w:eastAsia="Times New Roman" w:hAnsi="OfficinaSansBookC" w:cs="Times New Roman"/>
                <w:sz w:val="24"/>
                <w:szCs w:val="24"/>
              </w:rPr>
              <w:t xml:space="preserve"> </w:t>
            </w:r>
            <w:r w:rsidRPr="008904D8">
              <w:rPr>
                <w:rFonts w:ascii="OfficinaSansBookC" w:eastAsia="Times New Roman" w:hAnsi="OfficinaSansBookC" w:cs="Times New Roman"/>
                <w:b/>
                <w:sz w:val="24"/>
                <w:szCs w:val="24"/>
              </w:rPr>
              <w:t>Строение организма</w:t>
            </w:r>
          </w:p>
        </w:tc>
        <w:tc>
          <w:tcPr>
            <w:tcW w:w="10660" w:type="dxa"/>
          </w:tcPr>
          <w:p w14:paraId="5EB9BB9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165F7BC9"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681C8A4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29F107A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tc>
      </w:tr>
      <w:tr w:rsidR="00F7465F" w14:paraId="14E9E5B3" w14:textId="77777777">
        <w:trPr>
          <w:trHeight w:val="20"/>
        </w:trPr>
        <w:tc>
          <w:tcPr>
            <w:tcW w:w="1951" w:type="dxa"/>
            <w:vMerge/>
          </w:tcPr>
          <w:p w14:paraId="5574A2C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76968E8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08E7AFA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3B49AFCC"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EC35C80" w14:textId="77777777">
        <w:trPr>
          <w:trHeight w:val="20"/>
        </w:trPr>
        <w:tc>
          <w:tcPr>
            <w:tcW w:w="1951" w:type="dxa"/>
            <w:vMerge/>
          </w:tcPr>
          <w:p w14:paraId="6C1DCD88"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4E62BB83" w14:textId="7F3FF4AB"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14:paraId="3CC07A04"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F15B4BC"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A934505" w14:textId="77777777">
        <w:trPr>
          <w:trHeight w:val="240"/>
        </w:trPr>
        <w:tc>
          <w:tcPr>
            <w:tcW w:w="1951" w:type="dxa"/>
            <w:vMerge w:val="restart"/>
          </w:tcPr>
          <w:p w14:paraId="67C069E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Тема 2.2.</w:t>
            </w:r>
          </w:p>
          <w:p w14:paraId="5BAC714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lastRenderedPageBreak/>
              <w:t>Формы размножения организмов</w:t>
            </w:r>
          </w:p>
        </w:tc>
        <w:tc>
          <w:tcPr>
            <w:tcW w:w="10660" w:type="dxa"/>
          </w:tcPr>
          <w:p w14:paraId="0181A16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lastRenderedPageBreak/>
              <w:t>Основное содержание</w:t>
            </w:r>
          </w:p>
        </w:tc>
        <w:tc>
          <w:tcPr>
            <w:tcW w:w="992" w:type="dxa"/>
          </w:tcPr>
          <w:p w14:paraId="6518ED1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084D5A7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tc>
      </w:tr>
      <w:tr w:rsidR="00F7465F" w14:paraId="59E6575B" w14:textId="77777777">
        <w:trPr>
          <w:trHeight w:val="240"/>
        </w:trPr>
        <w:tc>
          <w:tcPr>
            <w:tcW w:w="1951" w:type="dxa"/>
            <w:vMerge/>
          </w:tcPr>
          <w:p w14:paraId="1ECB8B7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1B2F68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49A7804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39F07C89"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D953F28" w14:textId="77777777">
        <w:trPr>
          <w:trHeight w:val="240"/>
        </w:trPr>
        <w:tc>
          <w:tcPr>
            <w:tcW w:w="1951" w:type="dxa"/>
            <w:vMerge/>
          </w:tcPr>
          <w:p w14:paraId="74B211C0"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E5FEED4" w14:textId="539A4AD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14:paraId="715A336C"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C73B28B"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452683" w14:textId="77777777">
        <w:trPr>
          <w:trHeight w:val="20"/>
        </w:trPr>
        <w:tc>
          <w:tcPr>
            <w:tcW w:w="1951" w:type="dxa"/>
            <w:vMerge w:val="restart"/>
          </w:tcPr>
          <w:p w14:paraId="11A4D85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Тема 2.3</w:t>
            </w:r>
            <w:r w:rsidRPr="008904D8">
              <w:rPr>
                <w:rFonts w:ascii="OfficinaSansBookC" w:eastAsia="Times New Roman" w:hAnsi="OfficinaSansBookC" w:cs="Times New Roman"/>
                <w:sz w:val="24"/>
                <w:szCs w:val="24"/>
              </w:rPr>
              <w:t>.</w:t>
            </w:r>
          </w:p>
          <w:p w14:paraId="7C0D6B4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Онтогенез растений, животных и человека</w:t>
            </w:r>
          </w:p>
        </w:tc>
        <w:tc>
          <w:tcPr>
            <w:tcW w:w="10660" w:type="dxa"/>
          </w:tcPr>
          <w:p w14:paraId="29D9A0E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1CFE2ED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5E58743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026ED74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tc>
      </w:tr>
      <w:tr w:rsidR="00F7465F" w14:paraId="73215EB8" w14:textId="77777777">
        <w:trPr>
          <w:trHeight w:val="20"/>
        </w:trPr>
        <w:tc>
          <w:tcPr>
            <w:tcW w:w="1951" w:type="dxa"/>
            <w:vMerge/>
          </w:tcPr>
          <w:p w14:paraId="04E3757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251F1D9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35BF1A4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7F5ECE68"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1BBB9CD" w14:textId="77777777">
        <w:trPr>
          <w:trHeight w:val="20"/>
        </w:trPr>
        <w:tc>
          <w:tcPr>
            <w:tcW w:w="1951" w:type="dxa"/>
            <w:vMerge/>
          </w:tcPr>
          <w:p w14:paraId="623BAB42"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2625EAE7" w14:textId="61360AB9"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14:paraId="17B1774A"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E39FD6B"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D44B74" w14:textId="77777777">
        <w:trPr>
          <w:trHeight w:val="20"/>
        </w:trPr>
        <w:tc>
          <w:tcPr>
            <w:tcW w:w="1951" w:type="dxa"/>
            <w:vMerge w:val="restart"/>
          </w:tcPr>
          <w:p w14:paraId="79D3D5B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2.4. Закономерности наследования</w:t>
            </w:r>
          </w:p>
          <w:p w14:paraId="4EBA00E7"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p>
        </w:tc>
        <w:tc>
          <w:tcPr>
            <w:tcW w:w="10660" w:type="dxa"/>
          </w:tcPr>
          <w:p w14:paraId="50C185D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2B3886D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329991A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4875088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- 4 </w:t>
            </w:r>
          </w:p>
        </w:tc>
      </w:tr>
      <w:tr w:rsidR="00F7465F" w14:paraId="79F127C7" w14:textId="77777777">
        <w:trPr>
          <w:trHeight w:val="20"/>
        </w:trPr>
        <w:tc>
          <w:tcPr>
            <w:tcW w:w="1951" w:type="dxa"/>
            <w:vMerge/>
          </w:tcPr>
          <w:p w14:paraId="075F6E05"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730C773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4046DBD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796D876C"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5D039EE" w14:textId="77777777">
        <w:trPr>
          <w:trHeight w:val="20"/>
        </w:trPr>
        <w:tc>
          <w:tcPr>
            <w:tcW w:w="1951" w:type="dxa"/>
            <w:vMerge/>
          </w:tcPr>
          <w:p w14:paraId="338FECB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378DFDB" w14:textId="71463545"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14:paraId="3F3090F4"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535A38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CAF7EFE" w14:textId="77777777">
        <w:trPr>
          <w:trHeight w:val="20"/>
        </w:trPr>
        <w:tc>
          <w:tcPr>
            <w:tcW w:w="1951" w:type="dxa"/>
            <w:vMerge/>
          </w:tcPr>
          <w:p w14:paraId="104B33E9"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01319F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67D79B3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5569F38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1C850B" w14:textId="77777777">
        <w:trPr>
          <w:trHeight w:val="20"/>
        </w:trPr>
        <w:tc>
          <w:tcPr>
            <w:tcW w:w="1951" w:type="dxa"/>
            <w:vMerge/>
          </w:tcPr>
          <w:p w14:paraId="53A7BC0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4E525A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tcPr>
          <w:p w14:paraId="45E20142"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A572469"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D8EDFFD" w14:textId="77777777">
        <w:trPr>
          <w:trHeight w:val="20"/>
        </w:trPr>
        <w:tc>
          <w:tcPr>
            <w:tcW w:w="1951" w:type="dxa"/>
            <w:vMerge w:val="restart"/>
          </w:tcPr>
          <w:p w14:paraId="7D28D9F9"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2.5. Сцепленное наследование признаков</w:t>
            </w:r>
          </w:p>
          <w:p w14:paraId="233F23A3"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p>
        </w:tc>
        <w:tc>
          <w:tcPr>
            <w:tcW w:w="10660" w:type="dxa"/>
          </w:tcPr>
          <w:p w14:paraId="4846F98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65E0B88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79138A6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7DB255B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tc>
      </w:tr>
      <w:tr w:rsidR="00F7465F" w14:paraId="51D79C5B" w14:textId="77777777">
        <w:trPr>
          <w:trHeight w:val="20"/>
        </w:trPr>
        <w:tc>
          <w:tcPr>
            <w:tcW w:w="1951" w:type="dxa"/>
            <w:vMerge/>
          </w:tcPr>
          <w:p w14:paraId="2D33C1A8"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5990E3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4BC3390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1B70CF9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2461019" w14:textId="77777777">
        <w:trPr>
          <w:trHeight w:val="20"/>
        </w:trPr>
        <w:tc>
          <w:tcPr>
            <w:tcW w:w="1951" w:type="dxa"/>
            <w:vMerge/>
          </w:tcPr>
          <w:p w14:paraId="57962F1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79A667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14:paraId="395ACC63"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B5FB8EB"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C9FD72D" w14:textId="77777777">
        <w:trPr>
          <w:trHeight w:val="20"/>
        </w:trPr>
        <w:tc>
          <w:tcPr>
            <w:tcW w:w="1951" w:type="dxa"/>
            <w:vMerge/>
          </w:tcPr>
          <w:p w14:paraId="64E46B5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29F5F34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5B8266A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34A9AEB3"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127DF87" w14:textId="77777777">
        <w:trPr>
          <w:trHeight w:val="20"/>
        </w:trPr>
        <w:tc>
          <w:tcPr>
            <w:tcW w:w="1951" w:type="dxa"/>
            <w:vMerge/>
          </w:tcPr>
          <w:p w14:paraId="4B0EC47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0950C6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14:paraId="4108FA0C"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106D6E29"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C368C29" w14:textId="77777777">
        <w:trPr>
          <w:trHeight w:val="20"/>
        </w:trPr>
        <w:tc>
          <w:tcPr>
            <w:tcW w:w="1951" w:type="dxa"/>
            <w:vMerge w:val="restart"/>
          </w:tcPr>
          <w:p w14:paraId="01B7269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2.6. Закономерности изменчивости</w:t>
            </w:r>
          </w:p>
          <w:p w14:paraId="6A4F716C"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p>
        </w:tc>
        <w:tc>
          <w:tcPr>
            <w:tcW w:w="10660" w:type="dxa"/>
          </w:tcPr>
          <w:p w14:paraId="04BF39E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371CC1C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654218D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33BF3F5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4AED49D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tc>
      </w:tr>
      <w:tr w:rsidR="00F7465F" w14:paraId="13B5C885" w14:textId="77777777">
        <w:trPr>
          <w:trHeight w:val="20"/>
        </w:trPr>
        <w:tc>
          <w:tcPr>
            <w:tcW w:w="1951" w:type="dxa"/>
            <w:vMerge/>
          </w:tcPr>
          <w:p w14:paraId="23ABA63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B142AA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1FB4212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5C67C322"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1CD936" w14:textId="77777777">
        <w:trPr>
          <w:trHeight w:val="20"/>
        </w:trPr>
        <w:tc>
          <w:tcPr>
            <w:tcW w:w="1951" w:type="dxa"/>
            <w:vMerge/>
          </w:tcPr>
          <w:p w14:paraId="3FDA4FA3"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52DF85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w:t>
            </w:r>
            <w:r w:rsidRPr="008904D8">
              <w:rPr>
                <w:rFonts w:ascii="OfficinaSansBookC" w:eastAsia="Times New Roman" w:hAnsi="OfficinaSansBookC" w:cs="Times New Roman"/>
                <w:sz w:val="24"/>
                <w:szCs w:val="24"/>
              </w:rPr>
              <w:lastRenderedPageBreak/>
              <w:t>предрасположенностью. Значение медицинской генетики в предотвращении и лечении генетических заболеваний человека</w:t>
            </w:r>
          </w:p>
        </w:tc>
        <w:tc>
          <w:tcPr>
            <w:tcW w:w="992" w:type="dxa"/>
          </w:tcPr>
          <w:p w14:paraId="3F9C9FBC"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A8B46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2170940" w14:textId="77777777">
        <w:trPr>
          <w:trHeight w:val="20"/>
        </w:trPr>
        <w:tc>
          <w:tcPr>
            <w:tcW w:w="1951" w:type="dxa"/>
            <w:vMerge/>
          </w:tcPr>
          <w:p w14:paraId="0AC5BCB8"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5EE598F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292AF9F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70C3C98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4FB55F" w14:textId="77777777">
        <w:trPr>
          <w:trHeight w:val="20"/>
        </w:trPr>
        <w:tc>
          <w:tcPr>
            <w:tcW w:w="1951" w:type="dxa"/>
            <w:vMerge/>
          </w:tcPr>
          <w:p w14:paraId="68CAA18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40A4C57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14:paraId="0C3829E5"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1ABEA7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7330BA5" w14:textId="77777777">
        <w:trPr>
          <w:trHeight w:val="20"/>
        </w:trPr>
        <w:tc>
          <w:tcPr>
            <w:tcW w:w="1951" w:type="dxa"/>
          </w:tcPr>
          <w:p w14:paraId="5BEDCFE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Контрольная работа</w:t>
            </w:r>
          </w:p>
        </w:tc>
        <w:tc>
          <w:tcPr>
            <w:tcW w:w="10660" w:type="dxa"/>
            <w:vAlign w:val="center"/>
          </w:tcPr>
          <w:p w14:paraId="4D4ED62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Строение и функции организма</w:t>
            </w:r>
          </w:p>
        </w:tc>
        <w:tc>
          <w:tcPr>
            <w:tcW w:w="992" w:type="dxa"/>
          </w:tcPr>
          <w:p w14:paraId="647B215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tcPr>
          <w:p w14:paraId="62BBBC48"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44B0460A" w14:textId="77777777">
        <w:trPr>
          <w:trHeight w:val="240"/>
        </w:trPr>
        <w:tc>
          <w:tcPr>
            <w:tcW w:w="12611" w:type="dxa"/>
            <w:gridSpan w:val="2"/>
          </w:tcPr>
          <w:p w14:paraId="5C528B9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 3. Теория эволюции</w:t>
            </w:r>
          </w:p>
        </w:tc>
        <w:tc>
          <w:tcPr>
            <w:tcW w:w="992" w:type="dxa"/>
          </w:tcPr>
          <w:p w14:paraId="65C1E0B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6</w:t>
            </w:r>
          </w:p>
        </w:tc>
        <w:tc>
          <w:tcPr>
            <w:tcW w:w="1843" w:type="dxa"/>
          </w:tcPr>
          <w:p w14:paraId="59D7BE66"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43C212B1" w14:textId="77777777">
        <w:trPr>
          <w:trHeight w:val="20"/>
        </w:trPr>
        <w:tc>
          <w:tcPr>
            <w:tcW w:w="1951" w:type="dxa"/>
            <w:vMerge w:val="restart"/>
          </w:tcPr>
          <w:p w14:paraId="397BD88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 xml:space="preserve">Тема 3.1. История эволюционного учения. </w:t>
            </w:r>
            <w:proofErr w:type="spellStart"/>
            <w:r w:rsidRPr="008904D8">
              <w:rPr>
                <w:rFonts w:ascii="OfficinaSansBookC" w:eastAsia="Times New Roman" w:hAnsi="OfficinaSansBookC" w:cs="Times New Roman"/>
                <w:b/>
                <w:sz w:val="24"/>
                <w:szCs w:val="24"/>
              </w:rPr>
              <w:t>Микроэволюция</w:t>
            </w:r>
            <w:proofErr w:type="spellEnd"/>
          </w:p>
        </w:tc>
        <w:tc>
          <w:tcPr>
            <w:tcW w:w="10660" w:type="dxa"/>
          </w:tcPr>
          <w:p w14:paraId="5F2FA12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4145CEF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2E21173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4683A79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tc>
      </w:tr>
      <w:tr w:rsidR="00F7465F" w14:paraId="47533BDE" w14:textId="77777777">
        <w:trPr>
          <w:trHeight w:val="20"/>
        </w:trPr>
        <w:tc>
          <w:tcPr>
            <w:tcW w:w="1951" w:type="dxa"/>
            <w:vMerge/>
          </w:tcPr>
          <w:p w14:paraId="0753F648"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B1BE3C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37FEF96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4BB3AF27"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2CD29A" w14:textId="77777777">
        <w:trPr>
          <w:trHeight w:val="20"/>
        </w:trPr>
        <w:tc>
          <w:tcPr>
            <w:tcW w:w="1951" w:type="dxa"/>
            <w:vMerge/>
          </w:tcPr>
          <w:p w14:paraId="5F2C7F2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4917BEC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14:paraId="38C97550" w14:textId="77777777" w:rsidR="00F7465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proofErr w:type="spellStart"/>
            <w:r w:rsidRPr="008904D8">
              <w:rPr>
                <w:rFonts w:ascii="OfficinaSansBookC" w:eastAsia="Times New Roman" w:hAnsi="OfficinaSansBookC" w:cs="Times New Roman"/>
                <w:sz w:val="24"/>
                <w:szCs w:val="24"/>
              </w:rPr>
              <w:t>Микроэволюция</w:t>
            </w:r>
            <w:proofErr w:type="spellEnd"/>
            <w:r w:rsidRPr="008904D8">
              <w:rPr>
                <w:rFonts w:ascii="OfficinaSansBookC" w:eastAsia="Times New Roman" w:hAnsi="OfficinaSansBookC" w:cs="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8904D8">
              <w:rPr>
                <w:rFonts w:ascii="OfficinaSansBookC" w:eastAsia="Times New Roman" w:hAnsi="OfficinaSansBookC" w:cs="Times New Roman"/>
                <w:sz w:val="24"/>
                <w:szCs w:val="24"/>
              </w:rPr>
              <w:t>микроэволюции</w:t>
            </w:r>
            <w:proofErr w:type="spellEnd"/>
          </w:p>
          <w:p w14:paraId="2EFEEBE7" w14:textId="35E54D0B" w:rsidR="008904D8" w:rsidRPr="008904D8"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p>
        </w:tc>
        <w:tc>
          <w:tcPr>
            <w:tcW w:w="992" w:type="dxa"/>
          </w:tcPr>
          <w:p w14:paraId="04ACD051"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4C06D44"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B32F4DE" w14:textId="77777777">
        <w:trPr>
          <w:trHeight w:val="20"/>
        </w:trPr>
        <w:tc>
          <w:tcPr>
            <w:tcW w:w="1951" w:type="dxa"/>
            <w:vMerge w:val="restart"/>
          </w:tcPr>
          <w:p w14:paraId="73980C0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3.2. Макроэволюция. Возникновение и развитие жизни на Земле</w:t>
            </w:r>
          </w:p>
        </w:tc>
        <w:tc>
          <w:tcPr>
            <w:tcW w:w="10660" w:type="dxa"/>
          </w:tcPr>
          <w:p w14:paraId="2B12373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74DD2EB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645523D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314D3D3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tc>
      </w:tr>
      <w:tr w:rsidR="00F7465F" w14:paraId="3CB0F1B1" w14:textId="77777777">
        <w:trPr>
          <w:trHeight w:val="20"/>
        </w:trPr>
        <w:tc>
          <w:tcPr>
            <w:tcW w:w="1951" w:type="dxa"/>
            <w:vMerge/>
          </w:tcPr>
          <w:p w14:paraId="6CE8F330"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FC6731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3B3A46E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45BE9D9A"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D4B794" w14:textId="77777777">
        <w:trPr>
          <w:trHeight w:val="20"/>
        </w:trPr>
        <w:tc>
          <w:tcPr>
            <w:tcW w:w="1951" w:type="dxa"/>
            <w:vMerge/>
          </w:tcPr>
          <w:p w14:paraId="6B34D77C"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53B952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14:paraId="39D4C7D0" w14:textId="40F6FA09"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highlight w:val="red"/>
              </w:rPr>
            </w:pPr>
            <w:r w:rsidRPr="008904D8">
              <w:rPr>
                <w:rFonts w:ascii="OfficinaSansBookC" w:eastAsia="Times New Roman" w:hAnsi="OfficinaSansBookC"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14:paraId="33025293"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26AD5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677CB27" w14:textId="77777777">
        <w:trPr>
          <w:trHeight w:val="20"/>
        </w:trPr>
        <w:tc>
          <w:tcPr>
            <w:tcW w:w="1951" w:type="dxa"/>
            <w:vMerge w:val="restart"/>
          </w:tcPr>
          <w:p w14:paraId="1C935BA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 xml:space="preserve">Тема 3.3. </w:t>
            </w:r>
            <w:proofErr w:type="spellStart"/>
            <w:r w:rsidRPr="008904D8">
              <w:rPr>
                <w:rFonts w:ascii="OfficinaSansBookC" w:eastAsia="Times New Roman" w:hAnsi="OfficinaSansBookC" w:cs="Times New Roman"/>
                <w:b/>
                <w:sz w:val="24"/>
                <w:szCs w:val="24"/>
              </w:rPr>
              <w:t>Происхождениечеловека</w:t>
            </w:r>
            <w:proofErr w:type="spellEnd"/>
            <w:r w:rsidRPr="008904D8">
              <w:rPr>
                <w:rFonts w:ascii="OfficinaSansBookC" w:eastAsia="Times New Roman" w:hAnsi="OfficinaSansBookC" w:cs="Times New Roman"/>
                <w:b/>
                <w:sz w:val="24"/>
                <w:szCs w:val="24"/>
              </w:rPr>
              <w:t xml:space="preserve"> – антропогенез</w:t>
            </w:r>
          </w:p>
        </w:tc>
        <w:tc>
          <w:tcPr>
            <w:tcW w:w="10660" w:type="dxa"/>
          </w:tcPr>
          <w:p w14:paraId="5C2F893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26B0706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59D5F73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0078D45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tc>
      </w:tr>
      <w:tr w:rsidR="00F7465F" w14:paraId="4B74213D" w14:textId="77777777">
        <w:trPr>
          <w:trHeight w:val="20"/>
        </w:trPr>
        <w:tc>
          <w:tcPr>
            <w:tcW w:w="1951" w:type="dxa"/>
            <w:vMerge/>
          </w:tcPr>
          <w:p w14:paraId="2CB9691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000849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0EEAB54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5D38146A"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541E4BE" w14:textId="77777777">
        <w:trPr>
          <w:trHeight w:val="20"/>
        </w:trPr>
        <w:tc>
          <w:tcPr>
            <w:tcW w:w="1951" w:type="dxa"/>
            <w:vMerge/>
          </w:tcPr>
          <w:p w14:paraId="412C0F3B"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52511DC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14:paraId="0CEF4E5B" w14:textId="6AA68510"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Человеческие расы и их единство. Время и пути расселения человека по планете.</w:t>
            </w:r>
            <w:r w:rsidRPr="008904D8">
              <w:rPr>
                <w:rFonts w:ascii="OfficinaSansBookC" w:eastAsia="Times New Roman" w:hAnsi="OfficinaSansBookC" w:cs="Times New Roman"/>
                <w:b/>
                <w:sz w:val="24"/>
                <w:szCs w:val="24"/>
              </w:rPr>
              <w:t xml:space="preserve"> </w:t>
            </w:r>
            <w:r w:rsidRPr="008904D8">
              <w:rPr>
                <w:rFonts w:ascii="OfficinaSansBookC" w:eastAsia="Times New Roman" w:hAnsi="OfficinaSansBookC" w:cs="Times New Roman"/>
                <w:sz w:val="24"/>
                <w:szCs w:val="24"/>
              </w:rPr>
              <w:t>Приспособленность человека к разным условиям среды</w:t>
            </w:r>
          </w:p>
        </w:tc>
        <w:tc>
          <w:tcPr>
            <w:tcW w:w="992" w:type="dxa"/>
          </w:tcPr>
          <w:p w14:paraId="539DB959"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4DC5F53"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6BAD5DF" w14:textId="77777777">
        <w:trPr>
          <w:trHeight w:val="240"/>
        </w:trPr>
        <w:tc>
          <w:tcPr>
            <w:tcW w:w="12611" w:type="dxa"/>
            <w:gridSpan w:val="2"/>
          </w:tcPr>
          <w:p w14:paraId="7BF134F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 4. Экология</w:t>
            </w:r>
          </w:p>
        </w:tc>
        <w:tc>
          <w:tcPr>
            <w:tcW w:w="992" w:type="dxa"/>
          </w:tcPr>
          <w:p w14:paraId="6F8925B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18</w:t>
            </w:r>
          </w:p>
        </w:tc>
        <w:tc>
          <w:tcPr>
            <w:tcW w:w="1843" w:type="dxa"/>
          </w:tcPr>
          <w:p w14:paraId="7B78DCC8"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74BA7EFC" w14:textId="77777777">
        <w:trPr>
          <w:trHeight w:val="20"/>
        </w:trPr>
        <w:tc>
          <w:tcPr>
            <w:tcW w:w="1951" w:type="dxa"/>
            <w:vMerge w:val="restart"/>
          </w:tcPr>
          <w:p w14:paraId="28ABB789"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lastRenderedPageBreak/>
              <w:t xml:space="preserve">Тема 4.1. Экологические факторы и среды жизни </w:t>
            </w:r>
          </w:p>
        </w:tc>
        <w:tc>
          <w:tcPr>
            <w:tcW w:w="10660" w:type="dxa"/>
          </w:tcPr>
          <w:p w14:paraId="5EACCF5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269B553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3021B8B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18B7F6C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648245B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- 7</w:t>
            </w:r>
          </w:p>
        </w:tc>
      </w:tr>
      <w:tr w:rsidR="00F7465F" w14:paraId="2D1150BC" w14:textId="77777777">
        <w:trPr>
          <w:trHeight w:val="20"/>
        </w:trPr>
        <w:tc>
          <w:tcPr>
            <w:tcW w:w="1951" w:type="dxa"/>
            <w:vMerge/>
          </w:tcPr>
          <w:p w14:paraId="31A67824"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5A5BDAD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10E6405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6C3E4CB3"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EB4E3B4" w14:textId="77777777">
        <w:trPr>
          <w:trHeight w:val="20"/>
        </w:trPr>
        <w:tc>
          <w:tcPr>
            <w:tcW w:w="1951" w:type="dxa"/>
            <w:vMerge/>
          </w:tcPr>
          <w:p w14:paraId="0C5310B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9B617B2" w14:textId="114BB286"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Среды обитания организмов: водная, наземно-воздушная, почвенная, </w:t>
            </w:r>
            <w:proofErr w:type="spellStart"/>
            <w:r w:rsidRPr="008904D8">
              <w:rPr>
                <w:rFonts w:ascii="OfficinaSansBookC" w:eastAsia="Times New Roman" w:hAnsi="OfficinaSansBookC" w:cs="Times New Roman"/>
                <w:sz w:val="24"/>
                <w:szCs w:val="24"/>
              </w:rPr>
              <w:t>внутриорганизменная</w:t>
            </w:r>
            <w:proofErr w:type="spellEnd"/>
            <w:r w:rsidRPr="008904D8">
              <w:rPr>
                <w:rFonts w:ascii="OfficinaSansBookC" w:eastAsia="Times New Roman" w:hAnsi="OfficinaSansBookC"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8904D8">
              <w:rPr>
                <w:rFonts w:ascii="OfficinaSansBookC" w:eastAsia="Times New Roman" w:hAnsi="OfficinaSansBookC" w:cs="Times New Roman"/>
                <w:sz w:val="24"/>
                <w:szCs w:val="24"/>
              </w:rPr>
              <w:t>Шелфорда</w:t>
            </w:r>
            <w:proofErr w:type="spellEnd"/>
          </w:p>
        </w:tc>
        <w:tc>
          <w:tcPr>
            <w:tcW w:w="992" w:type="dxa"/>
          </w:tcPr>
          <w:p w14:paraId="09B7FD3B"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27A73A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3D950B8" w14:textId="77777777">
        <w:trPr>
          <w:trHeight w:val="20"/>
        </w:trPr>
        <w:tc>
          <w:tcPr>
            <w:tcW w:w="1951" w:type="dxa"/>
            <w:vMerge w:val="restart"/>
          </w:tcPr>
          <w:p w14:paraId="5C90563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highlight w:val="green"/>
              </w:rPr>
            </w:pPr>
            <w:r w:rsidRPr="008904D8">
              <w:rPr>
                <w:rFonts w:ascii="OfficinaSansBookC" w:eastAsia="Times New Roman" w:hAnsi="OfficinaSansBookC" w:cs="Times New Roman"/>
                <w:b/>
                <w:sz w:val="24"/>
                <w:szCs w:val="24"/>
              </w:rPr>
              <w:t xml:space="preserve">Тема 4.2. Популяция, сообщества, экосистемы </w:t>
            </w:r>
          </w:p>
        </w:tc>
        <w:tc>
          <w:tcPr>
            <w:tcW w:w="10660" w:type="dxa"/>
          </w:tcPr>
          <w:p w14:paraId="2848766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7EF392B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614FE73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516540E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3477D2A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- 7</w:t>
            </w:r>
          </w:p>
        </w:tc>
      </w:tr>
      <w:tr w:rsidR="00F7465F" w14:paraId="28FB7BAF" w14:textId="77777777">
        <w:trPr>
          <w:trHeight w:val="20"/>
        </w:trPr>
        <w:tc>
          <w:tcPr>
            <w:tcW w:w="1951" w:type="dxa"/>
            <w:vMerge/>
          </w:tcPr>
          <w:p w14:paraId="72FA8CF0"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0FDDB3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75CE679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0A6A3EE5"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366A407" w14:textId="77777777">
        <w:trPr>
          <w:trHeight w:val="20"/>
        </w:trPr>
        <w:tc>
          <w:tcPr>
            <w:tcW w:w="1951" w:type="dxa"/>
            <w:vMerge/>
          </w:tcPr>
          <w:p w14:paraId="52C4ADA8"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5E46F200" w14:textId="17E06194"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w:t>
            </w:r>
            <w:proofErr w:type="spellStart"/>
            <w:r w:rsidRPr="008904D8">
              <w:rPr>
                <w:rFonts w:ascii="OfficinaSansBookC" w:eastAsia="Times New Roman" w:hAnsi="OfficinaSansBookC" w:cs="Times New Roman"/>
                <w:sz w:val="24"/>
                <w:szCs w:val="24"/>
              </w:rPr>
              <w:t>редуценты</w:t>
            </w:r>
            <w:proofErr w:type="spellEnd"/>
            <w:r w:rsidRPr="008904D8">
              <w:rPr>
                <w:rFonts w:ascii="OfficinaSansBookC" w:eastAsia="Times New Roman" w:hAnsi="OfficinaSansBookC" w:cs="Times New Roman"/>
                <w:sz w:val="24"/>
                <w:szCs w:val="24"/>
              </w:rPr>
              <w:t>. Круговорот веществ и поток энергии в экосистеме. Трофические уровни</w:t>
            </w:r>
          </w:p>
        </w:tc>
        <w:tc>
          <w:tcPr>
            <w:tcW w:w="992" w:type="dxa"/>
          </w:tcPr>
          <w:p w14:paraId="62BEE063"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FB30F8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2D9F2BE" w14:textId="77777777">
        <w:trPr>
          <w:trHeight w:val="20"/>
        </w:trPr>
        <w:tc>
          <w:tcPr>
            <w:tcW w:w="1951" w:type="dxa"/>
            <w:vMerge/>
          </w:tcPr>
          <w:p w14:paraId="33AF640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A9E39C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531CBA6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1027D318"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731E734" w14:textId="77777777">
        <w:trPr>
          <w:trHeight w:val="20"/>
        </w:trPr>
        <w:tc>
          <w:tcPr>
            <w:tcW w:w="1951" w:type="dxa"/>
            <w:vMerge/>
          </w:tcPr>
          <w:p w14:paraId="5E42579C"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227EDC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40DA2A5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14:paraId="0C97EC4F"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B5140DB"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5A3F9" w14:textId="77777777">
        <w:trPr>
          <w:trHeight w:val="20"/>
        </w:trPr>
        <w:tc>
          <w:tcPr>
            <w:tcW w:w="1951" w:type="dxa"/>
            <w:vMerge w:val="restart"/>
          </w:tcPr>
          <w:p w14:paraId="107F80F9"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4.3. Биосфера -    глобальная экологическая система</w:t>
            </w:r>
          </w:p>
        </w:tc>
        <w:tc>
          <w:tcPr>
            <w:tcW w:w="10660" w:type="dxa"/>
          </w:tcPr>
          <w:p w14:paraId="0683841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7E6EF93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val="restart"/>
          </w:tcPr>
          <w:p w14:paraId="025C6A5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2E6727C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466CBC6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        ОК - 7</w:t>
            </w:r>
          </w:p>
        </w:tc>
      </w:tr>
      <w:tr w:rsidR="00F7465F" w14:paraId="79D0E013" w14:textId="77777777">
        <w:trPr>
          <w:trHeight w:val="20"/>
        </w:trPr>
        <w:tc>
          <w:tcPr>
            <w:tcW w:w="1951" w:type="dxa"/>
            <w:vMerge/>
          </w:tcPr>
          <w:p w14:paraId="25F06365"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221EEA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3ACDA27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7DDF47C2"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A5B2D75" w14:textId="77777777">
        <w:trPr>
          <w:trHeight w:val="20"/>
        </w:trPr>
        <w:tc>
          <w:tcPr>
            <w:tcW w:w="1951" w:type="dxa"/>
            <w:vMerge/>
          </w:tcPr>
          <w:p w14:paraId="5D3129D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421E2CF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14:paraId="1AAED04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14:paraId="3F77F1A7"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77E7BAA"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4CB6FE6" w14:textId="77777777">
        <w:trPr>
          <w:trHeight w:val="240"/>
        </w:trPr>
        <w:tc>
          <w:tcPr>
            <w:tcW w:w="1951" w:type="dxa"/>
            <w:vMerge w:val="restart"/>
          </w:tcPr>
          <w:p w14:paraId="26EBAF5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4.4. Влияние антропогенных факторов на биосферу</w:t>
            </w:r>
          </w:p>
        </w:tc>
        <w:tc>
          <w:tcPr>
            <w:tcW w:w="10660" w:type="dxa"/>
          </w:tcPr>
          <w:p w14:paraId="3AB3055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00E06E7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3CFA83E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71A20E8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71133FE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p w14:paraId="0A87876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- 7</w:t>
            </w:r>
          </w:p>
          <w:p w14:paraId="0C62C92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ПК …</w:t>
            </w:r>
          </w:p>
        </w:tc>
      </w:tr>
      <w:tr w:rsidR="00F7465F" w14:paraId="2A9FD3A5" w14:textId="77777777">
        <w:trPr>
          <w:trHeight w:val="240"/>
        </w:trPr>
        <w:tc>
          <w:tcPr>
            <w:tcW w:w="1951" w:type="dxa"/>
            <w:vMerge/>
          </w:tcPr>
          <w:p w14:paraId="4B90B42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95B2D3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09E20E3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40482427"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8C50D92" w14:textId="77777777">
        <w:trPr>
          <w:trHeight w:val="240"/>
        </w:trPr>
        <w:tc>
          <w:tcPr>
            <w:tcW w:w="1951" w:type="dxa"/>
            <w:vMerge/>
          </w:tcPr>
          <w:p w14:paraId="508734DC"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E03C68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92" w:type="dxa"/>
          </w:tcPr>
          <w:p w14:paraId="21E4AE8B"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5D08E1A3"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FA2F3C" w14:textId="77777777">
        <w:trPr>
          <w:trHeight w:val="240"/>
        </w:trPr>
        <w:tc>
          <w:tcPr>
            <w:tcW w:w="1951" w:type="dxa"/>
            <w:vMerge/>
          </w:tcPr>
          <w:p w14:paraId="7AA66E55"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5DE399F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7F97099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605917F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E0EC2D" w14:textId="77777777">
        <w:trPr>
          <w:trHeight w:val="240"/>
        </w:trPr>
        <w:tc>
          <w:tcPr>
            <w:tcW w:w="1951" w:type="dxa"/>
            <w:vMerge/>
          </w:tcPr>
          <w:p w14:paraId="1CF2E0F9"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2CAD7192" w14:textId="77777777" w:rsidR="00F7465F" w:rsidRPr="008904D8" w:rsidRDefault="00C8039F">
            <w:pPr>
              <w:spacing w:after="0" w:line="276"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Практическое занятие «Отходы производства»</w:t>
            </w:r>
          </w:p>
        </w:tc>
        <w:tc>
          <w:tcPr>
            <w:tcW w:w="992" w:type="dxa"/>
          </w:tcPr>
          <w:p w14:paraId="14EAC1F6"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D1FBEA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AA4F0" w14:textId="77777777">
        <w:trPr>
          <w:trHeight w:val="240"/>
        </w:trPr>
        <w:tc>
          <w:tcPr>
            <w:tcW w:w="1951" w:type="dxa"/>
            <w:vMerge/>
          </w:tcPr>
          <w:p w14:paraId="70D12AF9"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236A8E3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*В том числе профессионально-ориентированное содержание практического занятия</w:t>
            </w:r>
          </w:p>
        </w:tc>
        <w:tc>
          <w:tcPr>
            <w:tcW w:w="992" w:type="dxa"/>
          </w:tcPr>
          <w:p w14:paraId="49DF96B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21A51105"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627A2A2" w14:textId="77777777">
        <w:trPr>
          <w:trHeight w:val="240"/>
        </w:trPr>
        <w:tc>
          <w:tcPr>
            <w:tcW w:w="1951" w:type="dxa"/>
            <w:vMerge/>
          </w:tcPr>
          <w:p w14:paraId="65E666E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Align w:val="center"/>
          </w:tcPr>
          <w:p w14:paraId="53066BFB" w14:textId="160C2284" w:rsidR="00F7465F" w:rsidRPr="008904D8" w:rsidRDefault="00C8039F">
            <w:pPr>
              <w:spacing w:after="0" w:line="276"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14:paraId="386961A3"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DD381C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13DC947" w14:textId="77777777">
        <w:trPr>
          <w:trHeight w:val="240"/>
        </w:trPr>
        <w:tc>
          <w:tcPr>
            <w:tcW w:w="1951" w:type="dxa"/>
            <w:vMerge w:val="restart"/>
          </w:tcPr>
          <w:p w14:paraId="6997292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4.5. Влияние социально-экологических факторов на здоровье человека</w:t>
            </w:r>
          </w:p>
        </w:tc>
        <w:tc>
          <w:tcPr>
            <w:tcW w:w="10660" w:type="dxa"/>
          </w:tcPr>
          <w:p w14:paraId="671259D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460E62E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30F610A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6AEA192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p w14:paraId="31D4E83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- 7</w:t>
            </w:r>
          </w:p>
          <w:p w14:paraId="4FDDF64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ПК …</w:t>
            </w:r>
          </w:p>
        </w:tc>
      </w:tr>
      <w:tr w:rsidR="00F7465F" w14:paraId="61293A0D" w14:textId="77777777">
        <w:trPr>
          <w:trHeight w:val="240"/>
        </w:trPr>
        <w:tc>
          <w:tcPr>
            <w:tcW w:w="1951" w:type="dxa"/>
            <w:vMerge/>
          </w:tcPr>
          <w:p w14:paraId="0A5F673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90741D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обучение:</w:t>
            </w:r>
          </w:p>
        </w:tc>
        <w:tc>
          <w:tcPr>
            <w:tcW w:w="992" w:type="dxa"/>
          </w:tcPr>
          <w:p w14:paraId="7676541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tcPr>
          <w:p w14:paraId="3484AE8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9557D96" w14:textId="77777777">
        <w:trPr>
          <w:trHeight w:val="240"/>
        </w:trPr>
        <w:tc>
          <w:tcPr>
            <w:tcW w:w="1951" w:type="dxa"/>
            <w:vMerge/>
          </w:tcPr>
          <w:p w14:paraId="05A4F4F8"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vAlign w:val="center"/>
          </w:tcPr>
          <w:p w14:paraId="24568551" w14:textId="6A94DAD2" w:rsidR="00F7465F" w:rsidRPr="008904D8" w:rsidRDefault="00C8039F">
            <w:pPr>
              <w:spacing w:after="0" w:line="240" w:lineRule="auto"/>
              <w:rPr>
                <w:rFonts w:ascii="OfficinaSansBookC" w:eastAsia="Times New Roman" w:hAnsi="OfficinaSansBookC" w:cs="Times New Roman"/>
                <w:b/>
                <w:sz w:val="24"/>
                <w:szCs w:val="24"/>
              </w:rPr>
            </w:pPr>
            <w:r w:rsidRPr="008904D8">
              <w:rPr>
                <w:rFonts w:ascii="OfficinaSansBookC" w:eastAsia="Times New Roman" w:hAnsi="OfficinaSansBookC"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Pr>
          <w:p w14:paraId="2645493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4B17C10A"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AC5323" w14:textId="77777777">
        <w:trPr>
          <w:trHeight w:val="240"/>
        </w:trPr>
        <w:tc>
          <w:tcPr>
            <w:tcW w:w="1951" w:type="dxa"/>
            <w:vMerge/>
          </w:tcPr>
          <w:p w14:paraId="0FBFE559"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4FCE327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Лабораторные занятия:</w:t>
            </w:r>
          </w:p>
        </w:tc>
        <w:tc>
          <w:tcPr>
            <w:tcW w:w="992" w:type="dxa"/>
          </w:tcPr>
          <w:p w14:paraId="3473D73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tcPr>
          <w:p w14:paraId="5B14A289"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7EE8DD20" w14:textId="77777777">
        <w:trPr>
          <w:trHeight w:val="240"/>
        </w:trPr>
        <w:tc>
          <w:tcPr>
            <w:tcW w:w="1951" w:type="dxa"/>
            <w:vMerge/>
          </w:tcPr>
          <w:p w14:paraId="0AFE38B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tcPr>
          <w:p w14:paraId="55D3680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Лабораторная работа на выбор:</w:t>
            </w:r>
          </w:p>
          <w:p w14:paraId="2A4AA551" w14:textId="77777777" w:rsidR="00F7465F" w:rsidRPr="008904D8"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Лабораторная работа «Умственная работоспособность»</w:t>
            </w:r>
          </w:p>
          <w:p w14:paraId="0CB4E6E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14:paraId="130BC50D" w14:textId="77777777" w:rsidR="00F7465F" w:rsidRPr="008904D8"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Лабораторная работа «Влияние абиотических факторов на человека (низкие и высокие температуры)»</w:t>
            </w:r>
          </w:p>
          <w:p w14:paraId="45934AF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14:paraId="3EB04F0F"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CD5BE0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707CE53" w14:textId="77777777">
        <w:trPr>
          <w:trHeight w:val="240"/>
        </w:trPr>
        <w:tc>
          <w:tcPr>
            <w:tcW w:w="1951" w:type="dxa"/>
            <w:vMerge/>
          </w:tcPr>
          <w:p w14:paraId="4677FDC0"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44E8299"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*В том числе профессионально-ориентированное содержание лабораторного занятия</w:t>
            </w:r>
          </w:p>
        </w:tc>
        <w:tc>
          <w:tcPr>
            <w:tcW w:w="992" w:type="dxa"/>
          </w:tcPr>
          <w:p w14:paraId="52F4E4D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tcPr>
          <w:p w14:paraId="17FD2F2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0F254391" w14:textId="77777777">
        <w:trPr>
          <w:trHeight w:val="240"/>
        </w:trPr>
        <w:tc>
          <w:tcPr>
            <w:tcW w:w="1951" w:type="dxa"/>
            <w:vMerge/>
          </w:tcPr>
          <w:p w14:paraId="31834575"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vAlign w:val="center"/>
          </w:tcPr>
          <w:p w14:paraId="140C6449" w14:textId="6B9BA552"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Pr>
                <w:rFonts w:ascii="OfficinaSansBookC" w:eastAsia="Times New Roman" w:hAnsi="OfficinaSansBookC" w:cs="Times New Roman"/>
                <w:sz w:val="24"/>
                <w:szCs w:val="24"/>
              </w:rPr>
              <w:t>.</w:t>
            </w:r>
          </w:p>
        </w:tc>
        <w:tc>
          <w:tcPr>
            <w:tcW w:w="992" w:type="dxa"/>
          </w:tcPr>
          <w:p w14:paraId="3A7002A3"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21F0F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27CD8A5" w14:textId="77777777">
        <w:trPr>
          <w:trHeight w:val="240"/>
        </w:trPr>
        <w:tc>
          <w:tcPr>
            <w:tcW w:w="1951" w:type="dxa"/>
          </w:tcPr>
          <w:p w14:paraId="239DC87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Контрольная работа</w:t>
            </w:r>
          </w:p>
        </w:tc>
        <w:tc>
          <w:tcPr>
            <w:tcW w:w="10660" w:type="dxa"/>
            <w:vAlign w:val="center"/>
          </w:tcPr>
          <w:p w14:paraId="771FB52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Теоретические аспекты экологии</w:t>
            </w:r>
          </w:p>
        </w:tc>
        <w:tc>
          <w:tcPr>
            <w:tcW w:w="992" w:type="dxa"/>
          </w:tcPr>
          <w:p w14:paraId="167556B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tcPr>
          <w:p w14:paraId="2E8B565C"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2E8F2BB5" w14:textId="77777777">
        <w:trPr>
          <w:trHeight w:val="240"/>
        </w:trPr>
        <w:tc>
          <w:tcPr>
            <w:tcW w:w="12611" w:type="dxa"/>
            <w:gridSpan w:val="2"/>
          </w:tcPr>
          <w:p w14:paraId="7A9007E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OfficinaSansBookC" w:hAnsi="OfficinaSansBookC" w:cs="OfficinaSansBookC"/>
                <w:b/>
                <w:sz w:val="24"/>
                <w:szCs w:val="24"/>
              </w:rPr>
              <w:lastRenderedPageBreak/>
              <w:t>Профессионально-ориентированное содержание (содержание прикладного модуля)</w:t>
            </w:r>
          </w:p>
        </w:tc>
        <w:tc>
          <w:tcPr>
            <w:tcW w:w="992" w:type="dxa"/>
          </w:tcPr>
          <w:p w14:paraId="028B500F"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c>
          <w:tcPr>
            <w:tcW w:w="1843" w:type="dxa"/>
          </w:tcPr>
          <w:p w14:paraId="358AF2BE"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394EA34E" w14:textId="77777777">
        <w:trPr>
          <w:trHeight w:val="240"/>
        </w:trPr>
        <w:tc>
          <w:tcPr>
            <w:tcW w:w="12611" w:type="dxa"/>
            <w:gridSpan w:val="2"/>
          </w:tcPr>
          <w:p w14:paraId="458C909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 5. Биология в жизни</w:t>
            </w:r>
          </w:p>
        </w:tc>
        <w:tc>
          <w:tcPr>
            <w:tcW w:w="992" w:type="dxa"/>
          </w:tcPr>
          <w:p w14:paraId="3C933EB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8</w:t>
            </w:r>
          </w:p>
        </w:tc>
        <w:tc>
          <w:tcPr>
            <w:tcW w:w="1843" w:type="dxa"/>
            <w:vMerge w:val="restart"/>
          </w:tcPr>
          <w:p w14:paraId="77DA51E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0D8570E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5348066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p w14:paraId="161B8875" w14:textId="317EB2F5" w:rsidR="00F7465F" w:rsidRPr="008904D8"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ПК …</w:t>
            </w:r>
          </w:p>
        </w:tc>
      </w:tr>
      <w:tr w:rsidR="00F7465F" w14:paraId="4F97BE38" w14:textId="77777777">
        <w:trPr>
          <w:trHeight w:val="240"/>
        </w:trPr>
        <w:tc>
          <w:tcPr>
            <w:tcW w:w="1951" w:type="dxa"/>
            <w:vMerge w:val="restart"/>
          </w:tcPr>
          <w:p w14:paraId="18DBC70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5.1. Биотехнологии в жизни каждого</w:t>
            </w:r>
          </w:p>
        </w:tc>
        <w:tc>
          <w:tcPr>
            <w:tcW w:w="10660" w:type="dxa"/>
            <w:vAlign w:val="center"/>
          </w:tcPr>
          <w:p w14:paraId="426EE2E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3304B5A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tcPr>
          <w:p w14:paraId="56BA994B"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CC5ACBA" w14:textId="77777777">
        <w:trPr>
          <w:trHeight w:val="240"/>
        </w:trPr>
        <w:tc>
          <w:tcPr>
            <w:tcW w:w="1951" w:type="dxa"/>
            <w:vMerge/>
          </w:tcPr>
          <w:p w14:paraId="0B693A5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vAlign w:val="center"/>
          </w:tcPr>
          <w:p w14:paraId="5EF101B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Теоретическое содержание:</w:t>
            </w:r>
          </w:p>
        </w:tc>
        <w:tc>
          <w:tcPr>
            <w:tcW w:w="992" w:type="dxa"/>
          </w:tcPr>
          <w:p w14:paraId="5EDA9919"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vMerge/>
          </w:tcPr>
          <w:p w14:paraId="03303DF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52967D7C" w14:textId="77777777">
        <w:trPr>
          <w:trHeight w:val="240"/>
        </w:trPr>
        <w:tc>
          <w:tcPr>
            <w:tcW w:w="1951" w:type="dxa"/>
            <w:vMerge/>
          </w:tcPr>
          <w:p w14:paraId="76805BC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vAlign w:val="center"/>
          </w:tcPr>
          <w:p w14:paraId="354DA39B" w14:textId="4D221E5E"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14:paraId="7E8A41B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190792C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E085F1B" w14:textId="77777777">
        <w:trPr>
          <w:trHeight w:val="240"/>
        </w:trPr>
        <w:tc>
          <w:tcPr>
            <w:tcW w:w="1951" w:type="dxa"/>
            <w:vMerge/>
          </w:tcPr>
          <w:p w14:paraId="7258E9CA"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Align w:val="center"/>
          </w:tcPr>
          <w:p w14:paraId="580DF23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2A12810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22ED8B5E"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33999F5" w14:textId="77777777">
        <w:trPr>
          <w:trHeight w:val="240"/>
        </w:trPr>
        <w:tc>
          <w:tcPr>
            <w:tcW w:w="1951" w:type="dxa"/>
            <w:vMerge/>
          </w:tcPr>
          <w:p w14:paraId="72354CF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Align w:val="center"/>
          </w:tcPr>
          <w:p w14:paraId="01D7C9B4"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14:paraId="4E61A3A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12CF3BE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7D72B82" w14:textId="77777777">
        <w:trPr>
          <w:trHeight w:val="240"/>
        </w:trPr>
        <w:tc>
          <w:tcPr>
            <w:tcW w:w="1951" w:type="dxa"/>
            <w:vMerge/>
          </w:tcPr>
          <w:p w14:paraId="43D416B5"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A77FB4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*В том числе профессионально-ориентированное содержание практического занятия</w:t>
            </w:r>
          </w:p>
        </w:tc>
        <w:tc>
          <w:tcPr>
            <w:tcW w:w="992" w:type="dxa"/>
          </w:tcPr>
          <w:p w14:paraId="27EF2D8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1DB36FD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05B71D" w14:textId="77777777">
        <w:trPr>
          <w:trHeight w:val="240"/>
        </w:trPr>
        <w:tc>
          <w:tcPr>
            <w:tcW w:w="1951" w:type="dxa"/>
            <w:vMerge/>
          </w:tcPr>
          <w:p w14:paraId="64ACD2D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Align w:val="center"/>
          </w:tcPr>
          <w:p w14:paraId="55229B2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Тема 5.1 обязательна для изучения студентами всех профессий/специальностей</w:t>
            </w:r>
          </w:p>
        </w:tc>
        <w:tc>
          <w:tcPr>
            <w:tcW w:w="992" w:type="dxa"/>
          </w:tcPr>
          <w:p w14:paraId="2BA67DA9"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D2F7E1C"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B566AE2" w14:textId="77777777">
        <w:trPr>
          <w:trHeight w:val="240"/>
        </w:trPr>
        <w:tc>
          <w:tcPr>
            <w:tcW w:w="12611" w:type="dxa"/>
            <w:gridSpan w:val="2"/>
          </w:tcPr>
          <w:p w14:paraId="004E9D32" w14:textId="30F3E56D"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5.2.1. Биотехнологии в промышленности (для укрупненных групп профессий/специальностей 07.00.00, 08.00.00, 13.00.00, 14.00.00, 18.00.00, 20.00.00, 21.00.00, 22.00.00, 23.00.00, 24.00.00, 25.00.00, 26.00.00, 29.00.00, 38.00.00, 43.00.00, 46.00.00, 53.00.00, 54.00.00 (кроме 54.02.07)</w:t>
            </w:r>
          </w:p>
        </w:tc>
        <w:tc>
          <w:tcPr>
            <w:tcW w:w="992" w:type="dxa"/>
          </w:tcPr>
          <w:p w14:paraId="62F1297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58D134D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6CE6011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4EC3A98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p w14:paraId="29CB67B6" w14:textId="7E0C1B42" w:rsidR="00F7465F" w:rsidRPr="008904D8"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ПК …</w:t>
            </w:r>
          </w:p>
        </w:tc>
      </w:tr>
      <w:tr w:rsidR="00F7465F" w14:paraId="3DAD4A45" w14:textId="77777777">
        <w:trPr>
          <w:trHeight w:val="240"/>
        </w:trPr>
        <w:tc>
          <w:tcPr>
            <w:tcW w:w="1951" w:type="dxa"/>
            <w:vMerge w:val="restart"/>
          </w:tcPr>
          <w:p w14:paraId="3D4F620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5.2.1. Биотехнологии в промышленности</w:t>
            </w:r>
          </w:p>
        </w:tc>
        <w:tc>
          <w:tcPr>
            <w:tcW w:w="10660" w:type="dxa"/>
            <w:vAlign w:val="center"/>
          </w:tcPr>
          <w:p w14:paraId="29707F2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5BCC035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tcPr>
          <w:p w14:paraId="3CA91592"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464B529" w14:textId="77777777">
        <w:trPr>
          <w:trHeight w:val="240"/>
        </w:trPr>
        <w:tc>
          <w:tcPr>
            <w:tcW w:w="1951" w:type="dxa"/>
            <w:vMerge/>
          </w:tcPr>
          <w:p w14:paraId="3C0716C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vAlign w:val="center"/>
          </w:tcPr>
          <w:p w14:paraId="7702993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39BD2F5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tcPr>
          <w:p w14:paraId="29CE24C0"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74006F20" w14:textId="77777777">
        <w:trPr>
          <w:trHeight w:val="240"/>
        </w:trPr>
        <w:tc>
          <w:tcPr>
            <w:tcW w:w="1951" w:type="dxa"/>
            <w:vMerge/>
          </w:tcPr>
          <w:p w14:paraId="0686D6D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vAlign w:val="center"/>
          </w:tcPr>
          <w:p w14:paraId="7DEBB922" w14:textId="17B541F2"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572A49C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Кейсы на анализ информации о развитии промышленной биотехнологий (по группам)</w:t>
            </w:r>
          </w:p>
        </w:tc>
        <w:tc>
          <w:tcPr>
            <w:tcW w:w="992" w:type="dxa"/>
          </w:tcPr>
          <w:p w14:paraId="0C5E58C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1A8178B5"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8F6C62B" w14:textId="77777777">
        <w:trPr>
          <w:trHeight w:val="350"/>
        </w:trPr>
        <w:tc>
          <w:tcPr>
            <w:tcW w:w="1951" w:type="dxa"/>
            <w:vMerge/>
          </w:tcPr>
          <w:p w14:paraId="4FB4016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Align w:val="center"/>
          </w:tcPr>
          <w:p w14:paraId="47A5CFAA"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tcPr>
          <w:p w14:paraId="3F1C760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41E929D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8B9B0E" w14:textId="77777777">
        <w:trPr>
          <w:trHeight w:val="240"/>
        </w:trPr>
        <w:tc>
          <w:tcPr>
            <w:tcW w:w="12611" w:type="dxa"/>
            <w:gridSpan w:val="2"/>
          </w:tcPr>
          <w:p w14:paraId="1E1D27C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5.2.2. Социально-этические аспекты биотехнологий (для укрупненных групп профессий/специальностей 38.00.00, 39.00.00, 40.00.00, 42.00.00, 50.00.00, 51.00.00, 52.00.00, 53.00.00, 55.00.00, 57.00.00)</w:t>
            </w:r>
          </w:p>
        </w:tc>
        <w:tc>
          <w:tcPr>
            <w:tcW w:w="992" w:type="dxa"/>
          </w:tcPr>
          <w:p w14:paraId="5F8BD40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tcPr>
          <w:p w14:paraId="12532A54"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6E84462F" w14:textId="77777777">
        <w:trPr>
          <w:trHeight w:val="240"/>
        </w:trPr>
        <w:tc>
          <w:tcPr>
            <w:tcW w:w="1951" w:type="dxa"/>
            <w:vMerge w:val="restart"/>
          </w:tcPr>
          <w:p w14:paraId="55C826F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5.2.2. Социально-</w:t>
            </w:r>
            <w:r w:rsidRPr="008904D8">
              <w:rPr>
                <w:rFonts w:ascii="OfficinaSansBookC" w:eastAsia="Times New Roman" w:hAnsi="OfficinaSansBookC" w:cs="Times New Roman"/>
                <w:b/>
                <w:sz w:val="24"/>
                <w:szCs w:val="24"/>
              </w:rPr>
              <w:lastRenderedPageBreak/>
              <w:t>этические аспекты биотехнологий</w:t>
            </w:r>
          </w:p>
        </w:tc>
        <w:tc>
          <w:tcPr>
            <w:tcW w:w="10660" w:type="dxa"/>
            <w:vAlign w:val="center"/>
          </w:tcPr>
          <w:p w14:paraId="7A8B215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lastRenderedPageBreak/>
              <w:t>Основное содержание</w:t>
            </w:r>
          </w:p>
        </w:tc>
        <w:tc>
          <w:tcPr>
            <w:tcW w:w="992" w:type="dxa"/>
          </w:tcPr>
          <w:p w14:paraId="468A605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459DE44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554C7F3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72B95CF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lastRenderedPageBreak/>
              <w:t>ОК - 4</w:t>
            </w:r>
          </w:p>
          <w:p w14:paraId="7CCA0DE7" w14:textId="16A7BAE5" w:rsidR="00F7465F" w:rsidRPr="008904D8"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ПК …</w:t>
            </w:r>
          </w:p>
        </w:tc>
      </w:tr>
      <w:tr w:rsidR="00F7465F" w14:paraId="1393776C" w14:textId="77777777">
        <w:trPr>
          <w:trHeight w:val="240"/>
        </w:trPr>
        <w:tc>
          <w:tcPr>
            <w:tcW w:w="1951" w:type="dxa"/>
            <w:vMerge/>
          </w:tcPr>
          <w:p w14:paraId="63856F3C"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Align w:val="center"/>
          </w:tcPr>
          <w:p w14:paraId="11093BD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2A4AA32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tcPr>
          <w:p w14:paraId="0C6180B6"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42A3A3AF" w14:textId="77777777">
        <w:trPr>
          <w:trHeight w:val="240"/>
        </w:trPr>
        <w:tc>
          <w:tcPr>
            <w:tcW w:w="1951" w:type="dxa"/>
            <w:vMerge/>
          </w:tcPr>
          <w:p w14:paraId="1B5931A5"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vAlign w:val="center"/>
          </w:tcPr>
          <w:p w14:paraId="47D23E63" w14:textId="64A41DC5"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67B045B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Кейсы на анализ информации об этических аспектах развития биотехнологий (по группам)</w:t>
            </w:r>
          </w:p>
        </w:tc>
        <w:tc>
          <w:tcPr>
            <w:tcW w:w="992" w:type="dxa"/>
          </w:tcPr>
          <w:p w14:paraId="706E561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53E99270"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D34FB06" w14:textId="77777777">
        <w:trPr>
          <w:trHeight w:val="240"/>
        </w:trPr>
        <w:tc>
          <w:tcPr>
            <w:tcW w:w="1951" w:type="dxa"/>
            <w:vMerge/>
          </w:tcPr>
          <w:p w14:paraId="1ACB57FA"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Align w:val="center"/>
          </w:tcPr>
          <w:p w14:paraId="05FADEC7"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tcPr>
          <w:p w14:paraId="04411A5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509B345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B7CE463" w14:textId="77777777">
        <w:trPr>
          <w:trHeight w:val="240"/>
        </w:trPr>
        <w:tc>
          <w:tcPr>
            <w:tcW w:w="12611" w:type="dxa"/>
            <w:gridSpan w:val="2"/>
          </w:tcPr>
          <w:p w14:paraId="248EFF3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5.2.3. Биотехнологии и технические системы (для укрупненных групп профессий/специальностей 05.00.00, 09.00.00, 10.00.00, 11.00.00, 12.00.00, 15.00.00, 27.00.00)</w:t>
            </w:r>
          </w:p>
        </w:tc>
        <w:tc>
          <w:tcPr>
            <w:tcW w:w="992" w:type="dxa"/>
          </w:tcPr>
          <w:p w14:paraId="1CE148A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tcPr>
          <w:p w14:paraId="09AC210F"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33D8714F" w14:textId="77777777">
        <w:trPr>
          <w:trHeight w:val="240"/>
        </w:trPr>
        <w:tc>
          <w:tcPr>
            <w:tcW w:w="1951" w:type="dxa"/>
            <w:vMerge w:val="restart"/>
          </w:tcPr>
          <w:p w14:paraId="71527CA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Тема 5.2.3. Биотехнологии и технические системы</w:t>
            </w:r>
          </w:p>
        </w:tc>
        <w:tc>
          <w:tcPr>
            <w:tcW w:w="10660" w:type="dxa"/>
            <w:vAlign w:val="center"/>
          </w:tcPr>
          <w:p w14:paraId="048633C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Основное содержание</w:t>
            </w:r>
          </w:p>
        </w:tc>
        <w:tc>
          <w:tcPr>
            <w:tcW w:w="992" w:type="dxa"/>
          </w:tcPr>
          <w:p w14:paraId="2B7DD41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val="restart"/>
          </w:tcPr>
          <w:p w14:paraId="153DDB3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- 1</w:t>
            </w:r>
          </w:p>
          <w:p w14:paraId="011049B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- 2</w:t>
            </w:r>
          </w:p>
          <w:p w14:paraId="68E8BEC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ОК - 4</w:t>
            </w:r>
          </w:p>
          <w:p w14:paraId="48991571" w14:textId="16710B6A" w:rsidR="00F7465F" w:rsidRPr="008904D8"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ПК …</w:t>
            </w:r>
          </w:p>
        </w:tc>
      </w:tr>
      <w:tr w:rsidR="00F7465F" w14:paraId="27002CB1" w14:textId="77777777">
        <w:trPr>
          <w:trHeight w:val="240"/>
        </w:trPr>
        <w:tc>
          <w:tcPr>
            <w:tcW w:w="1951" w:type="dxa"/>
            <w:vMerge/>
          </w:tcPr>
          <w:p w14:paraId="117FB4B3"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Align w:val="center"/>
          </w:tcPr>
          <w:p w14:paraId="6B43F81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Практические занятия:</w:t>
            </w:r>
          </w:p>
        </w:tc>
        <w:tc>
          <w:tcPr>
            <w:tcW w:w="992" w:type="dxa"/>
          </w:tcPr>
          <w:p w14:paraId="2990712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4</w:t>
            </w:r>
          </w:p>
        </w:tc>
        <w:tc>
          <w:tcPr>
            <w:tcW w:w="1843" w:type="dxa"/>
            <w:vMerge/>
          </w:tcPr>
          <w:p w14:paraId="2550C772"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3446B81A" w14:textId="77777777">
        <w:trPr>
          <w:trHeight w:val="240"/>
        </w:trPr>
        <w:tc>
          <w:tcPr>
            <w:tcW w:w="1951" w:type="dxa"/>
            <w:vMerge/>
          </w:tcPr>
          <w:p w14:paraId="4CBF58B1"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vAlign w:val="center"/>
          </w:tcPr>
          <w:p w14:paraId="63BA68B2" w14:textId="3BB99325"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014F722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Кейсы на анализ информации о развитии биотехнологий с применением технических систем (по группам)</w:t>
            </w:r>
          </w:p>
        </w:tc>
        <w:tc>
          <w:tcPr>
            <w:tcW w:w="992" w:type="dxa"/>
          </w:tcPr>
          <w:p w14:paraId="5FDBBEF9"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0C3A511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6DFFFC0" w14:textId="77777777">
        <w:trPr>
          <w:trHeight w:val="240"/>
        </w:trPr>
        <w:tc>
          <w:tcPr>
            <w:tcW w:w="1951" w:type="dxa"/>
            <w:vMerge/>
          </w:tcPr>
          <w:p w14:paraId="18118CDF"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Align w:val="center"/>
          </w:tcPr>
          <w:p w14:paraId="74560F2A"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tcPr>
          <w:p w14:paraId="2490BB64"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2</w:t>
            </w:r>
          </w:p>
        </w:tc>
        <w:tc>
          <w:tcPr>
            <w:tcW w:w="1843" w:type="dxa"/>
            <w:vMerge/>
          </w:tcPr>
          <w:p w14:paraId="5F71ABFD" w14:textId="77777777" w:rsidR="00F7465F" w:rsidRPr="008904D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63D058D" w14:textId="77777777">
        <w:trPr>
          <w:trHeight w:val="240"/>
        </w:trPr>
        <w:tc>
          <w:tcPr>
            <w:tcW w:w="1951" w:type="dxa"/>
          </w:tcPr>
          <w:p w14:paraId="7A631F5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Промежуточная аттестация по дисциплине</w:t>
            </w:r>
          </w:p>
        </w:tc>
        <w:tc>
          <w:tcPr>
            <w:tcW w:w="10660" w:type="dxa"/>
            <w:vAlign w:val="center"/>
          </w:tcPr>
          <w:p w14:paraId="47B7694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зачет</w:t>
            </w:r>
          </w:p>
        </w:tc>
        <w:tc>
          <w:tcPr>
            <w:tcW w:w="992" w:type="dxa"/>
          </w:tcPr>
          <w:p w14:paraId="624FE7D2"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1843" w:type="dxa"/>
          </w:tcPr>
          <w:p w14:paraId="2E7D4140"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5B982869" w14:textId="77777777">
        <w:trPr>
          <w:trHeight w:val="240"/>
        </w:trPr>
        <w:tc>
          <w:tcPr>
            <w:tcW w:w="12611" w:type="dxa"/>
            <w:gridSpan w:val="2"/>
          </w:tcPr>
          <w:p w14:paraId="3E0AA8C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Всего:</w:t>
            </w:r>
          </w:p>
        </w:tc>
        <w:tc>
          <w:tcPr>
            <w:tcW w:w="992" w:type="dxa"/>
          </w:tcPr>
          <w:p w14:paraId="39F9706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72</w:t>
            </w:r>
          </w:p>
        </w:tc>
        <w:tc>
          <w:tcPr>
            <w:tcW w:w="1843" w:type="dxa"/>
          </w:tcPr>
          <w:p w14:paraId="3159C2EF"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bl>
    <w:p w14:paraId="775318F6" w14:textId="77777777" w:rsidR="00F7465F"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49F186E2" w14:textId="77777777" w:rsidR="00F7465F" w:rsidRDefault="00F7465F">
      <w:pPr>
        <w:spacing w:after="200" w:line="276" w:lineRule="auto"/>
        <w:jc w:val="both"/>
        <w:rPr>
          <w:rFonts w:ascii="Times New Roman" w:eastAsia="Times New Roman" w:hAnsi="Times New Roman" w:cs="Times New Roman"/>
          <w:sz w:val="24"/>
          <w:szCs w:val="24"/>
        </w:rPr>
      </w:pPr>
    </w:p>
    <w:p w14:paraId="51D06D22" w14:textId="77777777" w:rsidR="00F7465F" w:rsidRDefault="00F7465F">
      <w:pPr>
        <w:spacing w:after="200" w:line="276" w:lineRule="auto"/>
        <w:jc w:val="center"/>
        <w:rPr>
          <w:rFonts w:ascii="Times New Roman" w:eastAsia="Times New Roman" w:hAnsi="Times New Roman" w:cs="Times New Roman"/>
          <w:b/>
          <w:sz w:val="28"/>
          <w:szCs w:val="28"/>
        </w:rPr>
      </w:pPr>
    </w:p>
    <w:p w14:paraId="43F793CF" w14:textId="77777777" w:rsidR="00F7465F" w:rsidRDefault="00F7465F">
      <w:pPr>
        <w:spacing w:after="200" w:line="276" w:lineRule="auto"/>
        <w:jc w:val="both"/>
        <w:rPr>
          <w:rFonts w:ascii="Times New Roman" w:eastAsia="Times New Roman" w:hAnsi="Times New Roman" w:cs="Times New Roman"/>
          <w:i/>
        </w:rPr>
        <w:sectPr w:rsidR="00F7465F">
          <w:pgSz w:w="16838" w:h="11906" w:orient="landscape"/>
          <w:pgMar w:top="851" w:right="1134" w:bottom="851" w:left="992" w:header="709" w:footer="709" w:gutter="0"/>
          <w:cols w:space="720"/>
        </w:sectPr>
      </w:pPr>
    </w:p>
    <w:p w14:paraId="0BEE399B" w14:textId="77777777" w:rsidR="00F7465F" w:rsidRPr="0015228A" w:rsidRDefault="00C8039F" w:rsidP="0015228A">
      <w:pPr>
        <w:pStyle w:val="1"/>
        <w:rPr>
          <w:rFonts w:ascii="OfficinaSansBookC" w:hAnsi="OfficinaSansBookC"/>
          <w:sz w:val="28"/>
          <w:szCs w:val="28"/>
        </w:rPr>
      </w:pPr>
      <w:bookmarkStart w:id="4" w:name="_Toc129703256"/>
      <w:r w:rsidRPr="0015228A">
        <w:rPr>
          <w:rFonts w:ascii="OfficinaSansBookC" w:hAnsi="OfficinaSansBookC"/>
          <w:sz w:val="28"/>
          <w:szCs w:val="28"/>
        </w:rPr>
        <w:lastRenderedPageBreak/>
        <w:t>3. УСЛОВИЯ РЕАЛИЗАЦИИ ПРОГРАММЫ ОБЩЕОБРАЗОВАТЕЛЬНОЙ ДИСЦИПЛИН</w:t>
      </w:r>
      <w:bookmarkEnd w:id="4"/>
    </w:p>
    <w:p w14:paraId="1656C791" w14:textId="77777777" w:rsidR="0015228A" w:rsidRDefault="0015228A" w:rsidP="008904D8">
      <w:pPr>
        <w:rPr>
          <w:rFonts w:ascii="OfficinaSansBookC" w:hAnsi="OfficinaSansBookC"/>
          <w:b/>
          <w:bCs/>
          <w:sz w:val="28"/>
          <w:szCs w:val="28"/>
        </w:rPr>
      </w:pPr>
    </w:p>
    <w:p w14:paraId="4D2494C6" w14:textId="7AD69D20" w:rsidR="00F7465F" w:rsidRPr="008904D8" w:rsidRDefault="00C8039F" w:rsidP="008904D8">
      <w:pPr>
        <w:rPr>
          <w:rFonts w:ascii="OfficinaSansBookC" w:hAnsi="OfficinaSansBookC"/>
          <w:b/>
          <w:bCs/>
          <w:sz w:val="28"/>
          <w:szCs w:val="28"/>
        </w:rPr>
      </w:pPr>
      <w:r w:rsidRPr="008904D8">
        <w:rPr>
          <w:rFonts w:ascii="OfficinaSansBookC" w:hAnsi="OfficinaSansBookC"/>
          <w:b/>
          <w:bCs/>
          <w:sz w:val="28"/>
          <w:szCs w:val="28"/>
        </w:rPr>
        <w:t xml:space="preserve">3.1. Для реализации программы дисциплины должны быть предусмотрены следующие специальные помещения: </w:t>
      </w:r>
    </w:p>
    <w:p w14:paraId="0F6C42E1" w14:textId="77777777" w:rsidR="00F7465F" w:rsidRPr="008904D8" w:rsidRDefault="00C8039F">
      <w:pPr>
        <w:spacing w:after="0" w:line="276" w:lineRule="auto"/>
        <w:ind w:firstLine="709"/>
        <w:jc w:val="both"/>
        <w:rPr>
          <w:rFonts w:ascii="OfficinaSansBookC" w:eastAsia="Times New Roman" w:hAnsi="OfficinaSansBookC" w:cs="Times New Roman"/>
          <w:sz w:val="28"/>
          <w:szCs w:val="28"/>
        </w:rPr>
      </w:pPr>
      <w:r w:rsidRPr="008904D8">
        <w:rPr>
          <w:rFonts w:ascii="OfficinaSansBookC" w:eastAsia="Times New Roman" w:hAnsi="OfficinaSansBookC" w:cs="Times New Roman"/>
          <w:sz w:val="28"/>
          <w:szCs w:val="28"/>
        </w:rPr>
        <w:t>Кабинет</w:t>
      </w:r>
      <w:r w:rsidRPr="008904D8">
        <w:rPr>
          <w:rFonts w:ascii="OfficinaSansBookC" w:eastAsia="Times New Roman" w:hAnsi="OfficinaSansBookC" w:cs="Times New Roman"/>
          <w:i/>
          <w:sz w:val="28"/>
          <w:szCs w:val="28"/>
        </w:rPr>
        <w:t xml:space="preserve"> </w:t>
      </w:r>
      <w:r w:rsidRPr="008904D8">
        <w:rPr>
          <w:rFonts w:ascii="OfficinaSansBookC" w:eastAsia="Times New Roman" w:hAnsi="OfficinaSansBookC" w:cs="Times New Roman"/>
          <w:iCs/>
          <w:sz w:val="28"/>
          <w:szCs w:val="28"/>
        </w:rPr>
        <w:t>«Биологии»,</w:t>
      </w:r>
      <w:r w:rsidRPr="008904D8">
        <w:rPr>
          <w:rFonts w:ascii="OfficinaSansBookC" w:eastAsia="Times New Roman" w:hAnsi="OfficinaSansBookC" w:cs="Times New Roman"/>
          <w:sz w:val="28"/>
          <w:szCs w:val="28"/>
        </w:rPr>
        <w:t xml:space="preserve"> оснащенный оборудованием: мебель, доска, мел, наглядные пособия (комплекты учебных таблиц, плакатов)</w:t>
      </w:r>
      <w:r w:rsidRPr="008904D8">
        <w:rPr>
          <w:rFonts w:ascii="OfficinaSansBookC" w:eastAsia="Times New Roman" w:hAnsi="OfficinaSansBookC" w:cs="Times New Roman"/>
          <w:i/>
          <w:sz w:val="28"/>
          <w:szCs w:val="28"/>
        </w:rPr>
        <w:t xml:space="preserve">, </w:t>
      </w:r>
      <w:r w:rsidRPr="008904D8">
        <w:rPr>
          <w:rFonts w:ascii="OfficinaSansBookC" w:eastAsia="Times New Roman" w:hAnsi="OfficinaSansBookC" w:cs="Times New Roman"/>
          <w:sz w:val="28"/>
          <w:szCs w:val="28"/>
        </w:rPr>
        <w:t xml:space="preserve">техническими средствами обучения: компьютер с устройствами воспроизведения звука, принтер, </w:t>
      </w:r>
      <w:proofErr w:type="gramStart"/>
      <w:r w:rsidRPr="008904D8">
        <w:rPr>
          <w:rFonts w:ascii="OfficinaSansBookC" w:eastAsia="Times New Roman" w:hAnsi="OfficinaSansBookC" w:cs="Times New Roman"/>
          <w:sz w:val="28"/>
          <w:szCs w:val="28"/>
        </w:rPr>
        <w:t>мультимедиа-проектор</w:t>
      </w:r>
      <w:proofErr w:type="gramEnd"/>
      <w:r w:rsidRPr="008904D8">
        <w:rPr>
          <w:rFonts w:ascii="OfficinaSansBookC" w:eastAsia="Times New Roman" w:hAnsi="OfficinaSansBookC" w:cs="Times New Roman"/>
          <w:sz w:val="28"/>
          <w:szCs w:val="28"/>
        </w:rPr>
        <w:t xml:space="preserve"> с экраном, указка-презентер для презентаций.</w:t>
      </w:r>
    </w:p>
    <w:p w14:paraId="474E6823" w14:textId="77777777" w:rsidR="00F7465F" w:rsidRPr="008904D8" w:rsidRDefault="00C8039F">
      <w:pPr>
        <w:spacing w:after="0" w:line="276" w:lineRule="auto"/>
        <w:ind w:firstLine="709"/>
        <w:jc w:val="both"/>
        <w:rPr>
          <w:rFonts w:ascii="OfficinaSansBookC" w:eastAsia="Times New Roman" w:hAnsi="OfficinaSansBookC" w:cs="Times New Roman"/>
          <w:sz w:val="28"/>
          <w:szCs w:val="28"/>
        </w:rPr>
      </w:pPr>
      <w:r w:rsidRPr="008904D8">
        <w:rPr>
          <w:rFonts w:ascii="OfficinaSansBookC" w:eastAsia="Times New Roman" w:hAnsi="OfficinaSansBookC" w:cs="Times New Roman"/>
          <w:sz w:val="28"/>
          <w:szCs w:val="28"/>
        </w:rPr>
        <w:t>Лаборатория,</w:t>
      </w:r>
      <w:r w:rsidRPr="008904D8">
        <w:rPr>
          <w:rFonts w:ascii="OfficinaSansBookC" w:eastAsia="Times New Roman" w:hAnsi="OfficinaSansBookC" w:cs="Times New Roman"/>
          <w:i/>
          <w:sz w:val="28"/>
          <w:szCs w:val="28"/>
        </w:rPr>
        <w:t xml:space="preserve"> </w:t>
      </w:r>
      <w:r w:rsidRPr="008904D8">
        <w:rPr>
          <w:rFonts w:ascii="OfficinaSansBookC" w:eastAsia="Times New Roman" w:hAnsi="OfficinaSansBookC" w:cs="Times New Roman"/>
          <w:sz w:val="28"/>
          <w:szCs w:val="28"/>
        </w:rPr>
        <w:t xml:space="preserve">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8904D8">
        <w:rPr>
          <w:rFonts w:ascii="OfficinaSansBookC" w:eastAsia="Times New Roman" w:hAnsi="OfficinaSansBookC" w:cs="Times New Roman"/>
          <w:sz w:val="28"/>
          <w:szCs w:val="28"/>
        </w:rPr>
        <w:t>препаровальные</w:t>
      </w:r>
      <w:proofErr w:type="spellEnd"/>
      <w:r w:rsidRPr="008904D8">
        <w:rPr>
          <w:rFonts w:ascii="OfficinaSansBookC" w:eastAsia="Times New Roman" w:hAnsi="OfficinaSansBookC" w:cs="Times New Roman"/>
          <w:sz w:val="28"/>
          <w:szCs w:val="28"/>
        </w:rPr>
        <w:t xml:space="preserve"> иглы, фильтровальная бумага (салфетки), стаканы) гипертонический раствор хлорида натрия, 3%-</w:t>
      </w:r>
      <w:proofErr w:type="spellStart"/>
      <w:r w:rsidRPr="008904D8">
        <w:rPr>
          <w:rFonts w:ascii="OfficinaSansBookC" w:eastAsia="Times New Roman" w:hAnsi="OfficinaSansBookC" w:cs="Times New Roman"/>
          <w:sz w:val="28"/>
          <w:szCs w:val="28"/>
        </w:rPr>
        <w:t>ный</w:t>
      </w:r>
      <w:proofErr w:type="spellEnd"/>
      <w:r w:rsidRPr="008904D8">
        <w:rPr>
          <w:rFonts w:ascii="OfficinaSansBookC" w:eastAsia="Times New Roman" w:hAnsi="OfficinaSansBookC" w:cs="Times New Roman"/>
          <w:sz w:val="28"/>
          <w:szCs w:val="28"/>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14:paraId="25FDDB9C" w14:textId="77777777" w:rsidR="00F7465F" w:rsidRPr="008904D8" w:rsidRDefault="00F7465F">
      <w:pPr>
        <w:spacing w:after="0" w:line="276" w:lineRule="auto"/>
        <w:jc w:val="both"/>
        <w:rPr>
          <w:rFonts w:ascii="OfficinaSansBookC" w:eastAsia="Times New Roman" w:hAnsi="OfficinaSansBookC" w:cs="Times New Roman"/>
          <w:sz w:val="28"/>
          <w:szCs w:val="28"/>
        </w:rPr>
      </w:pPr>
    </w:p>
    <w:p w14:paraId="16DEC1CC" w14:textId="77777777" w:rsidR="00F7465F" w:rsidRPr="008904D8" w:rsidRDefault="00C8039F">
      <w:pPr>
        <w:spacing w:after="0" w:line="276" w:lineRule="auto"/>
        <w:ind w:firstLine="709"/>
        <w:jc w:val="both"/>
        <w:rPr>
          <w:rFonts w:ascii="OfficinaSansBookC" w:eastAsia="Times New Roman" w:hAnsi="OfficinaSansBookC" w:cs="Times New Roman"/>
          <w:b/>
          <w:sz w:val="28"/>
          <w:szCs w:val="28"/>
        </w:rPr>
      </w:pPr>
      <w:r w:rsidRPr="008904D8">
        <w:rPr>
          <w:rFonts w:ascii="OfficinaSansBookC" w:eastAsia="Times New Roman" w:hAnsi="OfficinaSansBookC" w:cs="Times New Roman"/>
          <w:b/>
          <w:sz w:val="28"/>
          <w:szCs w:val="28"/>
        </w:rPr>
        <w:t>3.2. Информационное обеспечение реализации программы</w:t>
      </w:r>
    </w:p>
    <w:p w14:paraId="1F3EC761" w14:textId="7AA92C60" w:rsidR="0015228A" w:rsidRDefault="0015228A" w:rsidP="0015228A">
      <w:pPr>
        <w:suppressAutoHyphens/>
        <w:spacing w:after="0" w:line="276" w:lineRule="auto"/>
        <w:ind w:firstLine="709"/>
        <w:jc w:val="both"/>
        <w:rPr>
          <w:rFonts w:ascii="OfficinaSansBookC" w:eastAsia="Times New Roman" w:hAnsi="OfficinaSansBookC" w:cs="Times New Roman"/>
          <w:sz w:val="28"/>
          <w:szCs w:val="28"/>
        </w:rPr>
      </w:pPr>
      <w:bookmarkStart w:id="5" w:name="_Hlk120782426"/>
      <w:r w:rsidRPr="003606C9">
        <w:rPr>
          <w:rFonts w:ascii="OfficinaSansBookC" w:eastAsia="Times New Roman" w:hAnsi="OfficinaSansBookC" w:cs="Times New Roman"/>
          <w:bCs/>
          <w:sz w:val="28"/>
          <w:szCs w:val="28"/>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67393ED" w14:textId="764A0F51" w:rsidR="0015228A" w:rsidRPr="0087665A" w:rsidRDefault="0015228A" w:rsidP="0015228A">
      <w:pPr>
        <w:spacing w:after="0" w:line="276" w:lineRule="auto"/>
        <w:ind w:firstLine="709"/>
        <w:jc w:val="both"/>
        <w:rPr>
          <w:rFonts w:ascii="OfficinaSansBookC" w:eastAsia="Times New Roman" w:hAnsi="OfficinaSansBookC" w:cs="Times New Roman"/>
          <w:sz w:val="28"/>
          <w:szCs w:val="28"/>
        </w:rPr>
      </w:pPr>
      <w:bookmarkStart w:id="6" w:name="_Hlk120781305"/>
      <w:bookmarkStart w:id="7" w:name="_Hlk120780419"/>
      <w:bookmarkStart w:id="8" w:name="_Hlk120781324"/>
      <w:bookmarkStart w:id="9" w:name="_Hlk120716574"/>
      <w:r>
        <w:rPr>
          <w:rFonts w:ascii="OfficinaSansBookC" w:eastAsia="Times New Roman" w:hAnsi="OfficinaSansBookC" w:cs="Times New Roman"/>
          <w:sz w:val="28"/>
          <w:szCs w:val="28"/>
        </w:rPr>
        <w:t>Рекомендуемые печатные издания по реализации общеобразовательной</w:t>
      </w:r>
      <w:bookmarkEnd w:id="6"/>
      <w:r>
        <w:rPr>
          <w:rFonts w:ascii="OfficinaSansBookC" w:eastAsia="Times New Roman" w:hAnsi="OfficinaSansBookC" w:cs="Times New Roman"/>
          <w:sz w:val="28"/>
          <w:szCs w:val="28"/>
        </w:rPr>
        <w:t xml:space="preserve"> дисциплины</w:t>
      </w:r>
      <w:bookmarkEnd w:id="7"/>
      <w:r>
        <w:rPr>
          <w:rFonts w:ascii="OfficinaSansBookC" w:eastAsia="Times New Roman" w:hAnsi="OfficinaSansBookC" w:cs="Times New Roman"/>
          <w:sz w:val="28"/>
          <w:szCs w:val="28"/>
        </w:rPr>
        <w:t xml:space="preserve"> </w:t>
      </w:r>
      <w:bookmarkEnd w:id="8"/>
      <w:r>
        <w:rPr>
          <w:rFonts w:ascii="OfficinaSansBookC" w:eastAsia="Times New Roman" w:hAnsi="OfficinaSansBookC" w:cs="Times New Roman"/>
          <w:sz w:val="28"/>
          <w:szCs w:val="28"/>
        </w:rPr>
        <w:t>представлены в методических рекомендациях по организации обучения</w:t>
      </w:r>
      <w:bookmarkEnd w:id="5"/>
      <w:bookmarkEnd w:id="9"/>
      <w:r>
        <w:rPr>
          <w:rFonts w:ascii="OfficinaSansBookC" w:eastAsia="Times New Roman" w:hAnsi="OfficinaSansBookC" w:cs="Times New Roman"/>
          <w:sz w:val="28"/>
          <w:szCs w:val="28"/>
        </w:rPr>
        <w:t>.</w:t>
      </w:r>
    </w:p>
    <w:p w14:paraId="7ABD6594" w14:textId="2AD09708" w:rsidR="00F7465F" w:rsidRPr="008904D8" w:rsidRDefault="00F7465F">
      <w:pPr>
        <w:spacing w:after="0" w:line="276" w:lineRule="auto"/>
        <w:ind w:firstLine="709"/>
        <w:jc w:val="both"/>
        <w:rPr>
          <w:rFonts w:ascii="OfficinaSansBookC" w:eastAsia="Times New Roman" w:hAnsi="OfficinaSansBookC" w:cs="Times New Roman"/>
          <w:sz w:val="28"/>
          <w:szCs w:val="28"/>
        </w:rPr>
      </w:pPr>
    </w:p>
    <w:p w14:paraId="4EEEE0FE" w14:textId="77777777" w:rsidR="00F7465F" w:rsidRPr="008904D8" w:rsidRDefault="00F7465F">
      <w:pPr>
        <w:spacing w:after="0" w:line="276" w:lineRule="auto"/>
        <w:ind w:firstLine="709"/>
        <w:jc w:val="both"/>
        <w:rPr>
          <w:rFonts w:ascii="OfficinaSansBookC" w:eastAsia="Times New Roman" w:hAnsi="OfficinaSansBookC" w:cs="Times New Roman"/>
          <w:sz w:val="28"/>
          <w:szCs w:val="28"/>
        </w:rPr>
      </w:pPr>
    </w:p>
    <w:p w14:paraId="3D3A3E6D" w14:textId="77777777" w:rsidR="00F7465F" w:rsidRPr="008904D8" w:rsidRDefault="00F7465F">
      <w:pPr>
        <w:spacing w:after="0" w:line="276" w:lineRule="auto"/>
        <w:ind w:firstLine="709"/>
        <w:rPr>
          <w:rFonts w:ascii="OfficinaSansBookC" w:eastAsia="Times New Roman" w:hAnsi="OfficinaSansBookC" w:cs="Times New Roman"/>
          <w:b/>
          <w:sz w:val="28"/>
          <w:szCs w:val="28"/>
        </w:rPr>
        <w:sectPr w:rsidR="00F7465F" w:rsidRPr="008904D8">
          <w:pgSz w:w="11906" w:h="16838"/>
          <w:pgMar w:top="851" w:right="1134" w:bottom="851" w:left="992" w:header="709" w:footer="709" w:gutter="0"/>
          <w:cols w:space="720"/>
        </w:sectPr>
      </w:pPr>
    </w:p>
    <w:p w14:paraId="1B0A9FB4" w14:textId="77777777" w:rsidR="00F7465F" w:rsidRPr="008904D8" w:rsidRDefault="00C8039F" w:rsidP="008904D8">
      <w:pPr>
        <w:pStyle w:val="1"/>
        <w:spacing w:before="0" w:after="0" w:line="276" w:lineRule="auto"/>
        <w:rPr>
          <w:rFonts w:ascii="OfficinaSansBookC" w:hAnsi="OfficinaSansBookC"/>
          <w:sz w:val="28"/>
          <w:szCs w:val="28"/>
        </w:rPr>
      </w:pPr>
      <w:bookmarkStart w:id="10" w:name="_Toc129703257"/>
      <w:r w:rsidRPr="008904D8">
        <w:rPr>
          <w:rFonts w:ascii="OfficinaSansBookC" w:hAnsi="OfficinaSansBookC"/>
          <w:sz w:val="28"/>
          <w:szCs w:val="28"/>
        </w:rPr>
        <w:lastRenderedPageBreak/>
        <w:t>4. КОНТРОЛЬ И ОЦЕНКА РЕЗУЛЬТАТОВ ОСВОЕНИЯ ОБЩЕОБРАЗОВАТЕЛЬНОЙ ДИСЦИПЛИНЫ</w:t>
      </w:r>
      <w:bookmarkEnd w:id="10"/>
    </w:p>
    <w:p w14:paraId="019D769D" w14:textId="77777777" w:rsidR="00F7465F" w:rsidRPr="008904D8" w:rsidRDefault="00F7465F">
      <w:pPr>
        <w:pBdr>
          <w:top w:val="nil"/>
          <w:left w:val="nil"/>
          <w:bottom w:val="nil"/>
          <w:right w:val="nil"/>
          <w:between w:val="nil"/>
        </w:pBdr>
        <w:spacing w:after="0" w:line="276" w:lineRule="auto"/>
        <w:rPr>
          <w:rFonts w:ascii="OfficinaSansBookC" w:eastAsia="Times New Roman" w:hAnsi="OfficinaSansBookC" w:cs="Times New Roman"/>
          <w:b/>
          <w:color w:val="000000"/>
          <w:sz w:val="28"/>
          <w:szCs w:val="28"/>
        </w:rPr>
      </w:pPr>
    </w:p>
    <w:p w14:paraId="10DC1DAF" w14:textId="77777777" w:rsidR="00F7465F" w:rsidRPr="008904D8" w:rsidRDefault="00C8039F">
      <w:pPr>
        <w:pBdr>
          <w:top w:val="nil"/>
          <w:left w:val="nil"/>
          <w:bottom w:val="nil"/>
          <w:right w:val="nil"/>
          <w:between w:val="nil"/>
        </w:pBdr>
        <w:spacing w:after="0" w:line="276" w:lineRule="auto"/>
        <w:ind w:firstLine="720"/>
        <w:jc w:val="both"/>
        <w:rPr>
          <w:rFonts w:ascii="OfficinaSansBookC" w:eastAsia="Times New Roman" w:hAnsi="OfficinaSansBookC" w:cs="Times New Roman"/>
          <w:b/>
          <w:color w:val="000000"/>
          <w:sz w:val="28"/>
          <w:szCs w:val="28"/>
        </w:rPr>
      </w:pPr>
      <w:r w:rsidRPr="008904D8">
        <w:rPr>
          <w:rFonts w:ascii="OfficinaSansBookC" w:eastAsia="Times New Roman" w:hAnsi="OfficinaSansBookC" w:cs="Times New Roman"/>
          <w:b/>
          <w:color w:val="000000"/>
          <w:sz w:val="28"/>
          <w:szCs w:val="28"/>
        </w:rPr>
        <w:t>Контроль</w:t>
      </w:r>
      <w:r w:rsidRPr="008904D8">
        <w:rPr>
          <w:rFonts w:ascii="OfficinaSansBookC" w:eastAsia="Times New Roman" w:hAnsi="OfficinaSansBookC" w:cs="Times New Roman"/>
          <w:color w:val="000000"/>
          <w:sz w:val="28"/>
          <w:szCs w:val="28"/>
        </w:rPr>
        <w:t xml:space="preserve"> </w:t>
      </w:r>
      <w:r w:rsidRPr="008904D8">
        <w:rPr>
          <w:rFonts w:ascii="OfficinaSansBookC" w:eastAsia="Times New Roman" w:hAnsi="OfficinaSansBookC" w:cs="Times New Roman"/>
          <w:b/>
          <w:color w:val="000000"/>
          <w:sz w:val="28"/>
          <w:szCs w:val="28"/>
        </w:rPr>
        <w:t>и оценка</w:t>
      </w:r>
      <w:r w:rsidRPr="008904D8">
        <w:rPr>
          <w:rFonts w:ascii="OfficinaSansBookC" w:eastAsia="Times New Roman" w:hAnsi="OfficinaSansBookC"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F7465F" w:rsidRPr="008904D8" w14:paraId="74522163" w14:textId="77777777">
        <w:trPr>
          <w:jc w:val="center"/>
        </w:trPr>
        <w:tc>
          <w:tcPr>
            <w:tcW w:w="2251" w:type="dxa"/>
          </w:tcPr>
          <w:p w14:paraId="676B8256" w14:textId="441A3503" w:rsidR="00F7465F" w:rsidRPr="008904D8" w:rsidRDefault="00C8039F">
            <w:pPr>
              <w:ind w:left="57" w:right="57"/>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Общая компетенция</w:t>
            </w:r>
          </w:p>
        </w:tc>
        <w:tc>
          <w:tcPr>
            <w:tcW w:w="3370" w:type="dxa"/>
          </w:tcPr>
          <w:p w14:paraId="227418B0" w14:textId="77777777" w:rsidR="00F7465F" w:rsidRPr="008904D8" w:rsidRDefault="00C8039F">
            <w:pPr>
              <w:ind w:left="57" w:right="57"/>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Раздел/Тема</w:t>
            </w:r>
          </w:p>
        </w:tc>
        <w:tc>
          <w:tcPr>
            <w:tcW w:w="4024" w:type="dxa"/>
          </w:tcPr>
          <w:p w14:paraId="5AE3E842" w14:textId="77777777" w:rsidR="00F7465F" w:rsidRPr="008904D8" w:rsidRDefault="00C8039F">
            <w:pPr>
              <w:ind w:left="57" w:right="57"/>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Тип оценочных мероприятий</w:t>
            </w:r>
          </w:p>
        </w:tc>
      </w:tr>
      <w:tr w:rsidR="00F7465F" w:rsidRPr="008904D8" w14:paraId="360490E6" w14:textId="77777777">
        <w:trPr>
          <w:jc w:val="center"/>
        </w:trPr>
        <w:tc>
          <w:tcPr>
            <w:tcW w:w="2251" w:type="dxa"/>
          </w:tcPr>
          <w:p w14:paraId="0DD7C502" w14:textId="77777777" w:rsidR="00F7465F" w:rsidRPr="008904D8" w:rsidRDefault="00F7465F">
            <w:pPr>
              <w:ind w:left="57" w:right="57"/>
              <w:jc w:val="center"/>
              <w:rPr>
                <w:rFonts w:ascii="OfficinaSansBookC" w:eastAsia="Times New Roman" w:hAnsi="OfficinaSansBookC" w:cs="Times New Roman"/>
                <w:sz w:val="24"/>
                <w:szCs w:val="24"/>
              </w:rPr>
            </w:pPr>
          </w:p>
        </w:tc>
        <w:tc>
          <w:tcPr>
            <w:tcW w:w="3370" w:type="dxa"/>
          </w:tcPr>
          <w:p w14:paraId="29ADA2E3" w14:textId="77777777" w:rsidR="00F7465F" w:rsidRPr="008904D8" w:rsidRDefault="00C8039F">
            <w:pPr>
              <w:widowControl w:val="0"/>
              <w:spacing w:after="0" w:line="240" w:lineRule="auto"/>
              <w:ind w:hanging="2"/>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 1. Клетка – структурно-функциональная единица живого</w:t>
            </w:r>
          </w:p>
        </w:tc>
        <w:tc>
          <w:tcPr>
            <w:tcW w:w="4024" w:type="dxa"/>
          </w:tcPr>
          <w:p w14:paraId="054EAB0C" w14:textId="2494C858" w:rsidR="00F7465F" w:rsidRPr="008904D8" w:rsidRDefault="00C8039F">
            <w:pPr>
              <w:ind w:left="57" w:right="57"/>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Контрольная работа </w:t>
            </w:r>
            <w:r w:rsidR="0015228A">
              <w:rPr>
                <w:rFonts w:ascii="OfficinaSansBookC" w:eastAsia="Times New Roman" w:hAnsi="OfficinaSansBookC" w:cs="Times New Roman"/>
                <w:sz w:val="24"/>
                <w:szCs w:val="24"/>
              </w:rPr>
              <w:t>«</w:t>
            </w:r>
            <w:r w:rsidRPr="008904D8">
              <w:rPr>
                <w:rFonts w:ascii="OfficinaSansBookC" w:eastAsia="Times New Roman" w:hAnsi="OfficinaSansBookC" w:cs="Times New Roman"/>
                <w:sz w:val="24"/>
                <w:szCs w:val="24"/>
              </w:rPr>
              <w:t>Молекулярный уровень организации живого</w:t>
            </w:r>
            <w:r w:rsidR="0015228A">
              <w:rPr>
                <w:rFonts w:ascii="OfficinaSansBookC" w:eastAsia="Times New Roman" w:hAnsi="OfficinaSansBookC" w:cs="Times New Roman"/>
                <w:sz w:val="24"/>
                <w:szCs w:val="24"/>
              </w:rPr>
              <w:t>»</w:t>
            </w:r>
          </w:p>
        </w:tc>
      </w:tr>
      <w:tr w:rsidR="00F7465F" w:rsidRPr="008904D8" w14:paraId="536ECE6A" w14:textId="77777777">
        <w:trPr>
          <w:jc w:val="center"/>
        </w:trPr>
        <w:tc>
          <w:tcPr>
            <w:tcW w:w="2251" w:type="dxa"/>
            <w:tcMar>
              <w:top w:w="40" w:type="dxa"/>
              <w:left w:w="40" w:type="dxa"/>
              <w:bottom w:w="40" w:type="dxa"/>
              <w:right w:w="40" w:type="dxa"/>
            </w:tcMar>
          </w:tcPr>
          <w:p w14:paraId="6837A177" w14:textId="15F6F202"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tc>
        <w:tc>
          <w:tcPr>
            <w:tcW w:w="3370" w:type="dxa"/>
          </w:tcPr>
          <w:p w14:paraId="393A513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Биология как наука. Общая характеристика жизни</w:t>
            </w:r>
          </w:p>
        </w:tc>
        <w:tc>
          <w:tcPr>
            <w:tcW w:w="4024" w:type="dxa"/>
          </w:tcPr>
          <w:p w14:paraId="0D4B4012"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Заполнение таблицы с описанием методов </w:t>
            </w:r>
            <w:proofErr w:type="spellStart"/>
            <w:r w:rsidRPr="008904D8">
              <w:rPr>
                <w:rFonts w:ascii="OfficinaSansBookC" w:eastAsia="Times New Roman" w:hAnsi="OfficinaSansBookC" w:cs="Times New Roman"/>
                <w:sz w:val="24"/>
                <w:szCs w:val="24"/>
              </w:rPr>
              <w:t>микроскопирования</w:t>
            </w:r>
            <w:proofErr w:type="spellEnd"/>
            <w:r w:rsidRPr="008904D8">
              <w:rPr>
                <w:rFonts w:ascii="OfficinaSansBookC" w:eastAsia="Times New Roman" w:hAnsi="OfficinaSansBookC" w:cs="Times New Roman"/>
                <w:sz w:val="24"/>
                <w:szCs w:val="24"/>
              </w:rPr>
              <w:t xml:space="preserve"> с их достоинствами и недостатками.</w:t>
            </w:r>
          </w:p>
          <w:p w14:paraId="1AE59AC7"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Заполнение таблицы «Вклад ученых в развитие биологии»</w:t>
            </w:r>
          </w:p>
          <w:p w14:paraId="756F8C85"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Заполнение сравнительной таблицы сходства и различий живого и не живого</w:t>
            </w:r>
          </w:p>
        </w:tc>
      </w:tr>
      <w:tr w:rsidR="00F7465F" w:rsidRPr="008904D8" w14:paraId="2B927B2F" w14:textId="77777777">
        <w:trPr>
          <w:jc w:val="center"/>
        </w:trPr>
        <w:tc>
          <w:tcPr>
            <w:tcW w:w="2251" w:type="dxa"/>
            <w:tcMar>
              <w:top w:w="40" w:type="dxa"/>
              <w:left w:w="40" w:type="dxa"/>
              <w:bottom w:w="40" w:type="dxa"/>
              <w:right w:w="40" w:type="dxa"/>
            </w:tcMar>
          </w:tcPr>
          <w:p w14:paraId="5CF19B56" w14:textId="64E5607F"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1</w:t>
            </w:r>
          </w:p>
          <w:p w14:paraId="3BE1227C" w14:textId="32D512F8"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46F4CCA2" w14:textId="12B9CEE8"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Pr>
          <w:p w14:paraId="385B37A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14:paraId="1E738CA4"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Оцениваемая дискуссия по вопросам лекции</w:t>
            </w:r>
          </w:p>
          <w:p w14:paraId="51E72A2C"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14:paraId="2C49B579"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Выполнение и защита лабораторных работ:</w:t>
            </w:r>
          </w:p>
          <w:p w14:paraId="22C3B47B" w14:textId="7D43594B"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«Строение клетки (растения, животные, грибы) и клеточные включения (крахмал, каротиноиды, хлоропласты, хромопласты)»</w:t>
            </w:r>
          </w:p>
          <w:p w14:paraId="48EF9E23"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8904D8" w14:paraId="53BE0357" w14:textId="77777777">
        <w:trPr>
          <w:jc w:val="center"/>
        </w:trPr>
        <w:tc>
          <w:tcPr>
            <w:tcW w:w="2251" w:type="dxa"/>
            <w:tcMar>
              <w:top w:w="40" w:type="dxa"/>
              <w:left w:w="40" w:type="dxa"/>
              <w:bottom w:w="40" w:type="dxa"/>
              <w:right w:w="40" w:type="dxa"/>
            </w:tcMar>
          </w:tcPr>
          <w:p w14:paraId="2D8C8514" w14:textId="080B8F9E"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1</w:t>
            </w:r>
          </w:p>
          <w:p w14:paraId="05888B41" w14:textId="2D51782B" w:rsidR="00F7465F" w:rsidRPr="008904D8" w:rsidRDefault="00C8039F" w:rsidP="008904D8">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tc>
        <w:tc>
          <w:tcPr>
            <w:tcW w:w="3370" w:type="dxa"/>
            <w:shd w:val="clear" w:color="auto" w:fill="auto"/>
            <w:tcMar>
              <w:top w:w="40" w:type="dxa"/>
              <w:left w:w="40" w:type="dxa"/>
              <w:bottom w:w="40" w:type="dxa"/>
              <w:right w:w="40" w:type="dxa"/>
            </w:tcMar>
          </w:tcPr>
          <w:p w14:paraId="6252E70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14:paraId="2175BAAC"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Фронтальный опрос</w:t>
            </w:r>
          </w:p>
          <w:p w14:paraId="3C871973"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глоссария</w:t>
            </w:r>
          </w:p>
          <w:p w14:paraId="25E816C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8904D8" w14:paraId="04E86DC0" w14:textId="77777777">
        <w:trPr>
          <w:jc w:val="center"/>
        </w:trPr>
        <w:tc>
          <w:tcPr>
            <w:tcW w:w="2251" w:type="dxa"/>
            <w:tcMar>
              <w:top w:w="40" w:type="dxa"/>
              <w:left w:w="40" w:type="dxa"/>
              <w:bottom w:w="40" w:type="dxa"/>
              <w:right w:w="40" w:type="dxa"/>
            </w:tcMar>
          </w:tcPr>
          <w:p w14:paraId="133C7AF5" w14:textId="2A406843" w:rsidR="00F7465F" w:rsidRPr="008904D8" w:rsidRDefault="00C8039F" w:rsidP="008904D8">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lastRenderedPageBreak/>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tc>
        <w:tc>
          <w:tcPr>
            <w:tcW w:w="3370" w:type="dxa"/>
          </w:tcPr>
          <w:p w14:paraId="1245BAE9"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Обмен веществ и превращение энергии в клетке</w:t>
            </w:r>
          </w:p>
        </w:tc>
        <w:tc>
          <w:tcPr>
            <w:tcW w:w="4024" w:type="dxa"/>
          </w:tcPr>
          <w:p w14:paraId="18202F13"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Фронтальный опрос</w:t>
            </w:r>
          </w:p>
          <w:p w14:paraId="25BAA8BF"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Заполнение сравнительной таблицы характеристик типов обмена веществ </w:t>
            </w:r>
          </w:p>
        </w:tc>
      </w:tr>
      <w:tr w:rsidR="00F7465F" w:rsidRPr="008904D8" w14:paraId="1A3E770D" w14:textId="77777777">
        <w:trPr>
          <w:jc w:val="center"/>
        </w:trPr>
        <w:tc>
          <w:tcPr>
            <w:tcW w:w="2251" w:type="dxa"/>
            <w:tcMar>
              <w:top w:w="40" w:type="dxa"/>
              <w:left w:w="40" w:type="dxa"/>
              <w:bottom w:w="40" w:type="dxa"/>
              <w:right w:w="40" w:type="dxa"/>
            </w:tcMar>
          </w:tcPr>
          <w:p w14:paraId="63C7015D" w14:textId="044D6392"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648C49D7" w14:textId="74C2530E"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Pr>
          <w:p w14:paraId="2709691D" w14:textId="5DF92EC1" w:rsidR="00F7465F" w:rsidRPr="008904D8"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Жизненный цикл клетки. Митоз. Мейоз</w:t>
            </w:r>
          </w:p>
        </w:tc>
        <w:tc>
          <w:tcPr>
            <w:tcW w:w="4024" w:type="dxa"/>
          </w:tcPr>
          <w:p w14:paraId="2F123C1A"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Обсуждение по вопросам лекции</w:t>
            </w:r>
          </w:p>
          <w:p w14:paraId="69987E9F"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ленты времени жизненного цикла</w:t>
            </w:r>
          </w:p>
        </w:tc>
      </w:tr>
      <w:tr w:rsidR="00F7465F" w:rsidRPr="008904D8" w14:paraId="0EFA5867" w14:textId="77777777">
        <w:trPr>
          <w:jc w:val="center"/>
        </w:trPr>
        <w:tc>
          <w:tcPr>
            <w:tcW w:w="2251" w:type="dxa"/>
            <w:tcMar>
              <w:top w:w="40" w:type="dxa"/>
              <w:left w:w="40" w:type="dxa"/>
              <w:bottom w:w="40" w:type="dxa"/>
              <w:right w:w="40" w:type="dxa"/>
            </w:tcMar>
          </w:tcPr>
          <w:p w14:paraId="6969E6AA" w14:textId="77777777" w:rsidR="00F7465F" w:rsidRPr="008904D8" w:rsidRDefault="00F7465F">
            <w:pPr>
              <w:spacing w:after="0" w:line="240" w:lineRule="auto"/>
              <w:jc w:val="center"/>
              <w:rPr>
                <w:rFonts w:ascii="OfficinaSansBookC" w:eastAsia="Times New Roman" w:hAnsi="OfficinaSansBookC" w:cs="Times New Roman"/>
                <w:sz w:val="24"/>
                <w:szCs w:val="24"/>
              </w:rPr>
            </w:pPr>
          </w:p>
        </w:tc>
        <w:tc>
          <w:tcPr>
            <w:tcW w:w="3370" w:type="dxa"/>
          </w:tcPr>
          <w:p w14:paraId="1EC309C3"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b/>
                <w:sz w:val="24"/>
                <w:szCs w:val="24"/>
              </w:rPr>
              <w:t>Раздел 2. Строение и функции организма</w:t>
            </w:r>
          </w:p>
        </w:tc>
        <w:tc>
          <w:tcPr>
            <w:tcW w:w="4024" w:type="dxa"/>
          </w:tcPr>
          <w:p w14:paraId="3B5A36F0"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3"/>
                <w:szCs w:val="23"/>
                <w:highlight w:val="white"/>
              </w:rPr>
              <w:t>Контрольная работа “С</w:t>
            </w:r>
            <w:r w:rsidRPr="008904D8">
              <w:rPr>
                <w:rFonts w:ascii="OfficinaSansBookC" w:eastAsia="Times New Roman" w:hAnsi="OfficinaSansBookC" w:cs="Times New Roman"/>
                <w:sz w:val="24"/>
                <w:szCs w:val="24"/>
              </w:rPr>
              <w:t>троение и функции организма”</w:t>
            </w:r>
          </w:p>
        </w:tc>
      </w:tr>
      <w:tr w:rsidR="00F7465F" w:rsidRPr="008904D8" w14:paraId="2CA5E149" w14:textId="77777777">
        <w:trPr>
          <w:jc w:val="center"/>
        </w:trPr>
        <w:tc>
          <w:tcPr>
            <w:tcW w:w="2251" w:type="dxa"/>
            <w:tcMar>
              <w:top w:w="40" w:type="dxa"/>
              <w:left w:w="40" w:type="dxa"/>
              <w:bottom w:w="40" w:type="dxa"/>
              <w:right w:w="40" w:type="dxa"/>
            </w:tcMar>
          </w:tcPr>
          <w:p w14:paraId="351E1846" w14:textId="45C8677D"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5E95F963" w14:textId="03470E3D"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Pr>
          <w:p w14:paraId="3A8D4181" w14:textId="77777777" w:rsidR="00F7465F" w:rsidRPr="008904D8" w:rsidRDefault="00C8039F">
            <w:pPr>
              <w:widowControl w:val="0"/>
              <w:spacing w:after="0" w:line="240" w:lineRule="auto"/>
              <w:ind w:hanging="2"/>
              <w:rPr>
                <w:rFonts w:ascii="OfficinaSansBookC" w:eastAsia="Times New Roman" w:hAnsi="OfficinaSansBookC" w:cs="Times New Roman"/>
                <w:b/>
                <w:sz w:val="24"/>
                <w:szCs w:val="24"/>
              </w:rPr>
            </w:pPr>
            <w:r w:rsidRPr="008904D8">
              <w:rPr>
                <w:rFonts w:ascii="OfficinaSansBookC" w:eastAsia="Times New Roman" w:hAnsi="OfficinaSansBookC" w:cs="Times New Roman"/>
                <w:sz w:val="24"/>
                <w:szCs w:val="24"/>
              </w:rPr>
              <w:t>Строение организма</w:t>
            </w:r>
          </w:p>
        </w:tc>
        <w:tc>
          <w:tcPr>
            <w:tcW w:w="4024" w:type="dxa"/>
          </w:tcPr>
          <w:p w14:paraId="5816B2FA"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Оцениваемая дискуссия</w:t>
            </w:r>
          </w:p>
          <w:p w14:paraId="79DCF4BD"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8904D8" w14:paraId="6BA431D8" w14:textId="77777777">
        <w:trPr>
          <w:jc w:val="center"/>
        </w:trPr>
        <w:tc>
          <w:tcPr>
            <w:tcW w:w="2251" w:type="dxa"/>
            <w:tcMar>
              <w:top w:w="40" w:type="dxa"/>
              <w:left w:w="40" w:type="dxa"/>
              <w:bottom w:w="40" w:type="dxa"/>
              <w:right w:w="40" w:type="dxa"/>
            </w:tcMar>
          </w:tcPr>
          <w:p w14:paraId="72C07346" w14:textId="5520BE5D"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tc>
        <w:tc>
          <w:tcPr>
            <w:tcW w:w="3370" w:type="dxa"/>
          </w:tcPr>
          <w:p w14:paraId="5C1348C0" w14:textId="77777777" w:rsidR="00F7465F" w:rsidRPr="008904D8" w:rsidRDefault="00C8039F">
            <w:pPr>
              <w:widowControl w:val="0"/>
              <w:spacing w:after="0" w:line="240" w:lineRule="auto"/>
              <w:ind w:hanging="2"/>
              <w:rPr>
                <w:rFonts w:ascii="OfficinaSansBookC" w:eastAsia="Times New Roman" w:hAnsi="OfficinaSansBookC" w:cs="Times New Roman"/>
                <w:b/>
                <w:sz w:val="24"/>
                <w:szCs w:val="24"/>
              </w:rPr>
            </w:pPr>
            <w:r w:rsidRPr="008904D8">
              <w:rPr>
                <w:rFonts w:ascii="OfficinaSansBookC" w:eastAsia="Times New Roman" w:hAnsi="OfficinaSansBookC" w:cs="Times New Roman"/>
                <w:sz w:val="24"/>
                <w:szCs w:val="24"/>
              </w:rPr>
              <w:t>Формы размножения организмов</w:t>
            </w:r>
          </w:p>
        </w:tc>
        <w:tc>
          <w:tcPr>
            <w:tcW w:w="4024" w:type="dxa"/>
          </w:tcPr>
          <w:p w14:paraId="6ADAE58F"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Фронтальный опрос</w:t>
            </w:r>
          </w:p>
          <w:p w14:paraId="6AA589CB"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Заполнение таблицы с краткой характеристикой и примерами форм размножения организмов</w:t>
            </w:r>
          </w:p>
        </w:tc>
      </w:tr>
      <w:tr w:rsidR="00F7465F" w:rsidRPr="008904D8" w14:paraId="72C44D8E" w14:textId="77777777">
        <w:trPr>
          <w:jc w:val="center"/>
        </w:trPr>
        <w:tc>
          <w:tcPr>
            <w:tcW w:w="2251" w:type="dxa"/>
            <w:tcMar>
              <w:top w:w="40" w:type="dxa"/>
              <w:left w:w="40" w:type="dxa"/>
              <w:bottom w:w="40" w:type="dxa"/>
              <w:right w:w="40" w:type="dxa"/>
            </w:tcMar>
          </w:tcPr>
          <w:p w14:paraId="15192A66" w14:textId="7678A82F"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017C5982" w14:textId="5157CF02"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shd w:val="clear" w:color="auto" w:fill="auto"/>
            <w:tcMar>
              <w:top w:w="40" w:type="dxa"/>
              <w:left w:w="40" w:type="dxa"/>
              <w:bottom w:w="40" w:type="dxa"/>
              <w:right w:w="40" w:type="dxa"/>
            </w:tcMar>
          </w:tcPr>
          <w:p w14:paraId="1A828A8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14:paraId="1D08F64C"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8904D8">
              <w:rPr>
                <w:rFonts w:ascii="OfficinaSansBookC" w:eastAsia="Times New Roman" w:hAnsi="OfficinaSansBookC" w:cs="Times New Roman"/>
                <w:sz w:val="24"/>
                <w:szCs w:val="24"/>
              </w:rPr>
              <w:t>микрогруппам</w:t>
            </w:r>
            <w:proofErr w:type="spellEnd"/>
          </w:p>
          <w:p w14:paraId="7BDD88C0"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Тест/опрос</w:t>
            </w:r>
          </w:p>
          <w:p w14:paraId="7CD42CB6"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8904D8" w14:paraId="04E8FFA8" w14:textId="77777777">
        <w:trPr>
          <w:jc w:val="center"/>
        </w:trPr>
        <w:tc>
          <w:tcPr>
            <w:tcW w:w="2251" w:type="dxa"/>
            <w:tcMar>
              <w:top w:w="40" w:type="dxa"/>
              <w:left w:w="40" w:type="dxa"/>
              <w:bottom w:w="40" w:type="dxa"/>
              <w:right w:w="40" w:type="dxa"/>
            </w:tcMar>
          </w:tcPr>
          <w:p w14:paraId="6FE04222" w14:textId="5CCA1D9F"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095614CE" w14:textId="0E098549"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Pr>
          <w:p w14:paraId="4668DF74" w14:textId="77777777" w:rsidR="00F7465F" w:rsidRPr="008904D8" w:rsidRDefault="00C8039F">
            <w:pPr>
              <w:widowControl w:val="0"/>
              <w:spacing w:after="0" w:line="240" w:lineRule="auto"/>
              <w:ind w:hanging="2"/>
              <w:rPr>
                <w:rFonts w:ascii="OfficinaSansBookC" w:eastAsia="Times New Roman" w:hAnsi="OfficinaSansBookC" w:cs="Times New Roman"/>
                <w:b/>
                <w:sz w:val="24"/>
                <w:szCs w:val="24"/>
              </w:rPr>
            </w:pPr>
            <w:r w:rsidRPr="008904D8">
              <w:rPr>
                <w:rFonts w:ascii="OfficinaSansBookC" w:eastAsia="Times New Roman" w:hAnsi="OfficinaSansBookC" w:cs="Times New Roman"/>
                <w:sz w:val="24"/>
                <w:szCs w:val="24"/>
              </w:rPr>
              <w:t>Закономерности наследования</w:t>
            </w:r>
          </w:p>
        </w:tc>
        <w:tc>
          <w:tcPr>
            <w:tcW w:w="4024" w:type="dxa"/>
          </w:tcPr>
          <w:p w14:paraId="40513CF5"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глоссария</w:t>
            </w:r>
          </w:p>
          <w:p w14:paraId="079C585A"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Фронтальный опрос</w:t>
            </w:r>
          </w:p>
          <w:p w14:paraId="13F623E7"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Тест по вопросам лекции</w:t>
            </w:r>
          </w:p>
          <w:p w14:paraId="64CC1907"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8904D8" w14:paraId="29EC0D95" w14:textId="77777777">
        <w:trPr>
          <w:jc w:val="center"/>
        </w:trPr>
        <w:tc>
          <w:tcPr>
            <w:tcW w:w="2251" w:type="dxa"/>
            <w:tcMar>
              <w:top w:w="40" w:type="dxa"/>
              <w:left w:w="40" w:type="dxa"/>
              <w:bottom w:w="40" w:type="dxa"/>
              <w:right w:w="40" w:type="dxa"/>
            </w:tcMar>
          </w:tcPr>
          <w:p w14:paraId="79A488E6" w14:textId="46398479"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1  </w:t>
            </w:r>
          </w:p>
          <w:p w14:paraId="3824DA96" w14:textId="4F467CDF"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tc>
        <w:tc>
          <w:tcPr>
            <w:tcW w:w="3370" w:type="dxa"/>
            <w:shd w:val="clear" w:color="auto" w:fill="auto"/>
            <w:tcMar>
              <w:top w:w="40" w:type="dxa"/>
              <w:left w:w="40" w:type="dxa"/>
              <w:bottom w:w="40" w:type="dxa"/>
              <w:right w:w="40" w:type="dxa"/>
            </w:tcMar>
          </w:tcPr>
          <w:p w14:paraId="78E29038"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Сцепленное наследование признаков</w:t>
            </w:r>
          </w:p>
        </w:tc>
        <w:tc>
          <w:tcPr>
            <w:tcW w:w="4024" w:type="dxa"/>
          </w:tcPr>
          <w:p w14:paraId="26C3AB7B"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Тест</w:t>
            </w:r>
          </w:p>
          <w:p w14:paraId="3B966055"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глоссария</w:t>
            </w:r>
          </w:p>
          <w:p w14:paraId="12FA5DC5"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8904D8" w14:paraId="0EDBC378" w14:textId="77777777">
        <w:trPr>
          <w:jc w:val="center"/>
        </w:trPr>
        <w:tc>
          <w:tcPr>
            <w:tcW w:w="2251" w:type="dxa"/>
            <w:tcMar>
              <w:top w:w="40" w:type="dxa"/>
              <w:left w:w="40" w:type="dxa"/>
              <w:bottom w:w="40" w:type="dxa"/>
              <w:right w:w="40" w:type="dxa"/>
            </w:tcMar>
          </w:tcPr>
          <w:p w14:paraId="5FD1DDC0" w14:textId="55EEE520"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lastRenderedPageBreak/>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1  </w:t>
            </w:r>
          </w:p>
          <w:p w14:paraId="1134F9AD" w14:textId="0F6FD5BD"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385B1D0B" w14:textId="26FCAD6D"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Mar>
              <w:top w:w="40" w:type="dxa"/>
              <w:left w:w="40" w:type="dxa"/>
              <w:bottom w:w="40" w:type="dxa"/>
              <w:right w:w="40" w:type="dxa"/>
            </w:tcMar>
          </w:tcPr>
          <w:p w14:paraId="1A75F582" w14:textId="77777777" w:rsidR="00F7465F" w:rsidRPr="008904D8" w:rsidRDefault="00C8039F">
            <w:pPr>
              <w:widowControl w:val="0"/>
              <w:pBdr>
                <w:top w:val="nil"/>
                <w:left w:val="nil"/>
                <w:bottom w:val="nil"/>
                <w:right w:val="nil"/>
                <w:between w:val="nil"/>
              </w:pBdr>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Закономерности изменчивости</w:t>
            </w:r>
          </w:p>
        </w:tc>
        <w:tc>
          <w:tcPr>
            <w:tcW w:w="4024" w:type="dxa"/>
            <w:tcMar>
              <w:top w:w="40" w:type="dxa"/>
              <w:left w:w="40" w:type="dxa"/>
              <w:bottom w:w="40" w:type="dxa"/>
              <w:right w:w="40" w:type="dxa"/>
            </w:tcMar>
          </w:tcPr>
          <w:p w14:paraId="3A582CC8"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Тест.</w:t>
            </w:r>
          </w:p>
          <w:p w14:paraId="63BAC31B"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8904D8" w14:paraId="7D8CAADF" w14:textId="77777777">
        <w:trPr>
          <w:jc w:val="center"/>
        </w:trPr>
        <w:tc>
          <w:tcPr>
            <w:tcW w:w="2251" w:type="dxa"/>
          </w:tcPr>
          <w:p w14:paraId="1FE69236" w14:textId="77777777" w:rsidR="00F7465F" w:rsidRPr="008904D8" w:rsidRDefault="00F7465F">
            <w:pPr>
              <w:ind w:left="57" w:right="57"/>
              <w:jc w:val="center"/>
              <w:rPr>
                <w:rFonts w:ascii="OfficinaSansBookC" w:eastAsia="Times New Roman" w:hAnsi="OfficinaSansBookC" w:cs="Times New Roman"/>
                <w:sz w:val="24"/>
                <w:szCs w:val="24"/>
              </w:rPr>
            </w:pPr>
          </w:p>
        </w:tc>
        <w:tc>
          <w:tcPr>
            <w:tcW w:w="3370" w:type="dxa"/>
          </w:tcPr>
          <w:p w14:paraId="6B83DD42" w14:textId="77777777" w:rsidR="00F7465F" w:rsidRPr="008904D8" w:rsidRDefault="00C8039F">
            <w:pPr>
              <w:widowControl w:val="0"/>
              <w:spacing w:after="0" w:line="240" w:lineRule="auto"/>
              <w:ind w:hanging="2"/>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 3. Теория эволюции</w:t>
            </w:r>
          </w:p>
        </w:tc>
        <w:tc>
          <w:tcPr>
            <w:tcW w:w="4024" w:type="dxa"/>
          </w:tcPr>
          <w:p w14:paraId="3CCC1D4B" w14:textId="77777777" w:rsidR="00F7465F" w:rsidRPr="008904D8" w:rsidRDefault="00C8039F">
            <w:pPr>
              <w:pBdr>
                <w:top w:val="nil"/>
                <w:left w:val="nil"/>
                <w:bottom w:val="nil"/>
                <w:right w:val="nil"/>
                <w:between w:val="nil"/>
              </w:pBd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Контрольная работа “Теоретические аспекты эволюции жизни на Земле”</w:t>
            </w:r>
          </w:p>
        </w:tc>
      </w:tr>
      <w:tr w:rsidR="00F7465F" w:rsidRPr="008904D8" w14:paraId="54C44DD8" w14:textId="77777777">
        <w:trPr>
          <w:jc w:val="center"/>
        </w:trPr>
        <w:tc>
          <w:tcPr>
            <w:tcW w:w="2251" w:type="dxa"/>
            <w:tcMar>
              <w:top w:w="40" w:type="dxa"/>
              <w:left w:w="40" w:type="dxa"/>
              <w:bottom w:w="40" w:type="dxa"/>
              <w:right w:w="40" w:type="dxa"/>
            </w:tcMar>
          </w:tcPr>
          <w:p w14:paraId="18842B0B" w14:textId="34B1BB14"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2 </w:t>
            </w:r>
          </w:p>
          <w:p w14:paraId="21740C8E" w14:textId="08FFD358"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Mar>
              <w:top w:w="40" w:type="dxa"/>
              <w:left w:w="40" w:type="dxa"/>
              <w:bottom w:w="40" w:type="dxa"/>
              <w:right w:w="40" w:type="dxa"/>
            </w:tcMar>
          </w:tcPr>
          <w:p w14:paraId="7C1268F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История эволюционного учения. </w:t>
            </w:r>
            <w:proofErr w:type="spellStart"/>
            <w:r w:rsidRPr="008904D8">
              <w:rPr>
                <w:rFonts w:ascii="OfficinaSansBookC" w:eastAsia="Times New Roman" w:hAnsi="OfficinaSansBookC" w:cs="Times New Roman"/>
                <w:sz w:val="24"/>
                <w:szCs w:val="24"/>
              </w:rPr>
              <w:t>Микроэволюция</w:t>
            </w:r>
            <w:proofErr w:type="spellEnd"/>
          </w:p>
        </w:tc>
        <w:tc>
          <w:tcPr>
            <w:tcW w:w="4024" w:type="dxa"/>
            <w:tcMar>
              <w:top w:w="40" w:type="dxa"/>
              <w:left w:w="40" w:type="dxa"/>
              <w:bottom w:w="40" w:type="dxa"/>
              <w:right w:w="40" w:type="dxa"/>
            </w:tcMar>
          </w:tcPr>
          <w:p w14:paraId="6951D393"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Фронтальный опрос</w:t>
            </w:r>
          </w:p>
          <w:p w14:paraId="032E9462"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глоссария терминов</w:t>
            </w:r>
          </w:p>
          <w:p w14:paraId="2CFF2F3F"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ленты времени развития эволюционного учения</w:t>
            </w:r>
          </w:p>
        </w:tc>
      </w:tr>
      <w:tr w:rsidR="00F7465F" w:rsidRPr="008904D8" w14:paraId="4E3C6AF1" w14:textId="77777777">
        <w:trPr>
          <w:jc w:val="center"/>
        </w:trPr>
        <w:tc>
          <w:tcPr>
            <w:tcW w:w="2251" w:type="dxa"/>
            <w:tcMar>
              <w:top w:w="40" w:type="dxa"/>
              <w:left w:w="40" w:type="dxa"/>
              <w:bottom w:w="40" w:type="dxa"/>
              <w:right w:w="40" w:type="dxa"/>
            </w:tcMar>
          </w:tcPr>
          <w:p w14:paraId="09EB2CAA" w14:textId="324D90BF"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1E1D3D64" w14:textId="4D62382A"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Mar>
              <w:top w:w="40" w:type="dxa"/>
              <w:left w:w="40" w:type="dxa"/>
              <w:bottom w:w="40" w:type="dxa"/>
              <w:right w:w="40" w:type="dxa"/>
            </w:tcMar>
          </w:tcPr>
          <w:p w14:paraId="62C8F1A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14:paraId="51EC7D92" w14:textId="77777777" w:rsidR="00F7465F" w:rsidRPr="0015228A"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14:paraId="789A3050"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ленты времени возникновения и развития жизни на Земле</w:t>
            </w:r>
          </w:p>
        </w:tc>
      </w:tr>
      <w:tr w:rsidR="00F7465F" w:rsidRPr="008904D8" w14:paraId="7BF00F3E" w14:textId="77777777">
        <w:trPr>
          <w:jc w:val="center"/>
        </w:trPr>
        <w:tc>
          <w:tcPr>
            <w:tcW w:w="2251" w:type="dxa"/>
            <w:tcMar>
              <w:top w:w="40" w:type="dxa"/>
              <w:left w:w="40" w:type="dxa"/>
              <w:bottom w:w="40" w:type="dxa"/>
              <w:right w:w="40" w:type="dxa"/>
            </w:tcMar>
          </w:tcPr>
          <w:p w14:paraId="7EDF7F61" w14:textId="68F36335"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5F26B8A7" w14:textId="0B5D5833"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Mar>
              <w:top w:w="40" w:type="dxa"/>
              <w:left w:w="40" w:type="dxa"/>
              <w:bottom w:w="40" w:type="dxa"/>
              <w:right w:w="40" w:type="dxa"/>
            </w:tcMar>
          </w:tcPr>
          <w:p w14:paraId="6B86C7CA"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Происхождение человека – антропогенез</w:t>
            </w:r>
          </w:p>
        </w:tc>
        <w:tc>
          <w:tcPr>
            <w:tcW w:w="4024" w:type="dxa"/>
            <w:tcMar>
              <w:top w:w="40" w:type="dxa"/>
              <w:left w:w="40" w:type="dxa"/>
              <w:bottom w:w="40" w:type="dxa"/>
              <w:right w:w="40" w:type="dxa"/>
            </w:tcMar>
          </w:tcPr>
          <w:p w14:paraId="2CAB8A84"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Фронтальный опрос</w:t>
            </w:r>
          </w:p>
          <w:p w14:paraId="4BEDC6CA"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Разработка ленты времени происхождения человека</w:t>
            </w:r>
          </w:p>
        </w:tc>
      </w:tr>
      <w:tr w:rsidR="00F7465F" w:rsidRPr="008904D8" w14:paraId="217E2A17" w14:textId="77777777">
        <w:trPr>
          <w:jc w:val="center"/>
        </w:trPr>
        <w:tc>
          <w:tcPr>
            <w:tcW w:w="2251" w:type="dxa"/>
          </w:tcPr>
          <w:p w14:paraId="4385B1E3" w14:textId="77777777" w:rsidR="00F7465F" w:rsidRPr="008904D8" w:rsidRDefault="00F7465F">
            <w:pPr>
              <w:ind w:left="57" w:right="57"/>
              <w:jc w:val="center"/>
              <w:rPr>
                <w:rFonts w:ascii="OfficinaSansBookC" w:eastAsia="Times New Roman" w:hAnsi="OfficinaSansBookC" w:cs="Times New Roman"/>
                <w:sz w:val="24"/>
                <w:szCs w:val="24"/>
              </w:rPr>
            </w:pPr>
          </w:p>
        </w:tc>
        <w:tc>
          <w:tcPr>
            <w:tcW w:w="3370" w:type="dxa"/>
          </w:tcPr>
          <w:p w14:paraId="7B062EBF" w14:textId="77777777" w:rsidR="00F7465F" w:rsidRPr="008904D8" w:rsidRDefault="00C8039F">
            <w:pPr>
              <w:widowControl w:val="0"/>
              <w:spacing w:after="0" w:line="240" w:lineRule="auto"/>
              <w:ind w:hanging="2"/>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 4. Экология</w:t>
            </w:r>
          </w:p>
        </w:tc>
        <w:tc>
          <w:tcPr>
            <w:tcW w:w="4024" w:type="dxa"/>
          </w:tcPr>
          <w:p w14:paraId="373C5B0F" w14:textId="77777777" w:rsidR="00F7465F" w:rsidRPr="008904D8" w:rsidRDefault="00F7465F">
            <w:pPr>
              <w:ind w:left="57" w:right="57"/>
              <w:rPr>
                <w:rFonts w:ascii="OfficinaSansBookC" w:eastAsia="Times New Roman" w:hAnsi="OfficinaSansBookC" w:cs="Times New Roman"/>
                <w:sz w:val="24"/>
                <w:szCs w:val="24"/>
              </w:rPr>
            </w:pPr>
          </w:p>
        </w:tc>
      </w:tr>
      <w:tr w:rsidR="00F7465F" w:rsidRPr="008904D8" w14:paraId="09726E62" w14:textId="77777777">
        <w:trPr>
          <w:jc w:val="center"/>
        </w:trPr>
        <w:tc>
          <w:tcPr>
            <w:tcW w:w="2251" w:type="dxa"/>
            <w:tcMar>
              <w:top w:w="40" w:type="dxa"/>
              <w:left w:w="40" w:type="dxa"/>
              <w:bottom w:w="40" w:type="dxa"/>
              <w:right w:w="40" w:type="dxa"/>
            </w:tcMar>
          </w:tcPr>
          <w:p w14:paraId="00216D74" w14:textId="10673FDB"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1</w:t>
            </w:r>
          </w:p>
          <w:p w14:paraId="1D70BE5B" w14:textId="30191FBB"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77DD385A" w14:textId="4D31883A" w:rsidR="00F7465F" w:rsidRPr="008904D8" w:rsidRDefault="00C8039F" w:rsidP="008904D8">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7</w:t>
            </w:r>
          </w:p>
        </w:tc>
        <w:tc>
          <w:tcPr>
            <w:tcW w:w="3370" w:type="dxa"/>
            <w:tcMar>
              <w:top w:w="40" w:type="dxa"/>
              <w:left w:w="40" w:type="dxa"/>
              <w:bottom w:w="40" w:type="dxa"/>
              <w:right w:w="40" w:type="dxa"/>
            </w:tcMar>
          </w:tcPr>
          <w:p w14:paraId="7CC7C66F"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Экологические факторы и среды жизни</w:t>
            </w:r>
          </w:p>
        </w:tc>
        <w:tc>
          <w:tcPr>
            <w:tcW w:w="4024" w:type="dxa"/>
            <w:tcMar>
              <w:top w:w="40" w:type="dxa"/>
              <w:left w:w="40" w:type="dxa"/>
              <w:bottom w:w="40" w:type="dxa"/>
              <w:right w:w="40" w:type="dxa"/>
            </w:tcMar>
          </w:tcPr>
          <w:p w14:paraId="17148657"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highlight w:val="red"/>
              </w:rPr>
            </w:pPr>
            <w:r w:rsidRPr="008904D8">
              <w:rPr>
                <w:rFonts w:ascii="OfficinaSansBookC" w:eastAsia="Times New Roman" w:hAnsi="OfficinaSansBookC" w:cs="Times New Roman"/>
                <w:sz w:val="24"/>
                <w:szCs w:val="24"/>
              </w:rPr>
              <w:t>Тест по экологическим факторам и средам жизни организмов</w:t>
            </w:r>
          </w:p>
        </w:tc>
      </w:tr>
      <w:tr w:rsidR="00F7465F" w:rsidRPr="008904D8" w14:paraId="5E9E53BC" w14:textId="77777777">
        <w:trPr>
          <w:jc w:val="center"/>
        </w:trPr>
        <w:tc>
          <w:tcPr>
            <w:tcW w:w="2251" w:type="dxa"/>
            <w:tcMar>
              <w:top w:w="40" w:type="dxa"/>
              <w:left w:w="40" w:type="dxa"/>
              <w:bottom w:w="40" w:type="dxa"/>
              <w:right w:w="40" w:type="dxa"/>
            </w:tcMar>
          </w:tcPr>
          <w:p w14:paraId="0601509D" w14:textId="3B80F4B9"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1  </w:t>
            </w:r>
          </w:p>
          <w:p w14:paraId="7B7E548C" w14:textId="354240C6"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68983213" w14:textId="485A024F" w:rsidR="00F7465F" w:rsidRPr="008904D8" w:rsidRDefault="00C8039F" w:rsidP="008904D8">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8904D8">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7</w:t>
            </w:r>
          </w:p>
        </w:tc>
        <w:tc>
          <w:tcPr>
            <w:tcW w:w="3370" w:type="dxa"/>
            <w:tcMar>
              <w:top w:w="40" w:type="dxa"/>
              <w:left w:w="40" w:type="dxa"/>
              <w:bottom w:w="40" w:type="dxa"/>
              <w:right w:w="40" w:type="dxa"/>
            </w:tcMar>
          </w:tcPr>
          <w:p w14:paraId="31C60355"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Популяция, сообщества, экосистемы</w:t>
            </w:r>
          </w:p>
        </w:tc>
        <w:tc>
          <w:tcPr>
            <w:tcW w:w="4024" w:type="dxa"/>
            <w:tcMar>
              <w:top w:w="40" w:type="dxa"/>
              <w:left w:w="40" w:type="dxa"/>
              <w:bottom w:w="40" w:type="dxa"/>
              <w:right w:w="40" w:type="dxa"/>
            </w:tcMar>
          </w:tcPr>
          <w:p w14:paraId="147A941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3"/>
                <w:szCs w:val="23"/>
              </w:rPr>
            </w:pPr>
            <w:r w:rsidRPr="008904D8">
              <w:rPr>
                <w:rFonts w:ascii="OfficinaSansBookC" w:eastAsia="Times New Roman" w:hAnsi="OfficinaSansBookC" w:cs="Times New Roman"/>
                <w:sz w:val="23"/>
                <w:szCs w:val="23"/>
              </w:rPr>
              <w:t>Составление схем круговорота</w:t>
            </w:r>
            <w:r w:rsidRPr="008904D8">
              <w:rPr>
                <w:rFonts w:ascii="OfficinaSansBookC" w:eastAsia="Times New Roman" w:hAnsi="OfficinaSansBookC" w:cs="Times New Roman"/>
                <w:sz w:val="24"/>
                <w:szCs w:val="24"/>
              </w:rPr>
              <w:t xml:space="preserve"> </w:t>
            </w:r>
            <w:r w:rsidRPr="008904D8">
              <w:rPr>
                <w:rFonts w:ascii="OfficinaSansBookC" w:eastAsia="Times New Roman" w:hAnsi="OfficinaSansBookC" w:cs="Times New Roman"/>
                <w:sz w:val="23"/>
                <w:szCs w:val="23"/>
              </w:rPr>
              <w:t>веществ, используя материалы лекции</w:t>
            </w:r>
          </w:p>
          <w:p w14:paraId="3D9029BF"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8904D8" w14:paraId="5D10144C" w14:textId="77777777">
        <w:trPr>
          <w:jc w:val="center"/>
        </w:trPr>
        <w:tc>
          <w:tcPr>
            <w:tcW w:w="2251" w:type="dxa"/>
            <w:tcMar>
              <w:top w:w="40" w:type="dxa"/>
              <w:left w:w="40" w:type="dxa"/>
              <w:bottom w:w="40" w:type="dxa"/>
              <w:right w:w="40" w:type="dxa"/>
            </w:tcMar>
          </w:tcPr>
          <w:p w14:paraId="664D7138" w14:textId="77777777" w:rsidR="008904D8" w:rsidRPr="008904D8" w:rsidRDefault="008904D8" w:rsidP="008904D8">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1  </w:t>
            </w:r>
          </w:p>
          <w:p w14:paraId="43FD5DB1" w14:textId="77777777" w:rsidR="008904D8" w:rsidRPr="008904D8" w:rsidRDefault="008904D8" w:rsidP="008904D8">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7CF4866B" w14:textId="6A001BCD" w:rsidR="00F7465F" w:rsidRPr="008904D8" w:rsidRDefault="008904D8" w:rsidP="008904D8">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7</w:t>
            </w:r>
          </w:p>
        </w:tc>
        <w:tc>
          <w:tcPr>
            <w:tcW w:w="3370" w:type="dxa"/>
            <w:tcMar>
              <w:top w:w="40" w:type="dxa"/>
              <w:left w:w="40" w:type="dxa"/>
              <w:bottom w:w="40" w:type="dxa"/>
              <w:right w:w="40" w:type="dxa"/>
            </w:tcMar>
          </w:tcPr>
          <w:p w14:paraId="4BD5AA43"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14:paraId="5EF19BB0"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Оцениваемая дискуссия</w:t>
            </w:r>
          </w:p>
          <w:p w14:paraId="75EE967C"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Тест</w:t>
            </w:r>
          </w:p>
        </w:tc>
      </w:tr>
      <w:tr w:rsidR="00F7465F" w:rsidRPr="008904D8" w14:paraId="050F87A9" w14:textId="77777777">
        <w:trPr>
          <w:jc w:val="center"/>
        </w:trPr>
        <w:tc>
          <w:tcPr>
            <w:tcW w:w="2251" w:type="dxa"/>
            <w:tcMar>
              <w:top w:w="40" w:type="dxa"/>
              <w:left w:w="40" w:type="dxa"/>
              <w:bottom w:w="40" w:type="dxa"/>
              <w:right w:w="40" w:type="dxa"/>
            </w:tcMar>
          </w:tcPr>
          <w:p w14:paraId="4CE78E30" w14:textId="3D579EA2"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1</w:t>
            </w:r>
          </w:p>
          <w:p w14:paraId="6A469476" w14:textId="01E916D7"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2</w:t>
            </w:r>
          </w:p>
          <w:p w14:paraId="30BA6895" w14:textId="49B6D1D2"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p w14:paraId="7A4ADD50" w14:textId="7BB933BE"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7</w:t>
            </w:r>
          </w:p>
        </w:tc>
        <w:tc>
          <w:tcPr>
            <w:tcW w:w="3370" w:type="dxa"/>
            <w:tcMar>
              <w:top w:w="40" w:type="dxa"/>
              <w:left w:w="40" w:type="dxa"/>
              <w:bottom w:w="40" w:type="dxa"/>
              <w:right w:w="40" w:type="dxa"/>
            </w:tcMar>
          </w:tcPr>
          <w:p w14:paraId="2519475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14:paraId="55D1AEA3"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Тест</w:t>
            </w:r>
          </w:p>
          <w:p w14:paraId="6825969A"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Практическая работа “Отходы производства”</w:t>
            </w:r>
          </w:p>
        </w:tc>
      </w:tr>
      <w:tr w:rsidR="00F7465F" w:rsidRPr="008904D8" w14:paraId="236D6EAD" w14:textId="77777777">
        <w:trPr>
          <w:jc w:val="center"/>
        </w:trPr>
        <w:tc>
          <w:tcPr>
            <w:tcW w:w="2251" w:type="dxa"/>
            <w:tcMar>
              <w:top w:w="40" w:type="dxa"/>
              <w:left w:w="40" w:type="dxa"/>
              <w:bottom w:w="40" w:type="dxa"/>
              <w:right w:w="40" w:type="dxa"/>
            </w:tcMar>
          </w:tcPr>
          <w:p w14:paraId="3FD41F95" w14:textId="5A495C00"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lastRenderedPageBreak/>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2 </w:t>
            </w:r>
          </w:p>
          <w:p w14:paraId="47CC7204" w14:textId="0DC5B741"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p w14:paraId="093EE9F5" w14:textId="0C0200C7"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7</w:t>
            </w:r>
          </w:p>
        </w:tc>
        <w:tc>
          <w:tcPr>
            <w:tcW w:w="3370" w:type="dxa"/>
            <w:tcMar>
              <w:top w:w="40" w:type="dxa"/>
              <w:left w:w="40" w:type="dxa"/>
              <w:bottom w:w="40" w:type="dxa"/>
              <w:right w:w="40" w:type="dxa"/>
            </w:tcMar>
          </w:tcPr>
          <w:p w14:paraId="4DA22210"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14:paraId="60019348"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Оцениваемая дискуссия</w:t>
            </w:r>
          </w:p>
          <w:p w14:paraId="377C1855"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Выполнение лабораторной работы на выбор:</w:t>
            </w:r>
          </w:p>
          <w:p w14:paraId="2EBE534A"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"Умственная работоспособность",</w:t>
            </w:r>
          </w:p>
          <w:p w14:paraId="568E12A0" w14:textId="77777777" w:rsidR="00F7465F" w:rsidRPr="008904D8" w:rsidRDefault="00C8039F">
            <w:pPr>
              <w:widowControl w:val="0"/>
              <w:spacing w:after="0" w:line="240" w:lineRule="auto"/>
              <w:ind w:hanging="2"/>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"Влияние абиотических факторов на человека (низкие и высокие температуры)"</w:t>
            </w:r>
          </w:p>
        </w:tc>
      </w:tr>
      <w:tr w:rsidR="00F7465F" w:rsidRPr="008904D8" w14:paraId="35E801A3" w14:textId="77777777">
        <w:trPr>
          <w:jc w:val="center"/>
        </w:trPr>
        <w:tc>
          <w:tcPr>
            <w:tcW w:w="2251" w:type="dxa"/>
            <w:tcMar>
              <w:top w:w="40" w:type="dxa"/>
              <w:left w:w="40" w:type="dxa"/>
              <w:bottom w:w="40" w:type="dxa"/>
              <w:right w:w="40" w:type="dxa"/>
            </w:tcMar>
          </w:tcPr>
          <w:p w14:paraId="383BA190" w14:textId="77777777" w:rsidR="00F7465F" w:rsidRPr="008904D8" w:rsidRDefault="00F7465F">
            <w:pPr>
              <w:spacing w:after="0" w:line="240" w:lineRule="auto"/>
              <w:jc w:val="center"/>
              <w:rPr>
                <w:rFonts w:ascii="OfficinaSansBookC" w:eastAsia="Times New Roman" w:hAnsi="OfficinaSansBookC" w:cs="Times New Roman"/>
                <w:sz w:val="24"/>
                <w:szCs w:val="24"/>
              </w:rPr>
            </w:pPr>
          </w:p>
        </w:tc>
        <w:tc>
          <w:tcPr>
            <w:tcW w:w="3370" w:type="dxa"/>
            <w:tcMar>
              <w:top w:w="40" w:type="dxa"/>
              <w:left w:w="40" w:type="dxa"/>
              <w:bottom w:w="40" w:type="dxa"/>
              <w:right w:w="40" w:type="dxa"/>
            </w:tcMar>
          </w:tcPr>
          <w:p w14:paraId="62B1EC6C" w14:textId="77777777" w:rsidR="00F7465F" w:rsidRPr="008904D8" w:rsidRDefault="00C8039F">
            <w:pPr>
              <w:spacing w:after="0" w:line="240" w:lineRule="auto"/>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Раздел 5. Биология в жизни</w:t>
            </w:r>
          </w:p>
        </w:tc>
        <w:tc>
          <w:tcPr>
            <w:tcW w:w="4024" w:type="dxa"/>
            <w:tcMar>
              <w:top w:w="40" w:type="dxa"/>
              <w:left w:w="40" w:type="dxa"/>
              <w:bottom w:w="40" w:type="dxa"/>
              <w:right w:w="40" w:type="dxa"/>
            </w:tcMar>
          </w:tcPr>
          <w:p w14:paraId="5EC7E6A4"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r>
      <w:tr w:rsidR="00F7465F" w:rsidRPr="008904D8" w14:paraId="36189242" w14:textId="77777777">
        <w:trPr>
          <w:jc w:val="center"/>
        </w:trPr>
        <w:tc>
          <w:tcPr>
            <w:tcW w:w="2251" w:type="dxa"/>
            <w:tcMar>
              <w:top w:w="40" w:type="dxa"/>
              <w:left w:w="40" w:type="dxa"/>
              <w:bottom w:w="40" w:type="dxa"/>
              <w:right w:w="40" w:type="dxa"/>
            </w:tcMar>
          </w:tcPr>
          <w:p w14:paraId="20939ED0" w14:textId="3950E628"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1</w:t>
            </w:r>
          </w:p>
          <w:p w14:paraId="5A4047CF" w14:textId="712C1FA9"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2 </w:t>
            </w:r>
          </w:p>
          <w:p w14:paraId="6F0FBD84" w14:textId="72170640"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Mar>
              <w:top w:w="40" w:type="dxa"/>
              <w:left w:w="40" w:type="dxa"/>
              <w:bottom w:w="40" w:type="dxa"/>
              <w:right w:w="40" w:type="dxa"/>
            </w:tcMar>
          </w:tcPr>
          <w:p w14:paraId="49E671A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Биотехнологии в жизни каждого</w:t>
            </w:r>
          </w:p>
        </w:tc>
        <w:tc>
          <w:tcPr>
            <w:tcW w:w="4024" w:type="dxa"/>
            <w:tcMar>
              <w:top w:w="40" w:type="dxa"/>
              <w:left w:w="40" w:type="dxa"/>
              <w:bottom w:w="40" w:type="dxa"/>
              <w:right w:w="40" w:type="dxa"/>
            </w:tcMar>
          </w:tcPr>
          <w:p w14:paraId="28A3FC73" w14:textId="77777777" w:rsidR="00F7465F" w:rsidRPr="008904D8" w:rsidRDefault="00C8039F">
            <w:pPr>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8904D8" w14:paraId="47035103" w14:textId="77777777">
        <w:trPr>
          <w:jc w:val="center"/>
        </w:trPr>
        <w:tc>
          <w:tcPr>
            <w:tcW w:w="2251" w:type="dxa"/>
            <w:tcMar>
              <w:top w:w="40" w:type="dxa"/>
              <w:left w:w="40" w:type="dxa"/>
              <w:bottom w:w="40" w:type="dxa"/>
              <w:right w:w="40" w:type="dxa"/>
            </w:tcMar>
          </w:tcPr>
          <w:p w14:paraId="67AFB694" w14:textId="3B8373BB"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1</w:t>
            </w:r>
          </w:p>
          <w:p w14:paraId="5AFC4C57" w14:textId="2DBE655A"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2 </w:t>
            </w:r>
          </w:p>
          <w:p w14:paraId="1C099A1F" w14:textId="4CFB1C78"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Mar>
              <w:top w:w="40" w:type="dxa"/>
              <w:left w:w="40" w:type="dxa"/>
              <w:bottom w:w="40" w:type="dxa"/>
              <w:right w:w="40" w:type="dxa"/>
            </w:tcMar>
          </w:tcPr>
          <w:p w14:paraId="376A5C0C"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Промышленная биотехнология</w:t>
            </w:r>
          </w:p>
        </w:tc>
        <w:tc>
          <w:tcPr>
            <w:tcW w:w="4024" w:type="dxa"/>
            <w:tcMar>
              <w:top w:w="40" w:type="dxa"/>
              <w:left w:w="40" w:type="dxa"/>
              <w:bottom w:w="40" w:type="dxa"/>
              <w:right w:w="40" w:type="dxa"/>
            </w:tcMar>
          </w:tcPr>
          <w:p w14:paraId="065A087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8904D8" w14:paraId="517B98A9" w14:textId="77777777">
        <w:trPr>
          <w:jc w:val="center"/>
        </w:trPr>
        <w:tc>
          <w:tcPr>
            <w:tcW w:w="2251" w:type="dxa"/>
            <w:tcMar>
              <w:top w:w="40" w:type="dxa"/>
              <w:left w:w="40" w:type="dxa"/>
              <w:bottom w:w="40" w:type="dxa"/>
              <w:right w:w="40" w:type="dxa"/>
            </w:tcMar>
          </w:tcPr>
          <w:p w14:paraId="6547B821" w14:textId="6D1FCB20"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1</w:t>
            </w:r>
          </w:p>
          <w:p w14:paraId="0B6FB43D" w14:textId="60473BC4"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2 </w:t>
            </w:r>
          </w:p>
          <w:p w14:paraId="5762515D" w14:textId="343C3BD3"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Mar>
              <w:top w:w="40" w:type="dxa"/>
              <w:left w:w="40" w:type="dxa"/>
              <w:bottom w:w="40" w:type="dxa"/>
              <w:right w:w="40" w:type="dxa"/>
            </w:tcMar>
          </w:tcPr>
          <w:p w14:paraId="71D84861"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Социально-этические аспекты биотехнологий</w:t>
            </w:r>
          </w:p>
        </w:tc>
        <w:tc>
          <w:tcPr>
            <w:tcW w:w="4024" w:type="dxa"/>
            <w:tcMar>
              <w:top w:w="40" w:type="dxa"/>
              <w:left w:w="40" w:type="dxa"/>
              <w:bottom w:w="40" w:type="dxa"/>
              <w:right w:w="40" w:type="dxa"/>
            </w:tcMar>
          </w:tcPr>
          <w:p w14:paraId="115DAB2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8904D8" w14:paraId="5BD19D4A" w14:textId="77777777">
        <w:trPr>
          <w:jc w:val="center"/>
        </w:trPr>
        <w:tc>
          <w:tcPr>
            <w:tcW w:w="2251" w:type="dxa"/>
            <w:tcMar>
              <w:top w:w="40" w:type="dxa"/>
              <w:left w:w="40" w:type="dxa"/>
              <w:bottom w:w="40" w:type="dxa"/>
              <w:right w:w="40" w:type="dxa"/>
            </w:tcMar>
          </w:tcPr>
          <w:p w14:paraId="0D9C6CA8" w14:textId="4647343D"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1</w:t>
            </w:r>
          </w:p>
          <w:p w14:paraId="450113AA" w14:textId="07500705"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 xml:space="preserve">2 </w:t>
            </w:r>
          </w:p>
          <w:p w14:paraId="555C4828" w14:textId="453EA06A" w:rsidR="00F7465F" w:rsidRPr="008904D8" w:rsidRDefault="00C8039F">
            <w:pPr>
              <w:spacing w:after="0" w:line="240" w:lineRule="auto"/>
              <w:jc w:val="center"/>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 xml:space="preserve">ОК </w:t>
            </w:r>
            <w:r w:rsidR="0015228A">
              <w:rPr>
                <w:rFonts w:ascii="OfficinaSansBookC" w:eastAsia="Times New Roman" w:hAnsi="OfficinaSansBookC" w:cs="Times New Roman"/>
                <w:sz w:val="24"/>
                <w:szCs w:val="24"/>
              </w:rPr>
              <w:t>0</w:t>
            </w:r>
            <w:r w:rsidRPr="008904D8">
              <w:rPr>
                <w:rFonts w:ascii="OfficinaSansBookC" w:eastAsia="Times New Roman" w:hAnsi="OfficinaSansBookC" w:cs="Times New Roman"/>
                <w:sz w:val="24"/>
                <w:szCs w:val="24"/>
              </w:rPr>
              <w:t>4</w:t>
            </w:r>
          </w:p>
        </w:tc>
        <w:tc>
          <w:tcPr>
            <w:tcW w:w="3370" w:type="dxa"/>
            <w:tcMar>
              <w:top w:w="40" w:type="dxa"/>
              <w:left w:w="40" w:type="dxa"/>
              <w:bottom w:w="40" w:type="dxa"/>
              <w:right w:w="40" w:type="dxa"/>
            </w:tcMar>
          </w:tcPr>
          <w:p w14:paraId="504919D8"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Биотехнологии и технические системы</w:t>
            </w:r>
          </w:p>
        </w:tc>
        <w:tc>
          <w:tcPr>
            <w:tcW w:w="4024" w:type="dxa"/>
            <w:tcMar>
              <w:top w:w="40" w:type="dxa"/>
              <w:left w:w="40" w:type="dxa"/>
              <w:bottom w:w="40" w:type="dxa"/>
              <w:right w:w="40" w:type="dxa"/>
            </w:tcMar>
          </w:tcPr>
          <w:p w14:paraId="1F716237"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8904D8">
              <w:rPr>
                <w:rFonts w:ascii="OfficinaSansBookC" w:eastAsia="Times New Roman" w:hAnsi="OfficinaSansBookC"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14:paraId="138BFA66" w14:textId="77777777" w:rsidR="00F7465F" w:rsidRPr="008904D8" w:rsidRDefault="00F7465F">
      <w:pPr>
        <w:pBdr>
          <w:top w:val="nil"/>
          <w:left w:val="nil"/>
          <w:bottom w:val="nil"/>
          <w:right w:val="nil"/>
          <w:between w:val="nil"/>
        </w:pBdr>
        <w:spacing w:after="0" w:line="276" w:lineRule="auto"/>
        <w:ind w:left="720"/>
        <w:jc w:val="center"/>
        <w:rPr>
          <w:rFonts w:ascii="OfficinaSansBookC" w:eastAsia="Times New Roman" w:hAnsi="OfficinaSansBookC" w:cs="Times New Roman"/>
          <w:b/>
          <w:sz w:val="28"/>
          <w:szCs w:val="28"/>
        </w:rPr>
      </w:pPr>
    </w:p>
    <w:p w14:paraId="7C11DEB6" w14:textId="77777777" w:rsidR="00F7465F" w:rsidRPr="008904D8" w:rsidRDefault="00F7465F">
      <w:pPr>
        <w:shd w:val="clear" w:color="auto" w:fill="FFFFFF"/>
        <w:spacing w:after="240" w:line="276" w:lineRule="auto"/>
        <w:jc w:val="both"/>
        <w:rPr>
          <w:rFonts w:ascii="OfficinaSansBookC" w:eastAsia="Times New Roman" w:hAnsi="OfficinaSansBookC" w:cs="Times New Roman"/>
          <w:sz w:val="28"/>
          <w:szCs w:val="28"/>
        </w:rPr>
      </w:pPr>
    </w:p>
    <w:sectPr w:rsidR="00F7465F" w:rsidRPr="008904D8">
      <w:pgSz w:w="11906" w:h="16838"/>
      <w:pgMar w:top="1134" w:right="851" w:bottom="992"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1D1B" w14:textId="77777777" w:rsidR="00277123" w:rsidRDefault="00C8039F">
      <w:pPr>
        <w:spacing w:after="0" w:line="240" w:lineRule="auto"/>
      </w:pPr>
      <w:r>
        <w:separator/>
      </w:r>
    </w:p>
  </w:endnote>
  <w:endnote w:type="continuationSeparator" w:id="0">
    <w:p w14:paraId="782883C3" w14:textId="77777777" w:rsidR="00277123" w:rsidRDefault="00C8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887320"/>
      <w:docPartObj>
        <w:docPartGallery w:val="Page Numbers (Bottom of Page)"/>
        <w:docPartUnique/>
      </w:docPartObj>
    </w:sdtPr>
    <w:sdtEndPr/>
    <w:sdtContent>
      <w:p w14:paraId="12028BC2" w14:textId="368CD0AF" w:rsidR="00DD22FB" w:rsidRDefault="00DD22FB">
        <w:pPr>
          <w:pStyle w:val="affff"/>
          <w:jc w:val="right"/>
        </w:pPr>
        <w:r>
          <w:fldChar w:fldCharType="begin"/>
        </w:r>
        <w:r>
          <w:instrText>PAGE   \* MERGEFORMAT</w:instrText>
        </w:r>
        <w:r>
          <w:fldChar w:fldCharType="separate"/>
        </w:r>
        <w:r>
          <w:t>2</w:t>
        </w:r>
        <w:r>
          <w:fldChar w:fldCharType="end"/>
        </w:r>
      </w:p>
    </w:sdtContent>
  </w:sdt>
  <w:p w14:paraId="7F46C8CF" w14:textId="77777777" w:rsidR="00DD22FB" w:rsidRDefault="00DD22FB">
    <w:pPr>
      <w:pStyle w:val="aff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033426"/>
      <w:docPartObj>
        <w:docPartGallery w:val="Page Numbers (Bottom of Page)"/>
        <w:docPartUnique/>
      </w:docPartObj>
    </w:sdtPr>
    <w:sdtEndPr/>
    <w:sdtContent>
      <w:p w14:paraId="5233F14B" w14:textId="5A1A8772" w:rsidR="00DD22FB" w:rsidRDefault="00C60F33">
        <w:pPr>
          <w:pStyle w:val="affff"/>
          <w:jc w:val="right"/>
        </w:pPr>
      </w:p>
    </w:sdtContent>
  </w:sdt>
  <w:p w14:paraId="107383E6" w14:textId="77777777" w:rsidR="00DD22FB" w:rsidRDefault="00DD22FB">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435892"/>
      <w:docPartObj>
        <w:docPartGallery w:val="Page Numbers (Bottom of Page)"/>
        <w:docPartUnique/>
      </w:docPartObj>
    </w:sdtPr>
    <w:sdtEndPr/>
    <w:sdtContent>
      <w:p w14:paraId="50D33560" w14:textId="77777777" w:rsidR="003820FB" w:rsidRDefault="003820FB">
        <w:pPr>
          <w:pStyle w:val="affff"/>
          <w:jc w:val="right"/>
        </w:pPr>
        <w:r>
          <w:fldChar w:fldCharType="begin"/>
        </w:r>
        <w:r>
          <w:instrText>PAGE   \* MERGEFORMAT</w:instrText>
        </w:r>
        <w:r>
          <w:fldChar w:fldCharType="separate"/>
        </w:r>
        <w:r>
          <w:t>1</w:t>
        </w:r>
        <w:r>
          <w:fldChar w:fldCharType="end"/>
        </w:r>
      </w:p>
    </w:sdtContent>
  </w:sdt>
  <w:p w14:paraId="51B3891A" w14:textId="77777777" w:rsidR="003820FB" w:rsidRDefault="003820FB">
    <w:pPr>
      <w:pStyle w:val="af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ED25" w14:textId="77777777" w:rsidR="00277123" w:rsidRDefault="00C8039F">
      <w:pPr>
        <w:spacing w:after="0" w:line="240" w:lineRule="auto"/>
      </w:pPr>
      <w:r>
        <w:separator/>
      </w:r>
    </w:p>
  </w:footnote>
  <w:footnote w:type="continuationSeparator" w:id="0">
    <w:p w14:paraId="0E61EFCC" w14:textId="77777777" w:rsidR="00277123" w:rsidRDefault="00C8039F">
      <w:pPr>
        <w:spacing w:after="0" w:line="240" w:lineRule="auto"/>
      </w:pPr>
      <w:r>
        <w:continuationSeparator/>
      </w:r>
    </w:p>
  </w:footnote>
  <w:footnote w:id="1">
    <w:p w14:paraId="43CBDD69" w14:textId="77777777" w:rsidR="00F7465F" w:rsidRDefault="00C8039F">
      <w:pPr>
        <w:spacing w:before="240" w:after="240" w:line="276" w:lineRule="auto"/>
        <w:rPr>
          <w:sz w:val="20"/>
          <w:szCs w:val="20"/>
        </w:rPr>
      </w:pPr>
      <w:r>
        <w:rPr>
          <w:vertAlign w:val="superscript"/>
        </w:rPr>
        <w:footnoteRef/>
      </w:r>
      <w:r>
        <w:rPr>
          <w:sz w:val="20"/>
          <w:szCs w:val="20"/>
        </w:rPr>
        <w:t xml:space="preserve"> Указываются личностные и метапредметные результаты из ФГОС СОО (в последней редакции от 12.08.2022), формируемые общеобразовательной дисциплиной</w:t>
      </w:r>
    </w:p>
  </w:footnote>
  <w:footnote w:id="2">
    <w:p w14:paraId="7EF9E460" w14:textId="77777777" w:rsidR="00F7465F" w:rsidRDefault="00C8039F">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14:paraId="53BB31E8" w14:textId="77777777" w:rsidR="00F7465F" w:rsidRDefault="00F7465F">
      <w:pPr>
        <w:pBdr>
          <w:top w:val="nil"/>
          <w:left w:val="nil"/>
          <w:bottom w:val="nil"/>
          <w:right w:val="nil"/>
          <w:between w:val="nil"/>
        </w:pBdr>
        <w:spacing w:after="0"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5F"/>
    <w:rsid w:val="0015228A"/>
    <w:rsid w:val="00277123"/>
    <w:rsid w:val="003355DD"/>
    <w:rsid w:val="00360232"/>
    <w:rsid w:val="003820FB"/>
    <w:rsid w:val="00444BD3"/>
    <w:rsid w:val="00644ACD"/>
    <w:rsid w:val="008904D8"/>
    <w:rsid w:val="00BC6BD5"/>
    <w:rsid w:val="00C60F33"/>
    <w:rsid w:val="00C8039F"/>
    <w:rsid w:val="00DD22FB"/>
    <w:rsid w:val="00DF21EF"/>
    <w:rsid w:val="00F7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Props1.xml><?xml version="1.0" encoding="utf-8"?>
<ds:datastoreItem xmlns:ds="http://schemas.openxmlformats.org/officeDocument/2006/customXml" ds:itemID="{ACAF988C-AFBD-4A63-B8EA-51AB155BAA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5482</Words>
  <Characters>31254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Юлия Сазонова</cp:lastModifiedBy>
  <cp:revision>2</cp:revision>
  <cp:lastPrinted>2023-03-14T13:45:00Z</cp:lastPrinted>
  <dcterms:created xsi:type="dcterms:W3CDTF">2024-04-23T13:03:00Z</dcterms:created>
  <dcterms:modified xsi:type="dcterms:W3CDTF">2024-04-23T13:03:00Z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