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D7" w:rsidRPr="00AA7193" w:rsidRDefault="007C60D7" w:rsidP="007C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193">
        <w:rPr>
          <w:rFonts w:ascii="Times New Roman" w:hAnsi="Times New Roman" w:cs="Times New Roman"/>
          <w:b/>
          <w:sz w:val="32"/>
          <w:szCs w:val="32"/>
        </w:rPr>
        <w:t>Отчет об участии в V открытом региональном чемпионате «</w:t>
      </w:r>
      <w:proofErr w:type="spellStart"/>
      <w:r w:rsidRPr="00AA7193">
        <w:rPr>
          <w:rFonts w:ascii="Times New Roman" w:hAnsi="Times New Roman" w:cs="Times New Roman"/>
          <w:b/>
          <w:sz w:val="32"/>
          <w:szCs w:val="32"/>
        </w:rPr>
        <w:t>WorldSkills</w:t>
      </w:r>
      <w:proofErr w:type="spellEnd"/>
      <w:r w:rsidRPr="00AA7193">
        <w:rPr>
          <w:rFonts w:ascii="Times New Roman" w:hAnsi="Times New Roman" w:cs="Times New Roman"/>
          <w:b/>
          <w:sz w:val="32"/>
          <w:szCs w:val="32"/>
        </w:rPr>
        <w:t>» (Молодые профессионалы)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</w:t>
      </w:r>
      <w:bookmarkStart w:id="0" w:name="_GoBack"/>
      <w:bookmarkEnd w:id="0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 ноября 2019 года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концертном зале ГБПОУ РК «Симферопольское музыкальное училище имени П.И. Чайковского" состоялась торжественная церемония открытия V регионального чемпионата «Молодые профессионалы" (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Республики Крым.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Председателя Совета министров Республики Крым – министр труда и социальной защиты Республики Крым Елена Романовская от имени Главы Республики Крым Сергея Аксенова поздравила конкурсантов, экспертов и гостей с торжественным открытием чемпионата.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 по 23 ноября 2019 года 110 конкурсантов по 18 компетенциям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боролись за звание победителей V открытого Регионального чемпионата «Молодые профессионалы" (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Республики Крым.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ГБПОУ РК «Керченский технологический техникум" на V открытом региональном чемпионате «Молодые профессионалы" (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Республики Крым представляли: студент 531 группы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Капелюшный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Андрей по компетенции «Сварочные технологии", а так же студентка 221 группы Круглова Марина по компетенции «Малярные и декоративные работы". Участникам соревнований необходимо было выполнить конкурсное задание по модулям в течени</w:t>
      </w:r>
      <w:proofErr w:type="gram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 часов.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Студенты ГБПОУ РК «Керченского технологического техникума" показали достойный уровень знаний и составили большую конкуренцию среди конкурсантов. В результате активной борьбы за призовые места, в компетенции «Малярные и декоративные работы" наша студентка 221 группы Круглова Марина стала золотым призёром V открытого регионального чемпионата «Молодые профессионалы" (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Республики Крым. К большому </w:t>
      </w:r>
      <w:proofErr w:type="gram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сожалению</w:t>
      </w:r>
      <w:proofErr w:type="gram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студенту 531 группы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Капелюшному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Андрею не хватило минимум балов что б войти в тройку финалистов. Мы желаем ему </w:t>
      </w:r>
      <w:proofErr w:type="gram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</w:t>
      </w:r>
      <w:proofErr w:type="gram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побед и новых высоких результатов.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чемпионата будет сформирована команда, участники которой будут бороться за право участия в Национальном Финале чемпионата «Молодые профессионалы" и представят Республику Крым на финале Национального чемпионата в 2020 году в Кемеровской области.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Победителю V открытого регионального чемпионата «Молодые профессионалы» (</w:t>
      </w:r>
      <w:proofErr w:type="spellStart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 Республики Крым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7193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Кругловой Марине</w:t>
      </w:r>
      <w:r w:rsidRPr="00AA719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желаем новых творческих успехов, побед и высоких результатов.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Победитель — великий </w:t>
      </w:r>
      <w:proofErr w:type="gramStart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трудяга</w:t>
      </w:r>
      <w:proofErr w:type="gramEnd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Ведь, победа тяжёлый трофей.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Нужны рвение, силы, отвага,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 учесть, до сам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</w:t>
      </w: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 мелочей.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Вкус победы, он самый желанный,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Поздравленья скорее прими,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Этот день был таким долгожданным.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 теперь столько ждёт впереди!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Пусть победа не будет последней,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Ты почувствуй ее сладкий вкус,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Да, пришлось потрудиться </w:t>
      </w:r>
      <w:proofErr w:type="gramStart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намедни</w:t>
      </w:r>
      <w:proofErr w:type="gramEnd"/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Покорился сегодня «Эльбрус».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Пускай миг этот долго продлиться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 Удача возьмёт под крыло,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Чтобы чаяньям всем твоим сбыться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 во всем бесконечно везло.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Выражаем огромную благодарность администрации ГБПОУ РК «Керченского технологического техникума", а так же лично директору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Тимохову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Михаилу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Евменовичу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предоставленную возможность участвовать в V открытом региональном чемпионате «Молодые профессионалы" (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WorldSkills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Республики Крым.</w:t>
      </w:r>
    </w:p>
    <w:p w:rsidR="007C60D7" w:rsidRPr="00AA7193" w:rsidRDefault="007C60D7" w:rsidP="007C6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Подготовкой конкурсантов по компетенциям</w:t>
      </w:r>
      <w:proofErr w:type="gram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«Сварочные технологии» мастер производственного обучения Дахно Александр Дмитриевич, «Малярные и декоративные работы" мастер производственного обучения </w:t>
      </w:r>
      <w:proofErr w:type="spellStart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Конкина</w:t>
      </w:r>
      <w:proofErr w:type="spellEnd"/>
      <w:r w:rsidRPr="00AA7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Светлана Анатольевна.</w:t>
      </w:r>
    </w:p>
    <w:p w:rsidR="007C60D7" w:rsidRDefault="007C60D7" w:rsidP="007C60D7">
      <w:pPr>
        <w:jc w:val="both"/>
      </w:pPr>
    </w:p>
    <w:p w:rsidR="00127D0B" w:rsidRDefault="007C60D7"/>
    <w:sectPr w:rsidR="0012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3B"/>
    <w:rsid w:val="007C60D7"/>
    <w:rsid w:val="007E7DC7"/>
    <w:rsid w:val="008B348B"/>
    <w:rsid w:val="00E4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2019-12-23T21:06:00Z</dcterms:created>
  <dcterms:modified xsi:type="dcterms:W3CDTF">2019-12-23T21:06:00Z</dcterms:modified>
</cp:coreProperties>
</file>